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16F1" w:rsidRDefault="00FA16F1" w:rsidP="00FA16F1">
      <w:pPr>
        <w:rPr>
          <w:lang w:val="en-US"/>
        </w:rPr>
      </w:pPr>
    </w:p>
    <w:p w:rsidR="00D37C8C" w:rsidRDefault="00D37C8C" w:rsidP="00FA16F1">
      <w:pPr>
        <w:rPr>
          <w:lang w:val="en-US"/>
        </w:rPr>
      </w:pPr>
    </w:p>
    <w:p w:rsidR="00FA16F1" w:rsidRDefault="00FA16F1" w:rsidP="00FA16F1">
      <w:pPr>
        <w:rPr>
          <w:lang w:val="en-US"/>
        </w:rPr>
      </w:pPr>
    </w:p>
    <w:p w:rsidR="00FA16F1" w:rsidRDefault="00FA16F1" w:rsidP="00FA16F1">
      <w:pPr>
        <w:rPr>
          <w:lang w:val="en-US"/>
        </w:rPr>
      </w:pPr>
    </w:p>
    <w:p w:rsidR="00FA16F1" w:rsidRDefault="00FA16F1" w:rsidP="00FA16F1">
      <w:pPr>
        <w:rPr>
          <w:lang w:val="en-US"/>
        </w:rPr>
      </w:pPr>
    </w:p>
    <w:p w:rsidR="00FA16F1" w:rsidRDefault="00FA16F1" w:rsidP="00FA16F1">
      <w:pPr>
        <w:rPr>
          <w:lang w:val="en-US"/>
        </w:rPr>
      </w:pPr>
    </w:p>
    <w:p w:rsidR="00FA16F1" w:rsidRDefault="00FA16F1" w:rsidP="00FA16F1">
      <w:pPr>
        <w:rPr>
          <w:lang w:val="en-US"/>
        </w:rPr>
      </w:pPr>
    </w:p>
    <w:p w:rsidR="00FA16F1" w:rsidRPr="00EE2231" w:rsidRDefault="00681E64" w:rsidP="00FA16F1">
      <w:pPr>
        <w:pStyle w:val="00"/>
        <w:rPr>
          <w:lang w:val="ru-RU"/>
        </w:rPr>
      </w:pPr>
      <w:r>
        <w:rPr>
          <w:lang w:val="ru-RU"/>
        </w:rPr>
        <w:t>Бр</w:t>
      </w:r>
      <w:r w:rsidR="003B3815">
        <w:rPr>
          <w:lang w:val="ru-RU"/>
        </w:rPr>
        <w:t>а</w:t>
      </w:r>
      <w:r w:rsidR="00533802">
        <w:rPr>
          <w:lang w:val="ru-RU"/>
        </w:rPr>
        <w:t>сол</w:t>
      </w:r>
      <w:r w:rsidR="00533802" w:rsidRPr="009D13FA">
        <w:rPr>
          <w:lang w:val="ru-RU"/>
        </w:rPr>
        <w:t xml:space="preserve"> </w:t>
      </w:r>
      <w:r w:rsidR="00533802">
        <w:rPr>
          <w:lang w:val="ru-RU"/>
        </w:rPr>
        <w:t>1</w:t>
      </w:r>
      <w:r w:rsidR="00D81C9F" w:rsidRPr="009D13FA">
        <w:rPr>
          <w:lang w:val="ru-RU"/>
        </w:rPr>
        <w:t>.</w:t>
      </w:r>
      <w:r w:rsidR="00B026FF">
        <w:rPr>
          <w:lang w:val="ru-RU"/>
        </w:rPr>
        <w:t>30</w:t>
      </w:r>
    </w:p>
    <w:p w:rsidR="00FA16F1" w:rsidRPr="00C83FD3" w:rsidRDefault="00FA16F1" w:rsidP="00C83FD3">
      <w:pPr>
        <w:pStyle w:val="0"/>
        <w:rPr>
          <w:lang w:val="ru-RU"/>
        </w:rPr>
      </w:pPr>
      <w:r w:rsidRPr="009D13FA">
        <w:rPr>
          <w:lang w:val="ru-RU"/>
        </w:rPr>
        <w:t>Руководство пользователя</w:t>
      </w:r>
    </w:p>
    <w:p w:rsidR="00FA16F1" w:rsidRPr="009D13FA" w:rsidRDefault="00FA16F1" w:rsidP="00FA16F1"/>
    <w:p w:rsidR="00FA16F1" w:rsidRPr="007C132A" w:rsidRDefault="00FA16F1" w:rsidP="0059075C">
      <w:pPr>
        <w:pStyle w:val="brpicture"/>
      </w:pPr>
    </w:p>
    <w:p w:rsidR="00FA16F1" w:rsidRPr="009D13FA" w:rsidRDefault="00FA16F1" w:rsidP="00FA16F1"/>
    <w:p w:rsidR="00FA16F1" w:rsidRPr="009D13FA" w:rsidRDefault="00FA16F1" w:rsidP="00FA16F1"/>
    <w:p w:rsidR="00FA16F1" w:rsidRPr="005B2316" w:rsidRDefault="00FA16F1" w:rsidP="00FA16F1">
      <w:pPr>
        <w:pStyle w:val="2"/>
      </w:pPr>
      <w:r>
        <w:br w:type="page"/>
      </w:r>
      <w:r w:rsidRPr="005B2316">
        <w:lastRenderedPageBreak/>
        <w:t xml:space="preserve">1 НАЗНАЧЕНИЕ </w:t>
      </w:r>
      <w:r w:rsidRPr="00FF1EF0">
        <w:t>ПРОГРАММЫ</w:t>
      </w:r>
    </w:p>
    <w:p w:rsidR="00FA16F1" w:rsidRPr="0049344A" w:rsidRDefault="00FA16F1" w:rsidP="0059075C">
      <w:pPr>
        <w:pStyle w:val="brnormal"/>
        <w:rPr>
          <w:lang w:val="ru-RU"/>
        </w:rPr>
      </w:pPr>
      <w:r w:rsidRPr="007C132A">
        <w:t xml:space="preserve">Программа </w:t>
      </w:r>
      <w:proofErr w:type="spellStart"/>
      <w:r w:rsidR="00681E64">
        <w:rPr>
          <w:rStyle w:val="command"/>
          <w:lang w:val="ru-RU"/>
        </w:rPr>
        <w:t>Бр</w:t>
      </w:r>
      <w:r w:rsidR="00783AE4">
        <w:rPr>
          <w:rStyle w:val="command"/>
        </w:rPr>
        <w:t>а</w:t>
      </w:r>
      <w:r w:rsidR="00533802">
        <w:rPr>
          <w:rStyle w:val="command"/>
          <w:lang w:val="ru-RU"/>
        </w:rPr>
        <w:t>сол</w:t>
      </w:r>
      <w:proofErr w:type="spellEnd"/>
      <w:r w:rsidRPr="007C132A">
        <w:t xml:space="preserve"> (программа) предназначена для оформления чертежей</w:t>
      </w:r>
      <w:r w:rsidR="006768F0">
        <w:t>, разрабатываемых</w:t>
      </w:r>
      <w:r w:rsidR="006C305D" w:rsidRPr="006C305D">
        <w:t xml:space="preserve"> </w:t>
      </w:r>
      <w:r w:rsidR="006C305D">
        <w:t>с помощью программы</w:t>
      </w:r>
      <w:r w:rsidR="00533802">
        <w:t xml:space="preserve"> </w:t>
      </w:r>
      <w:r w:rsidR="00533802">
        <w:rPr>
          <w:lang w:val="en-US"/>
        </w:rPr>
        <w:t>SolidWorks</w:t>
      </w:r>
      <w:r w:rsidR="0049344A">
        <w:rPr>
          <w:lang w:val="ru-RU"/>
        </w:rPr>
        <w:t>, а так же спецификаций.</w:t>
      </w:r>
    </w:p>
    <w:p w:rsidR="008A6EB5" w:rsidRDefault="008A6EB5" w:rsidP="0059075C">
      <w:pPr>
        <w:pStyle w:val="brnormal"/>
      </w:pPr>
    </w:p>
    <w:p w:rsidR="00834A05" w:rsidRDefault="00FA16F1" w:rsidP="0059075C">
      <w:pPr>
        <w:pStyle w:val="brnormal"/>
        <w:rPr>
          <w:lang w:val="ru-RU"/>
        </w:rPr>
      </w:pPr>
      <w:r>
        <w:t>Программа обеспечивает:</w:t>
      </w:r>
    </w:p>
    <w:p w:rsidR="00FA16F1" w:rsidRDefault="00834A05" w:rsidP="0059075C">
      <w:pPr>
        <w:pStyle w:val="brnormal"/>
      </w:pPr>
      <w:r>
        <w:t>- разработк</w:t>
      </w:r>
      <w:r>
        <w:rPr>
          <w:lang w:val="ru-RU"/>
        </w:rPr>
        <w:t>у</w:t>
      </w:r>
      <w:r>
        <w:t xml:space="preserve"> спецификации;</w:t>
      </w:r>
    </w:p>
    <w:p w:rsidR="00543D25" w:rsidRPr="00CC78F4" w:rsidRDefault="00FA16F1" w:rsidP="0059075C">
      <w:pPr>
        <w:pStyle w:val="brnormal"/>
      </w:pPr>
      <w:r>
        <w:t>- выбор и</w:t>
      </w:r>
      <w:r w:rsidRPr="00673755">
        <w:t xml:space="preserve"> вставк</w:t>
      </w:r>
      <w:r>
        <w:t>у рамок</w:t>
      </w:r>
      <w:r w:rsidRPr="00673755">
        <w:t xml:space="preserve"> </w:t>
      </w:r>
      <w:r w:rsidR="0013298F">
        <w:t xml:space="preserve">форматов </w:t>
      </w:r>
      <w:r w:rsidR="00533802">
        <w:t>по</w:t>
      </w:r>
      <w:r>
        <w:t xml:space="preserve"> ЕСКД</w:t>
      </w:r>
      <w:r w:rsidR="008D0F7C">
        <w:t xml:space="preserve"> (основных и кратных)</w:t>
      </w:r>
      <w:r w:rsidRPr="00673755">
        <w:t>;</w:t>
      </w:r>
      <w:r w:rsidR="00ED57FA">
        <w:tab/>
      </w:r>
    </w:p>
    <w:p w:rsidR="00C83FD3" w:rsidRPr="000D5713" w:rsidRDefault="000D5713" w:rsidP="0059075C">
      <w:pPr>
        <w:pStyle w:val="brnormal"/>
      </w:pPr>
      <w:r>
        <w:t xml:space="preserve">- </w:t>
      </w:r>
      <w:r w:rsidR="00FA16F1">
        <w:t xml:space="preserve">редактирование </w:t>
      </w:r>
      <w:r w:rsidR="00FA16F1" w:rsidRPr="00673755">
        <w:t>основной надписи</w:t>
      </w:r>
      <w:r w:rsidR="00BD00AA">
        <w:t xml:space="preserve"> чертежа</w:t>
      </w:r>
      <w:r w:rsidR="00FA16F1" w:rsidRPr="00673755">
        <w:t>;</w:t>
      </w:r>
    </w:p>
    <w:p w:rsidR="009A4659" w:rsidRDefault="00C83FD3" w:rsidP="0059075C">
      <w:pPr>
        <w:pStyle w:val="brnormal"/>
        <w:rPr>
          <w:lang w:val="ru-RU"/>
        </w:rPr>
      </w:pPr>
      <w:r w:rsidRPr="002B3CF3">
        <w:t xml:space="preserve">- </w:t>
      </w:r>
      <w:r w:rsidR="004A70CE">
        <w:rPr>
          <w:lang w:val="ru-RU"/>
        </w:rPr>
        <w:t>вставка</w:t>
      </w:r>
      <w:r w:rsidR="0024571C">
        <w:t xml:space="preserve"> </w:t>
      </w:r>
      <w:r w:rsidR="003400B4">
        <w:rPr>
          <w:lang w:val="ru-RU"/>
        </w:rPr>
        <w:t>и редактирование</w:t>
      </w:r>
      <w:r>
        <w:t xml:space="preserve"> технических требований;</w:t>
      </w:r>
    </w:p>
    <w:p w:rsidR="000D5713" w:rsidRDefault="000D5713" w:rsidP="0059075C">
      <w:pPr>
        <w:pStyle w:val="brnormal"/>
      </w:pPr>
      <w:r>
        <w:t>- изменение масштаба листа и масштабов видов;</w:t>
      </w:r>
    </w:p>
    <w:p w:rsidR="00103E53" w:rsidRPr="009D13FA" w:rsidRDefault="00103E53" w:rsidP="0059075C">
      <w:pPr>
        <w:pStyle w:val="brnormal"/>
        <w:rPr>
          <w:lang w:val="ru-RU"/>
        </w:rPr>
      </w:pPr>
      <w:r>
        <w:t>- переименование видов</w:t>
      </w:r>
      <w:r w:rsidR="00C11271" w:rsidRPr="00BC31A7">
        <w:rPr>
          <w:lang w:val="ru-RU"/>
        </w:rPr>
        <w:t>,</w:t>
      </w:r>
      <w:r w:rsidR="00836641">
        <w:t xml:space="preserve"> баз</w:t>
      </w:r>
      <w:r w:rsidR="00C11271">
        <w:rPr>
          <w:lang w:val="ru-RU"/>
        </w:rPr>
        <w:t>, поверхностей</w:t>
      </w:r>
      <w:r w:rsidR="007F2016">
        <w:rPr>
          <w:lang w:val="ru-RU"/>
        </w:rPr>
        <w:t>, размеров</w:t>
      </w:r>
      <w:r>
        <w:t>;</w:t>
      </w:r>
    </w:p>
    <w:p w:rsidR="00576911" w:rsidRPr="00576911" w:rsidRDefault="00576911" w:rsidP="0059075C">
      <w:pPr>
        <w:pStyle w:val="brnormal"/>
      </w:pPr>
      <w:r w:rsidRPr="00576911">
        <w:t xml:space="preserve">- </w:t>
      </w:r>
      <w:r w:rsidR="004E544F">
        <w:t xml:space="preserve">поиск и замену текста </w:t>
      </w:r>
      <w:r w:rsidR="004E544F">
        <w:rPr>
          <w:lang w:val="ru-RU"/>
        </w:rPr>
        <w:t>в</w:t>
      </w:r>
      <w:r w:rsidR="00884156">
        <w:rPr>
          <w:lang w:val="ru-RU"/>
        </w:rPr>
        <w:t xml:space="preserve"> активном</w:t>
      </w:r>
      <w:r>
        <w:t xml:space="preserve"> чертеже</w:t>
      </w:r>
      <w:r w:rsidR="00884156">
        <w:rPr>
          <w:lang w:val="ru-RU"/>
        </w:rPr>
        <w:t xml:space="preserve"> и в группе чертежей</w:t>
      </w:r>
      <w:r>
        <w:t>;</w:t>
      </w:r>
    </w:p>
    <w:p w:rsidR="00434438" w:rsidRPr="0060434A" w:rsidRDefault="00434438" w:rsidP="0059075C">
      <w:pPr>
        <w:pStyle w:val="brnormal"/>
      </w:pPr>
      <w:r>
        <w:t>- экспорт</w:t>
      </w:r>
      <w:r w:rsidR="00B148DB">
        <w:t xml:space="preserve"> </w:t>
      </w:r>
      <w:r>
        <w:t xml:space="preserve">активного </w:t>
      </w:r>
      <w:r w:rsidR="00B148DB">
        <w:t>чертежа</w:t>
      </w:r>
      <w:r w:rsidR="0060434A" w:rsidRPr="0060434A">
        <w:t xml:space="preserve"> </w:t>
      </w:r>
      <w:r w:rsidR="0060434A">
        <w:t>и группы чертежей</w:t>
      </w:r>
      <w:r w:rsidR="00B148DB">
        <w:t xml:space="preserve"> в формат </w:t>
      </w:r>
      <w:r w:rsidR="00B148DB">
        <w:rPr>
          <w:lang w:val="en-US"/>
        </w:rPr>
        <w:t>PDF</w:t>
      </w:r>
      <w:r w:rsidRPr="00434438">
        <w:t>;</w:t>
      </w:r>
    </w:p>
    <w:p w:rsidR="00735F0B" w:rsidRDefault="00735F0B" w:rsidP="0059075C">
      <w:pPr>
        <w:pStyle w:val="brnormal"/>
      </w:pPr>
      <w:r w:rsidRPr="00735F0B">
        <w:t xml:space="preserve">- </w:t>
      </w:r>
      <w:r w:rsidR="00FA2775">
        <w:t>экспорт</w:t>
      </w:r>
      <w:r>
        <w:t xml:space="preserve"> в формат </w:t>
      </w:r>
      <w:r>
        <w:rPr>
          <w:lang w:val="en-US"/>
        </w:rPr>
        <w:t>STEP</w:t>
      </w:r>
      <w:r w:rsidR="00CF3B32">
        <w:t xml:space="preserve">, </w:t>
      </w:r>
      <w:r w:rsidR="00CF3B32">
        <w:rPr>
          <w:lang w:val="en-US"/>
        </w:rPr>
        <w:t>DWG</w:t>
      </w:r>
      <w:r w:rsidR="00CF3B32" w:rsidRPr="00CF3B32">
        <w:t xml:space="preserve">, </w:t>
      </w:r>
      <w:r w:rsidR="00CF3B32">
        <w:rPr>
          <w:lang w:val="en-US"/>
        </w:rPr>
        <w:t>DXF</w:t>
      </w:r>
      <w:r w:rsidR="004C2D5A" w:rsidRPr="004C2D5A">
        <w:t xml:space="preserve">, </w:t>
      </w:r>
      <w:r w:rsidR="004C2D5A">
        <w:rPr>
          <w:lang w:val="en-US"/>
        </w:rPr>
        <w:t>JPG</w:t>
      </w:r>
      <w:r w:rsidRPr="00735F0B">
        <w:t>;</w:t>
      </w:r>
    </w:p>
    <w:p w:rsidR="00656E10" w:rsidRDefault="00656E10" w:rsidP="0059075C">
      <w:pPr>
        <w:pStyle w:val="brnormal"/>
      </w:pPr>
      <w:r w:rsidRPr="000C1400">
        <w:t xml:space="preserve">- </w:t>
      </w:r>
      <w:r>
        <w:t>открытие</w:t>
      </w:r>
      <w:r w:rsidR="00CF3B32" w:rsidRPr="00CF3B32">
        <w:t xml:space="preserve"> </w:t>
      </w:r>
      <w:r w:rsidR="00CF3B32">
        <w:t>модели и</w:t>
      </w:r>
      <w:r w:rsidR="003400B4">
        <w:t xml:space="preserve"> чертежа</w:t>
      </w:r>
      <w:r w:rsidR="00CA1B5F">
        <w:t xml:space="preserve">, в которые входит </w:t>
      </w:r>
      <w:r w:rsidR="00CF3B32">
        <w:t>активная модель</w:t>
      </w:r>
      <w:r>
        <w:t>;</w:t>
      </w:r>
    </w:p>
    <w:p w:rsidR="00164C91" w:rsidRDefault="0060434A" w:rsidP="0059075C">
      <w:pPr>
        <w:pStyle w:val="brnormal"/>
      </w:pPr>
      <w:r>
        <w:t>- вставка виртуального компонента с записью для спецификации;</w:t>
      </w:r>
    </w:p>
    <w:p w:rsidR="003400B4" w:rsidRPr="003400B4" w:rsidRDefault="003400B4" w:rsidP="0059075C">
      <w:pPr>
        <w:pStyle w:val="brnormal"/>
      </w:pPr>
      <w:r w:rsidRPr="009D13FA">
        <w:rPr>
          <w:lang w:val="ru-RU"/>
        </w:rPr>
        <w:t xml:space="preserve">- </w:t>
      </w:r>
      <w:r>
        <w:t>переименование компонентов сборки</w:t>
      </w:r>
      <w:r w:rsidRPr="00291A41">
        <w:rPr>
          <w:lang w:val="ru-RU"/>
        </w:rPr>
        <w:t xml:space="preserve"> </w:t>
      </w:r>
      <w:r>
        <w:rPr>
          <w:lang w:val="ru-RU"/>
        </w:rPr>
        <w:t>в дереве конструирования</w:t>
      </w:r>
      <w:r>
        <w:t>;</w:t>
      </w:r>
    </w:p>
    <w:p w:rsidR="0033167F" w:rsidRPr="00E86732" w:rsidRDefault="0033167F" w:rsidP="0059075C">
      <w:pPr>
        <w:pStyle w:val="brnormal"/>
      </w:pPr>
      <w:r w:rsidRPr="009C4F9C">
        <w:t xml:space="preserve">- </w:t>
      </w:r>
      <w:r>
        <w:t>анализ больших проектов;</w:t>
      </w:r>
    </w:p>
    <w:p w:rsidR="00E86732" w:rsidRPr="00E86732" w:rsidRDefault="00E86732" w:rsidP="0059075C">
      <w:pPr>
        <w:pStyle w:val="brnormal"/>
      </w:pPr>
      <w:r w:rsidRPr="00ED57FA">
        <w:t xml:space="preserve">- </w:t>
      </w:r>
      <w:r>
        <w:t>исправление ссылок;</w:t>
      </w:r>
    </w:p>
    <w:p w:rsidR="009746B3" w:rsidRPr="009746B3" w:rsidRDefault="009746B3" w:rsidP="0059075C">
      <w:pPr>
        <w:pStyle w:val="brnormal"/>
      </w:pPr>
      <w:r>
        <w:t>- другие функции;</w:t>
      </w:r>
    </w:p>
    <w:p w:rsidR="00FA16F1" w:rsidRDefault="00FA16F1" w:rsidP="0059075C">
      <w:pPr>
        <w:pStyle w:val="brnormal"/>
      </w:pPr>
      <w:r w:rsidRPr="00F705D6">
        <w:t>- коллективную работу по сети.</w:t>
      </w:r>
    </w:p>
    <w:p w:rsidR="008A6EB5" w:rsidRDefault="008A6EB5" w:rsidP="0059075C">
      <w:pPr>
        <w:pStyle w:val="brnormal"/>
      </w:pPr>
    </w:p>
    <w:p w:rsidR="00B7379A" w:rsidRDefault="002A1139" w:rsidP="0059075C">
      <w:pPr>
        <w:pStyle w:val="brnormal"/>
      </w:pPr>
      <w:r>
        <w:t>Сокращения, принятые в тексте</w:t>
      </w:r>
      <w:r w:rsidR="00B7379A">
        <w:t>:</w:t>
      </w:r>
    </w:p>
    <w:p w:rsidR="004909C9" w:rsidRDefault="004909C9" w:rsidP="0059075C">
      <w:pPr>
        <w:pStyle w:val="brnormal"/>
        <w:rPr>
          <w:lang w:val="ru-RU"/>
        </w:rPr>
      </w:pPr>
      <w:r>
        <w:t>БД</w:t>
      </w:r>
      <w:r w:rsidRPr="007A2EB8">
        <w:tab/>
      </w:r>
      <w:r>
        <w:tab/>
      </w:r>
      <w:r w:rsidRPr="00A879AC">
        <w:t xml:space="preserve">- </w:t>
      </w:r>
      <w:r>
        <w:t>база данных</w:t>
      </w:r>
    </w:p>
    <w:p w:rsidR="00676021" w:rsidRPr="00676021" w:rsidRDefault="00676021" w:rsidP="0059075C">
      <w:pPr>
        <w:pStyle w:val="brnormal"/>
      </w:pPr>
      <w:proofErr w:type="spellStart"/>
      <w:r>
        <w:t>БрДок</w:t>
      </w:r>
      <w:proofErr w:type="spellEnd"/>
      <w:r>
        <w:tab/>
        <w:t xml:space="preserve">- </w:t>
      </w:r>
      <w:proofErr w:type="spellStart"/>
      <w:r>
        <w:t>БрагинДок</w:t>
      </w:r>
      <w:proofErr w:type="spellEnd"/>
    </w:p>
    <w:p w:rsidR="004511FB" w:rsidRPr="004511FB" w:rsidRDefault="004511FB" w:rsidP="0059075C">
      <w:pPr>
        <w:pStyle w:val="brnormal"/>
      </w:pPr>
      <w:r>
        <w:t>ДФР</w:t>
      </w:r>
      <w:r>
        <w:tab/>
        <w:t>- допуск формы и р</w:t>
      </w:r>
      <w:r w:rsidR="00123461">
        <w:t>а</w:t>
      </w:r>
      <w:r>
        <w:t>сположения</w:t>
      </w:r>
    </w:p>
    <w:p w:rsidR="007A2EB8" w:rsidRPr="007A2EB8" w:rsidRDefault="007A2EB8" w:rsidP="0059075C">
      <w:pPr>
        <w:pStyle w:val="brnormal"/>
      </w:pPr>
      <w:r>
        <w:t>ЕСКД</w:t>
      </w:r>
      <w:r w:rsidRPr="007A2EB8">
        <w:tab/>
      </w:r>
      <w:r w:rsidRPr="00A879AC">
        <w:t xml:space="preserve">- </w:t>
      </w:r>
      <w:r>
        <w:t>единая система конструкторской документации</w:t>
      </w:r>
    </w:p>
    <w:p w:rsidR="00B7379A" w:rsidRDefault="000D5713" w:rsidP="0059075C">
      <w:pPr>
        <w:pStyle w:val="brnormal"/>
      </w:pPr>
      <w:r>
        <w:t xml:space="preserve">ОН </w:t>
      </w:r>
      <w:r>
        <w:tab/>
        <w:t xml:space="preserve">- </w:t>
      </w:r>
      <w:r w:rsidR="007E5D84">
        <w:t>основная</w:t>
      </w:r>
      <w:r>
        <w:t xml:space="preserve"> </w:t>
      </w:r>
      <w:r w:rsidR="007E5D84">
        <w:t>надпись</w:t>
      </w:r>
      <w:r w:rsidR="00B7379A">
        <w:t>;</w:t>
      </w:r>
    </w:p>
    <w:p w:rsidR="00DD5253" w:rsidRPr="009D13FA" w:rsidRDefault="00DD5253" w:rsidP="0059075C">
      <w:pPr>
        <w:pStyle w:val="brnormal"/>
        <w:rPr>
          <w:lang w:val="ru-RU"/>
        </w:rPr>
      </w:pPr>
      <w:r>
        <w:t>ПЗТ</w:t>
      </w:r>
      <w:r>
        <w:tab/>
        <w:t>- поиск и замена текста;</w:t>
      </w:r>
    </w:p>
    <w:p w:rsidR="003C25AE" w:rsidRPr="009D13FA" w:rsidRDefault="003C25AE" w:rsidP="0059075C">
      <w:pPr>
        <w:pStyle w:val="brnormal"/>
        <w:rPr>
          <w:lang w:val="ru-RU"/>
        </w:rPr>
      </w:pPr>
      <w:r>
        <w:t>ПТТ</w:t>
      </w:r>
      <w:r>
        <w:tab/>
        <w:t>- пункт ТТ;</w:t>
      </w:r>
    </w:p>
    <w:p w:rsidR="00B3352E" w:rsidRPr="00B3352E" w:rsidRDefault="00B3352E" w:rsidP="0059075C">
      <w:pPr>
        <w:pStyle w:val="brnormal"/>
      </w:pPr>
      <w:r>
        <w:t>ПТВ</w:t>
      </w:r>
      <w:r>
        <w:tab/>
        <w:t>- производственно-технологический вариант;</w:t>
      </w:r>
    </w:p>
    <w:p w:rsidR="00B7379A" w:rsidRPr="009D13FA" w:rsidRDefault="000D5713" w:rsidP="0059075C">
      <w:pPr>
        <w:pStyle w:val="brnormal"/>
        <w:rPr>
          <w:lang w:val="ru-RU"/>
        </w:rPr>
      </w:pPr>
      <w:r>
        <w:t>ТТ</w:t>
      </w:r>
      <w:r>
        <w:tab/>
      </w:r>
      <w:r>
        <w:tab/>
        <w:t>- технические требования;</w:t>
      </w:r>
    </w:p>
    <w:p w:rsidR="00AC30FC" w:rsidRPr="005539AC" w:rsidRDefault="00AC30FC" w:rsidP="0059075C">
      <w:pPr>
        <w:pStyle w:val="brnormal"/>
        <w:rPr>
          <w:lang w:val="ru-RU"/>
        </w:rPr>
      </w:pPr>
      <w:proofErr w:type="spellStart"/>
      <w:r>
        <w:t>BOM</w:t>
      </w:r>
      <w:proofErr w:type="spellEnd"/>
      <w:r>
        <w:tab/>
        <w:t>-</w:t>
      </w:r>
      <w:r w:rsidR="00B3352E">
        <w:rPr>
          <w:lang w:val="ru-RU"/>
        </w:rPr>
        <w:t xml:space="preserve"> </w:t>
      </w:r>
      <w:proofErr w:type="spellStart"/>
      <w:r>
        <w:t>Bill</w:t>
      </w:r>
      <w:proofErr w:type="spellEnd"/>
      <w:r>
        <w:t xml:space="preserve"> </w:t>
      </w:r>
      <w:proofErr w:type="spellStart"/>
      <w:r>
        <w:t>Of</w:t>
      </w:r>
      <w:proofErr w:type="spellEnd"/>
      <w:r>
        <w:t xml:space="preserve"> </w:t>
      </w:r>
      <w:proofErr w:type="spellStart"/>
      <w:r>
        <w:t>Material</w:t>
      </w:r>
      <w:proofErr w:type="spellEnd"/>
      <w:r w:rsidR="005539AC">
        <w:rPr>
          <w:lang w:val="ru-RU"/>
        </w:rPr>
        <w:t>;</w:t>
      </w:r>
    </w:p>
    <w:p w:rsidR="00840F73" w:rsidRPr="009D13FA" w:rsidRDefault="00840F73" w:rsidP="0059075C">
      <w:pPr>
        <w:pStyle w:val="brnormal"/>
        <w:rPr>
          <w:lang w:val="en-US"/>
        </w:rPr>
      </w:pPr>
      <w:proofErr w:type="spellStart"/>
      <w:r>
        <w:t>PDF</w:t>
      </w:r>
      <w:proofErr w:type="spellEnd"/>
      <w:r>
        <w:tab/>
        <w:t>-</w:t>
      </w:r>
      <w:r w:rsidR="005509CC">
        <w:t xml:space="preserve"> </w:t>
      </w:r>
      <w:proofErr w:type="spellStart"/>
      <w:r w:rsidR="005509CC">
        <w:t>Portable</w:t>
      </w:r>
      <w:proofErr w:type="spellEnd"/>
      <w:r w:rsidR="005509CC">
        <w:t xml:space="preserve"> </w:t>
      </w:r>
      <w:proofErr w:type="spellStart"/>
      <w:r w:rsidR="005509CC">
        <w:t>Document</w:t>
      </w:r>
      <w:proofErr w:type="spellEnd"/>
      <w:r w:rsidR="005509CC">
        <w:t xml:space="preserve"> </w:t>
      </w:r>
      <w:proofErr w:type="spellStart"/>
      <w:r w:rsidR="005509CC">
        <w:t>Format</w:t>
      </w:r>
      <w:proofErr w:type="spellEnd"/>
      <w:r w:rsidR="005539AC" w:rsidRPr="009D13FA">
        <w:rPr>
          <w:lang w:val="en-US"/>
        </w:rPr>
        <w:t>;</w:t>
      </w:r>
    </w:p>
    <w:p w:rsidR="00840F73" w:rsidRPr="005539AC" w:rsidRDefault="00840F73" w:rsidP="0059075C">
      <w:pPr>
        <w:pStyle w:val="brnormal"/>
      </w:pPr>
      <w:proofErr w:type="spellStart"/>
      <w:r>
        <w:t>STEP</w:t>
      </w:r>
      <w:proofErr w:type="spellEnd"/>
      <w:r>
        <w:tab/>
        <w:t>-</w:t>
      </w:r>
      <w:r w:rsidR="00BE6D35">
        <w:t xml:space="preserve"> </w:t>
      </w:r>
      <w:proofErr w:type="spellStart"/>
      <w:r w:rsidR="00BE6D35">
        <w:t>STandard</w:t>
      </w:r>
      <w:proofErr w:type="spellEnd"/>
      <w:r w:rsidR="00BE6D35">
        <w:t xml:space="preserve"> </w:t>
      </w:r>
      <w:proofErr w:type="spellStart"/>
      <w:r w:rsidR="00BE6D35">
        <w:t>of</w:t>
      </w:r>
      <w:proofErr w:type="spellEnd"/>
      <w:r w:rsidR="00BE6D35">
        <w:t xml:space="preserve"> </w:t>
      </w:r>
      <w:proofErr w:type="spellStart"/>
      <w:r w:rsidR="00BE6D35">
        <w:t>Exchange</w:t>
      </w:r>
      <w:proofErr w:type="spellEnd"/>
      <w:r w:rsidR="00BE6D35">
        <w:t xml:space="preserve"> </w:t>
      </w:r>
      <w:proofErr w:type="spellStart"/>
      <w:r w:rsidR="00BE6D35">
        <w:t>of</w:t>
      </w:r>
      <w:proofErr w:type="spellEnd"/>
      <w:r w:rsidR="00BE6D35">
        <w:t xml:space="preserve"> </w:t>
      </w:r>
      <w:proofErr w:type="spellStart"/>
      <w:r w:rsidR="00BE6D35">
        <w:t>Product</w:t>
      </w:r>
      <w:proofErr w:type="spellEnd"/>
      <w:r w:rsidR="00BE6D35">
        <w:t xml:space="preserve"> </w:t>
      </w:r>
      <w:proofErr w:type="spellStart"/>
      <w:r w:rsidR="00BE6D35">
        <w:t>model</w:t>
      </w:r>
      <w:proofErr w:type="spellEnd"/>
      <w:r w:rsidR="00BE6D35">
        <w:t xml:space="preserve"> </w:t>
      </w:r>
      <w:proofErr w:type="spellStart"/>
      <w:r w:rsidR="00BE6D35">
        <w:t>data</w:t>
      </w:r>
      <w:proofErr w:type="spellEnd"/>
      <w:r w:rsidR="005539AC" w:rsidRPr="005539AC">
        <w:t>;</w:t>
      </w:r>
    </w:p>
    <w:p w:rsidR="00397E46" w:rsidRPr="005539AC" w:rsidRDefault="004B7081" w:rsidP="0059075C">
      <w:pPr>
        <w:pStyle w:val="brnormal"/>
        <w:rPr>
          <w:lang w:val="ru-RU"/>
        </w:rPr>
      </w:pPr>
      <w:r>
        <w:t>SW</w:t>
      </w:r>
      <w:r w:rsidRPr="007A2EB8">
        <w:tab/>
        <w:t xml:space="preserve">- </w:t>
      </w:r>
      <w:r>
        <w:t>SolidWorks</w:t>
      </w:r>
      <w:r w:rsidR="005539AC">
        <w:rPr>
          <w:lang w:val="ru-RU"/>
        </w:rPr>
        <w:t>.</w:t>
      </w:r>
    </w:p>
    <w:p w:rsidR="001F01B2" w:rsidRDefault="001F01B2" w:rsidP="0059075C">
      <w:pPr>
        <w:pStyle w:val="brnormal"/>
      </w:pPr>
    </w:p>
    <w:p w:rsidR="001F01B2" w:rsidRPr="001F01B2" w:rsidRDefault="001F01B2" w:rsidP="0059075C">
      <w:pPr>
        <w:pStyle w:val="brnormal"/>
      </w:pPr>
      <w:r>
        <w:t>Термины «Атрибут», «Параметр», «Свойство», «Реквизит» эквивалентны.</w:t>
      </w:r>
    </w:p>
    <w:p w:rsidR="004E7999" w:rsidRPr="006A0C69" w:rsidRDefault="00133BFC" w:rsidP="0059075C">
      <w:pPr>
        <w:pStyle w:val="brnormal"/>
      </w:pPr>
      <w:r w:rsidRPr="00133BFC">
        <w:rPr>
          <w:highlight w:val="yellow"/>
        </w:rPr>
        <w:t>Желтым цветом</w:t>
      </w:r>
      <w:r>
        <w:t xml:space="preserve"> выделены нереализованные возможности.</w:t>
      </w:r>
    </w:p>
    <w:p w:rsidR="000548F6" w:rsidRPr="004F3939" w:rsidRDefault="000548F6" w:rsidP="0059075C">
      <w:pPr>
        <w:pStyle w:val="brnormal"/>
      </w:pPr>
      <w:r>
        <w:t>В приложении А приведены виды распознаваемых обозначений сборочных единиц и деталей.</w:t>
      </w:r>
    </w:p>
    <w:p w:rsidR="000548F6" w:rsidRPr="00964364" w:rsidRDefault="000548F6" w:rsidP="0059075C">
      <w:pPr>
        <w:pStyle w:val="brnormal"/>
      </w:pPr>
      <w:r>
        <w:t xml:space="preserve">В приложении Б приведены рекомендации по формированию имен файлов </w:t>
      </w:r>
      <w:r w:rsidR="006A0C69">
        <w:rPr>
          <w:lang w:val="en-US"/>
        </w:rPr>
        <w:t>SolidWorks</w:t>
      </w:r>
      <w:r w:rsidRPr="00BF243B">
        <w:t>.</w:t>
      </w:r>
    </w:p>
    <w:p w:rsidR="000548F6" w:rsidRPr="006A0C69" w:rsidRDefault="000548F6" w:rsidP="0059075C">
      <w:pPr>
        <w:pStyle w:val="brnormal"/>
        <w:rPr>
          <w:lang w:val="ru-RU"/>
        </w:rPr>
      </w:pPr>
      <w:r>
        <w:t xml:space="preserve">В приложении </w:t>
      </w:r>
      <w:r w:rsidRPr="004E7999">
        <w:t>В</w:t>
      </w:r>
      <w:r>
        <w:t xml:space="preserve"> приведена история версий</w:t>
      </w:r>
      <w:r w:rsidRPr="00BF243B">
        <w:t>.</w:t>
      </w:r>
    </w:p>
    <w:p w:rsidR="000548F6" w:rsidRPr="000548F6" w:rsidRDefault="000548F6" w:rsidP="0059075C">
      <w:pPr>
        <w:pStyle w:val="brnormal"/>
      </w:pPr>
    </w:p>
    <w:p w:rsidR="00FA16F1" w:rsidRPr="005B2316" w:rsidRDefault="00E11B9A" w:rsidP="00FA16F1">
      <w:pPr>
        <w:pStyle w:val="2"/>
      </w:pPr>
      <w:r>
        <w:br w:type="page"/>
      </w:r>
      <w:r w:rsidR="00FA16F1" w:rsidRPr="005B2316">
        <w:lastRenderedPageBreak/>
        <w:t xml:space="preserve">2 УСЛОВИЯ ВЫПОЛНЕНИЯ </w:t>
      </w:r>
      <w:r w:rsidR="00FA16F1" w:rsidRPr="00FF1EF0">
        <w:t>ПРОГРАММЫ</w:t>
      </w:r>
    </w:p>
    <w:p w:rsidR="007142BA" w:rsidRPr="00F47E89" w:rsidRDefault="007072CA" w:rsidP="0059075C">
      <w:pPr>
        <w:pStyle w:val="brnormal"/>
        <w:rPr>
          <w:lang w:val="ru-RU"/>
        </w:rPr>
      </w:pPr>
      <w:r>
        <w:rPr>
          <w:lang w:val="ru-RU"/>
        </w:rPr>
        <w:t>Для работы всего функционала н</w:t>
      </w:r>
      <w:r w:rsidR="00FA16F1" w:rsidRPr="00673755">
        <w:t>а компьютере должн</w:t>
      </w:r>
      <w:r w:rsidR="007142BA">
        <w:t>а</w:t>
      </w:r>
      <w:r w:rsidR="00FA16F1" w:rsidRPr="00673755">
        <w:t xml:space="preserve"> быть установлен</w:t>
      </w:r>
      <w:r w:rsidR="007142BA">
        <w:t>а программа</w:t>
      </w:r>
      <w:r w:rsidR="00FA16F1">
        <w:t xml:space="preserve"> </w:t>
      </w:r>
      <w:r w:rsidR="00F47E89">
        <w:rPr>
          <w:lang w:val="en-US"/>
        </w:rPr>
        <w:t>SOLIDWORKS </w:t>
      </w:r>
      <w:r w:rsidR="00451FDF">
        <w:t>20</w:t>
      </w:r>
      <w:r w:rsidR="001E06F6">
        <w:rPr>
          <w:lang w:val="ru-RU"/>
        </w:rPr>
        <w:t>19</w:t>
      </w:r>
      <w:r w:rsidR="00F47E89">
        <w:rPr>
          <w:lang w:val="ru-RU"/>
        </w:rPr>
        <w:t>.</w:t>
      </w:r>
    </w:p>
    <w:p w:rsidR="00F47E89" w:rsidRPr="00F47E89" w:rsidRDefault="00FA16F1" w:rsidP="0059075C">
      <w:pPr>
        <w:pStyle w:val="brnormal"/>
      </w:pPr>
      <w:r>
        <w:t>Тестирование производилось в</w:t>
      </w:r>
      <w:r w:rsidR="000B3EA5" w:rsidRPr="000B3EA5">
        <w:t xml:space="preserve"> </w:t>
      </w:r>
      <w:r w:rsidR="000B3EA5">
        <w:t xml:space="preserve">операционной системе </w:t>
      </w:r>
      <w:r w:rsidR="000B3EA5">
        <w:rPr>
          <w:lang w:val="en-US"/>
        </w:rPr>
        <w:t>MS</w:t>
      </w:r>
      <w:r w:rsidR="008A6EB5">
        <w:rPr>
          <w:lang w:val="en-US"/>
        </w:rPr>
        <w:t> </w:t>
      </w:r>
      <w:r>
        <w:rPr>
          <w:lang w:val="en-US"/>
        </w:rPr>
        <w:t>Windows</w:t>
      </w:r>
      <w:r>
        <w:t xml:space="preserve"> </w:t>
      </w:r>
      <w:r w:rsidR="00D14ECA">
        <w:t>10</w:t>
      </w:r>
      <w:r w:rsidR="00F0156B">
        <w:t xml:space="preserve"> </w:t>
      </w:r>
      <w:r w:rsidR="00F47E89" w:rsidRPr="00F47E89">
        <w:t>(</w:t>
      </w:r>
      <w:r w:rsidR="00D14ECA">
        <w:t xml:space="preserve">64 </w:t>
      </w:r>
      <w:r w:rsidR="000B3EA5">
        <w:rPr>
          <w:lang w:val="en-US"/>
        </w:rPr>
        <w:t>bit</w:t>
      </w:r>
      <w:r w:rsidR="00034ECE" w:rsidRPr="00034ECE">
        <w:t>)</w:t>
      </w:r>
      <w:r w:rsidR="001E06F6" w:rsidRPr="001E06F6">
        <w:t xml:space="preserve"> </w:t>
      </w:r>
      <w:r w:rsidR="001E06F6">
        <w:t xml:space="preserve">В программе </w:t>
      </w:r>
      <w:r w:rsidR="001E06F6">
        <w:rPr>
          <w:lang w:val="en-US"/>
        </w:rPr>
        <w:t>SOLIDWORKS</w:t>
      </w:r>
      <w:r w:rsidR="00DD5A90">
        <w:t xml:space="preserve"> </w:t>
      </w:r>
      <w:r w:rsidR="001E06F6" w:rsidRPr="001E06F6">
        <w:t xml:space="preserve">2019. </w:t>
      </w:r>
      <w:r w:rsidR="00F47E89">
        <w:t>Некоторые опции работают и в других версиях.</w:t>
      </w:r>
    </w:p>
    <w:p w:rsidR="00CB3958" w:rsidRPr="00CB3958" w:rsidRDefault="00CB3958" w:rsidP="0059075C">
      <w:pPr>
        <w:pStyle w:val="brnormal"/>
        <w:rPr>
          <w:lang w:val="ru-RU"/>
        </w:rPr>
      </w:pPr>
      <w:r>
        <w:t xml:space="preserve">Для вывода спецификаций должна быть установлена программа </w:t>
      </w:r>
      <w:r>
        <w:rPr>
          <w:lang w:val="en-US"/>
        </w:rPr>
        <w:t>MS Excel</w:t>
      </w:r>
      <w:r w:rsidRPr="00CB3958">
        <w:rPr>
          <w:lang w:val="ru-RU"/>
        </w:rPr>
        <w:t xml:space="preserve"> </w:t>
      </w:r>
      <w:r>
        <w:t>2003</w:t>
      </w:r>
      <w:r>
        <w:rPr>
          <w:lang w:val="ru-RU"/>
        </w:rPr>
        <w:t>…</w:t>
      </w:r>
      <w:r w:rsidRPr="00F52C83">
        <w:t>201</w:t>
      </w:r>
      <w:r w:rsidRPr="00CB3958">
        <w:rPr>
          <w:lang w:val="ru-RU"/>
        </w:rPr>
        <w:t>9</w:t>
      </w:r>
      <w:r w:rsidRPr="00E252A5">
        <w:t>.</w:t>
      </w:r>
    </w:p>
    <w:p w:rsidR="001215AD" w:rsidRPr="003400B4" w:rsidRDefault="001215AD" w:rsidP="0059075C">
      <w:pPr>
        <w:pStyle w:val="brnormal"/>
      </w:pPr>
      <w:r>
        <w:t>Для корректного подсчета количеств в спецификации, в</w:t>
      </w:r>
      <w:r w:rsidRPr="00494E61">
        <w:t xml:space="preserve"> операционной системе </w:t>
      </w:r>
      <w:r>
        <w:t>разделителем целой и дробной части числа должна быть запятая</w:t>
      </w:r>
      <w:r w:rsidRPr="00494E61">
        <w:t>.</w:t>
      </w:r>
    </w:p>
    <w:p w:rsidR="00FA16F1" w:rsidRPr="005B2316" w:rsidRDefault="00FA16F1" w:rsidP="00FA16F1">
      <w:pPr>
        <w:pStyle w:val="2"/>
      </w:pPr>
      <w:r w:rsidRPr="005B2316">
        <w:t xml:space="preserve">3 ВЫПОЛНЕНИЕ </w:t>
      </w:r>
      <w:r w:rsidRPr="00FF1EF0">
        <w:t>ПРОГРАММЫ</w:t>
      </w:r>
    </w:p>
    <w:p w:rsidR="000B3EA5" w:rsidRPr="00E03A53" w:rsidRDefault="00FA16F1" w:rsidP="00435853">
      <w:pPr>
        <w:pStyle w:val="3"/>
      </w:pPr>
      <w:r w:rsidRPr="00E03A53">
        <w:t xml:space="preserve">3.1 </w:t>
      </w:r>
      <w:r w:rsidRPr="005B2316">
        <w:t>Подготовка</w:t>
      </w:r>
      <w:r w:rsidRPr="00E03A53">
        <w:t xml:space="preserve"> </w:t>
      </w:r>
      <w:r w:rsidRPr="005B2316">
        <w:t>к</w:t>
      </w:r>
      <w:r w:rsidRPr="00E03A53">
        <w:t xml:space="preserve"> </w:t>
      </w:r>
      <w:r w:rsidRPr="00FF1EF0">
        <w:t>работе</w:t>
      </w:r>
    </w:p>
    <w:p w:rsidR="00784623" w:rsidRPr="00784623" w:rsidRDefault="00784623" w:rsidP="0059075C">
      <w:pPr>
        <w:pStyle w:val="brnormal"/>
      </w:pPr>
      <w:r>
        <w:t>Распакуйте файлы программы в любую папку. З</w:t>
      </w:r>
      <w:r w:rsidR="00225F89">
        <w:t xml:space="preserve">апустите </w:t>
      </w:r>
      <w:r w:rsidR="00F47E89">
        <w:rPr>
          <w:lang w:val="en-US"/>
        </w:rPr>
        <w:t>SOLIDWORKS</w:t>
      </w:r>
      <w:r w:rsidR="00225F89" w:rsidRPr="00225F89">
        <w:t xml:space="preserve">. </w:t>
      </w:r>
      <w:r>
        <w:t>Создайте кнопки для запуска процедур из макроса</w:t>
      </w:r>
      <w:r w:rsidR="00C32A18" w:rsidRPr="00C32A18">
        <w:rPr>
          <w:lang w:val="ru-RU"/>
        </w:rPr>
        <w:t xml:space="preserve">. </w:t>
      </w:r>
      <w:r w:rsidR="00C32A18">
        <w:rPr>
          <w:lang w:val="ru-RU"/>
        </w:rPr>
        <w:t xml:space="preserve">В </w:t>
      </w:r>
      <w:r>
        <w:t>свойствах</w:t>
      </w:r>
      <w:r w:rsidR="00C32A18">
        <w:rPr>
          <w:lang w:val="ru-RU"/>
        </w:rPr>
        <w:t xml:space="preserve"> кнопок</w:t>
      </w:r>
      <w:r w:rsidR="00C32A18">
        <w:t xml:space="preserve"> </w:t>
      </w:r>
      <w:r>
        <w:t xml:space="preserve">укажите макрос </w:t>
      </w:r>
      <w:proofErr w:type="spellStart"/>
      <w:r w:rsidRPr="00C32A18">
        <w:rPr>
          <w:i/>
          <w:lang w:val="en-US"/>
        </w:rPr>
        <w:t>Brasol</w:t>
      </w:r>
      <w:proofErr w:type="spellEnd"/>
      <w:r w:rsidRPr="00C32A18">
        <w:rPr>
          <w:i/>
        </w:rPr>
        <w:t>.</w:t>
      </w:r>
      <w:proofErr w:type="spellStart"/>
      <w:r w:rsidRPr="00C32A18">
        <w:rPr>
          <w:i/>
          <w:lang w:val="en-US"/>
        </w:rPr>
        <w:t>swp</w:t>
      </w:r>
      <w:proofErr w:type="spellEnd"/>
      <w:r w:rsidRPr="00784623">
        <w:t xml:space="preserve"> </w:t>
      </w:r>
      <w:r>
        <w:t>из папки с программой.</w:t>
      </w:r>
    </w:p>
    <w:p w:rsidR="00784623" w:rsidRPr="00BA7D4B" w:rsidRDefault="00784623" w:rsidP="0059075C">
      <w:pPr>
        <w:pStyle w:val="brnormal"/>
        <w:rPr>
          <w:lang w:val="ru-RU"/>
        </w:rPr>
      </w:pPr>
      <w:r>
        <w:t>В текущей версии программы доступны следующие процедуры</w:t>
      </w:r>
      <w:r w:rsidR="00BA7D4B">
        <w:rPr>
          <w:lang w:val="ru-RU"/>
        </w:rPr>
        <w:t xml:space="preserve"> макроса</w:t>
      </w:r>
    </w:p>
    <w:p w:rsidR="009C4F9C" w:rsidRPr="00317E92" w:rsidRDefault="009C4F9C" w:rsidP="0059075C">
      <w:pPr>
        <w:pStyle w:val="brnormal"/>
      </w:pPr>
      <w:r>
        <w:t xml:space="preserve">Проект </w:t>
      </w:r>
      <w:r w:rsidR="00E260B4" w:rsidRPr="00317E92">
        <w:tab/>
      </w:r>
      <w:r w:rsidR="00E260B4" w:rsidRPr="00317E92">
        <w:tab/>
      </w:r>
      <w:r w:rsidR="00BE7829">
        <w:tab/>
      </w:r>
      <w:r>
        <w:t xml:space="preserve">- </w:t>
      </w:r>
      <w:proofErr w:type="spellStart"/>
      <w:r w:rsidRPr="009C4F9C">
        <w:rPr>
          <w:i/>
          <w:lang w:val="en-US"/>
        </w:rPr>
        <w:t>StartProj</w:t>
      </w:r>
      <w:proofErr w:type="spellEnd"/>
    </w:p>
    <w:p w:rsidR="00E468BF" w:rsidRPr="00317E92" w:rsidRDefault="00E468BF" w:rsidP="0059075C">
      <w:pPr>
        <w:pStyle w:val="brnormal"/>
        <w:rPr>
          <w:i/>
          <w:lang w:val="ru-RU"/>
        </w:rPr>
      </w:pPr>
      <w:r>
        <w:t xml:space="preserve">Вставка рамки </w:t>
      </w:r>
      <w:r w:rsidR="00E260B4" w:rsidRPr="00317E92">
        <w:rPr>
          <w:lang w:val="ru-RU"/>
        </w:rPr>
        <w:tab/>
      </w:r>
      <w:r w:rsidR="00BE7829" w:rsidRPr="00317E92">
        <w:rPr>
          <w:lang w:val="ru-RU"/>
        </w:rPr>
        <w:tab/>
      </w:r>
      <w:r>
        <w:t xml:space="preserve">- </w:t>
      </w:r>
      <w:proofErr w:type="spellStart"/>
      <w:r w:rsidRPr="00C918A9">
        <w:rPr>
          <w:i/>
          <w:lang w:val="en-US"/>
        </w:rPr>
        <w:t>StartFarme</w:t>
      </w:r>
      <w:proofErr w:type="spellEnd"/>
    </w:p>
    <w:p w:rsidR="00543D25" w:rsidRPr="00FD01E8" w:rsidRDefault="00543D25" w:rsidP="0059075C">
      <w:pPr>
        <w:pStyle w:val="brnormal"/>
        <w:rPr>
          <w:i/>
        </w:rPr>
      </w:pPr>
      <w:r>
        <w:t xml:space="preserve">Спецификация </w:t>
      </w:r>
      <w:r w:rsidR="00BE7829" w:rsidRPr="00317E92">
        <w:rPr>
          <w:lang w:val="ru-RU"/>
        </w:rPr>
        <w:tab/>
      </w:r>
      <w:r w:rsidR="00E260B4" w:rsidRPr="00317E92">
        <w:rPr>
          <w:lang w:val="ru-RU"/>
        </w:rPr>
        <w:t>-</w:t>
      </w:r>
      <w:r>
        <w:t xml:space="preserve"> </w:t>
      </w:r>
      <w:proofErr w:type="spellStart"/>
      <w:r>
        <w:rPr>
          <w:i/>
          <w:lang w:val="en-US"/>
        </w:rPr>
        <w:t>StartSpec</w:t>
      </w:r>
      <w:proofErr w:type="spellEnd"/>
    </w:p>
    <w:p w:rsidR="00FD01E8" w:rsidRPr="00E260B4" w:rsidRDefault="00FD01E8" w:rsidP="0059075C">
      <w:pPr>
        <w:pStyle w:val="brnormal"/>
        <w:rPr>
          <w:i/>
          <w:lang w:val="en-US"/>
        </w:rPr>
      </w:pPr>
      <w:proofErr w:type="spellStart"/>
      <w:r>
        <w:t>BillOfMaterial</w:t>
      </w:r>
      <w:proofErr w:type="spellEnd"/>
      <w:r>
        <w:t xml:space="preserve"> </w:t>
      </w:r>
      <w:r w:rsidR="00E260B4">
        <w:rPr>
          <w:lang w:val="en-US"/>
        </w:rPr>
        <w:tab/>
      </w:r>
      <w:r w:rsidR="00BE7829">
        <w:rPr>
          <w:lang w:val="ru-RU"/>
        </w:rPr>
        <w:tab/>
      </w:r>
      <w:r w:rsidR="00E260B4">
        <w:rPr>
          <w:lang w:val="en-US"/>
        </w:rPr>
        <w:t>-</w:t>
      </w:r>
      <w:r>
        <w:t xml:space="preserve"> </w:t>
      </w:r>
      <w:proofErr w:type="spellStart"/>
      <w:r>
        <w:rPr>
          <w:i/>
        </w:rPr>
        <w:t>StartBOM</w:t>
      </w:r>
      <w:proofErr w:type="spellEnd"/>
    </w:p>
    <w:p w:rsidR="003179A3" w:rsidRPr="003179A3" w:rsidRDefault="00A879AC" w:rsidP="0059075C">
      <w:pPr>
        <w:pStyle w:val="brnormal"/>
      </w:pPr>
      <w:r>
        <w:t>Основ</w:t>
      </w:r>
      <w:r w:rsidR="003179A3">
        <w:t xml:space="preserve">ная надпись </w:t>
      </w:r>
      <w:r w:rsidR="00BE7829">
        <w:rPr>
          <w:lang w:val="ru-RU"/>
        </w:rPr>
        <w:tab/>
      </w:r>
      <w:r w:rsidR="003179A3">
        <w:t xml:space="preserve">- </w:t>
      </w:r>
      <w:proofErr w:type="spellStart"/>
      <w:r w:rsidR="003179A3" w:rsidRPr="00C918A9">
        <w:rPr>
          <w:i/>
          <w:lang w:val="en-US"/>
        </w:rPr>
        <w:t>StartTitle</w:t>
      </w:r>
      <w:proofErr w:type="spellEnd"/>
    </w:p>
    <w:p w:rsidR="00784623" w:rsidRPr="00784623" w:rsidRDefault="00784623" w:rsidP="0059075C">
      <w:pPr>
        <w:pStyle w:val="brnormal"/>
      </w:pPr>
      <w:r>
        <w:t xml:space="preserve">Технические требования - </w:t>
      </w:r>
      <w:proofErr w:type="spellStart"/>
      <w:r w:rsidRPr="00C918A9">
        <w:rPr>
          <w:i/>
          <w:lang w:val="en-US"/>
        </w:rPr>
        <w:t>StartTT</w:t>
      </w:r>
      <w:proofErr w:type="spellEnd"/>
    </w:p>
    <w:p w:rsidR="006853DF" w:rsidRPr="00317E92" w:rsidRDefault="003179A3" w:rsidP="0059075C">
      <w:pPr>
        <w:pStyle w:val="brnormal"/>
        <w:rPr>
          <w:lang w:val="ru-RU"/>
        </w:rPr>
      </w:pPr>
      <w:r>
        <w:t>Масштаб</w:t>
      </w:r>
      <w:r w:rsidR="00784623">
        <w:t xml:space="preserve"> </w:t>
      </w:r>
      <w:r w:rsidR="00E260B4" w:rsidRPr="00317E92">
        <w:rPr>
          <w:lang w:val="ru-RU"/>
        </w:rPr>
        <w:tab/>
      </w:r>
      <w:r w:rsidR="00BE7829">
        <w:rPr>
          <w:lang w:val="ru-RU"/>
        </w:rPr>
        <w:tab/>
      </w:r>
      <w:r w:rsidR="00784623">
        <w:t xml:space="preserve">- </w:t>
      </w:r>
      <w:proofErr w:type="spellStart"/>
      <w:r w:rsidR="00784623" w:rsidRPr="00C918A9">
        <w:rPr>
          <w:lang w:val="en-US"/>
        </w:rPr>
        <w:t>Start</w:t>
      </w:r>
      <w:r w:rsidRPr="00C918A9">
        <w:rPr>
          <w:lang w:val="en-US"/>
        </w:rPr>
        <w:t>Scale</w:t>
      </w:r>
      <w:proofErr w:type="spellEnd"/>
    </w:p>
    <w:p w:rsidR="00FE6091" w:rsidRPr="00317E92" w:rsidRDefault="00FE6091" w:rsidP="0059075C">
      <w:pPr>
        <w:pStyle w:val="brnormal"/>
        <w:rPr>
          <w:i/>
          <w:lang w:val="ru-RU"/>
        </w:rPr>
      </w:pPr>
      <w:r w:rsidRPr="00FE6091">
        <w:t>Поиск</w:t>
      </w:r>
      <w:r>
        <w:t xml:space="preserve"> и замена текста - </w:t>
      </w:r>
      <w:proofErr w:type="spellStart"/>
      <w:r w:rsidRPr="00FE6091">
        <w:rPr>
          <w:i/>
          <w:lang w:val="en-US"/>
        </w:rPr>
        <w:t>StartFind</w:t>
      </w:r>
      <w:proofErr w:type="spellEnd"/>
    </w:p>
    <w:p w:rsidR="000F46DC" w:rsidRDefault="000F46DC" w:rsidP="0059075C">
      <w:pPr>
        <w:pStyle w:val="brnormal"/>
        <w:rPr>
          <w:i/>
          <w:lang w:val="en-US"/>
        </w:rPr>
      </w:pPr>
      <w:r>
        <w:rPr>
          <w:lang w:val="ru-RU"/>
        </w:rPr>
        <w:t>Разное</w:t>
      </w:r>
      <w:r>
        <w:t xml:space="preserve"> </w:t>
      </w:r>
      <w:r w:rsidR="00E260B4">
        <w:rPr>
          <w:lang w:val="en-US"/>
        </w:rPr>
        <w:tab/>
      </w:r>
      <w:r w:rsidR="00E260B4">
        <w:rPr>
          <w:lang w:val="en-US"/>
        </w:rPr>
        <w:tab/>
      </w:r>
      <w:r w:rsidR="00BE7829" w:rsidRPr="00BE7829">
        <w:rPr>
          <w:lang w:val="en-US"/>
        </w:rPr>
        <w:tab/>
      </w:r>
      <w:r w:rsidR="00E260B4">
        <w:rPr>
          <w:lang w:val="en-US"/>
        </w:rPr>
        <w:t>-</w:t>
      </w:r>
      <w:r>
        <w:t xml:space="preserve"> </w:t>
      </w:r>
      <w:proofErr w:type="spellStart"/>
      <w:r w:rsidRPr="00FE6091">
        <w:rPr>
          <w:i/>
        </w:rPr>
        <w:t>Start</w:t>
      </w:r>
      <w:r>
        <w:rPr>
          <w:i/>
        </w:rPr>
        <w:t>Misc</w:t>
      </w:r>
      <w:proofErr w:type="spellEnd"/>
    </w:p>
    <w:p w:rsidR="00ED083D" w:rsidRPr="00ED083D" w:rsidRDefault="00ED083D" w:rsidP="0059075C">
      <w:pPr>
        <w:pStyle w:val="brnormal"/>
      </w:pPr>
      <w:r w:rsidRPr="00B00E4C">
        <w:t>STEP</w:t>
      </w:r>
      <w:r w:rsidRPr="00ED083D">
        <w:t xml:space="preserve"> </w:t>
      </w:r>
      <w:r w:rsidR="00E260B4">
        <w:tab/>
      </w:r>
      <w:r w:rsidR="00E260B4">
        <w:tab/>
      </w:r>
      <w:r w:rsidR="00BE7829" w:rsidRPr="00BE7829">
        <w:tab/>
      </w:r>
      <w:r w:rsidRPr="00ED083D">
        <w:t xml:space="preserve">- </w:t>
      </w:r>
      <w:proofErr w:type="spellStart"/>
      <w:r>
        <w:t>StartSTEP</w:t>
      </w:r>
      <w:proofErr w:type="spellEnd"/>
    </w:p>
    <w:p w:rsidR="00114A58" w:rsidRPr="00B00E4C" w:rsidRDefault="00114A58" w:rsidP="0059075C">
      <w:pPr>
        <w:pStyle w:val="brnormal"/>
      </w:pPr>
      <w:r>
        <w:t xml:space="preserve">DWG </w:t>
      </w:r>
      <w:r w:rsidR="00E260B4">
        <w:tab/>
      </w:r>
      <w:r w:rsidR="00E260B4">
        <w:tab/>
      </w:r>
      <w:r w:rsidR="00BE7829" w:rsidRPr="00BE7829">
        <w:tab/>
      </w:r>
      <w:r>
        <w:t xml:space="preserve">- </w:t>
      </w:r>
      <w:proofErr w:type="spellStart"/>
      <w:r>
        <w:t>StartDWG</w:t>
      </w:r>
      <w:proofErr w:type="spellEnd"/>
    </w:p>
    <w:p w:rsidR="00114A58" w:rsidRDefault="00114A58" w:rsidP="0059075C">
      <w:pPr>
        <w:pStyle w:val="brnormal"/>
      </w:pPr>
      <w:r>
        <w:t xml:space="preserve">DXF </w:t>
      </w:r>
      <w:r w:rsidR="00E260B4">
        <w:tab/>
      </w:r>
      <w:r w:rsidR="00E260B4">
        <w:tab/>
      </w:r>
      <w:r w:rsidR="00BE7829" w:rsidRPr="00BE7829">
        <w:tab/>
      </w:r>
      <w:r w:rsidR="00E260B4">
        <w:t>-</w:t>
      </w:r>
      <w:r>
        <w:t xml:space="preserve"> </w:t>
      </w:r>
      <w:proofErr w:type="spellStart"/>
      <w:r>
        <w:t>StartDXF</w:t>
      </w:r>
      <w:proofErr w:type="spellEnd"/>
    </w:p>
    <w:p w:rsidR="00ED083D" w:rsidRPr="00317E92" w:rsidRDefault="00ED083D" w:rsidP="0059075C">
      <w:pPr>
        <w:pStyle w:val="brnormal"/>
      </w:pPr>
      <w:r>
        <w:t>JPG</w:t>
      </w:r>
      <w:r w:rsidR="00E260B4" w:rsidRPr="00317E92">
        <w:t xml:space="preserve"> </w:t>
      </w:r>
      <w:r w:rsidR="00E260B4" w:rsidRPr="00317E92">
        <w:tab/>
      </w:r>
      <w:r w:rsidR="00E260B4" w:rsidRPr="00317E92">
        <w:tab/>
      </w:r>
      <w:r w:rsidR="00BE7829" w:rsidRPr="00317E92">
        <w:tab/>
      </w:r>
      <w:r w:rsidR="00E260B4" w:rsidRPr="00317E92">
        <w:t>-</w:t>
      </w:r>
      <w:r w:rsidRPr="00317E92">
        <w:t xml:space="preserve"> </w:t>
      </w:r>
      <w:proofErr w:type="spellStart"/>
      <w:r>
        <w:t>StartJPG</w:t>
      </w:r>
      <w:proofErr w:type="spellEnd"/>
    </w:p>
    <w:p w:rsidR="00784623" w:rsidRPr="003179A3" w:rsidRDefault="00784623" w:rsidP="0059075C">
      <w:pPr>
        <w:pStyle w:val="brnormal"/>
      </w:pPr>
      <w:r>
        <w:t>PDF</w:t>
      </w:r>
      <w:r w:rsidRPr="003179A3">
        <w:t xml:space="preserve"> </w:t>
      </w:r>
      <w:r w:rsidR="00E260B4" w:rsidRPr="00317E92">
        <w:rPr>
          <w:lang w:val="en-US"/>
        </w:rPr>
        <w:tab/>
      </w:r>
      <w:r w:rsidR="00E260B4" w:rsidRPr="00317E92">
        <w:rPr>
          <w:lang w:val="en-US"/>
        </w:rPr>
        <w:tab/>
      </w:r>
      <w:r w:rsidR="00BE7829" w:rsidRPr="00317E92">
        <w:rPr>
          <w:lang w:val="en-US"/>
        </w:rPr>
        <w:tab/>
      </w:r>
      <w:r w:rsidRPr="003179A3">
        <w:t xml:space="preserve">- </w:t>
      </w:r>
      <w:proofErr w:type="spellStart"/>
      <w:r w:rsidRPr="00C918A9">
        <w:t>StartPDF</w:t>
      </w:r>
      <w:proofErr w:type="spellEnd"/>
    </w:p>
    <w:p w:rsidR="00225F89" w:rsidRDefault="00784623" w:rsidP="0059075C">
      <w:pPr>
        <w:pStyle w:val="brnormal"/>
      </w:pPr>
      <w:r>
        <w:t>Программа гот</w:t>
      </w:r>
      <w:r w:rsidR="00225F89">
        <w:t>ова к работе.</w:t>
      </w:r>
    </w:p>
    <w:p w:rsidR="00C918A9" w:rsidRPr="00225F89" w:rsidRDefault="00C918A9" w:rsidP="0059075C">
      <w:pPr>
        <w:pStyle w:val="brnormal"/>
      </w:pPr>
    </w:p>
    <w:p w:rsidR="0059075C" w:rsidRDefault="0059075C" w:rsidP="0059075C">
      <w:pPr>
        <w:pStyle w:val="brnormal"/>
        <w:jc w:val="center"/>
        <w:rPr>
          <w:noProof/>
          <w:lang w:val="en-US"/>
        </w:rPr>
      </w:pPr>
    </w:p>
    <w:p w:rsidR="00435853" w:rsidRDefault="0059075C" w:rsidP="0059075C">
      <w:pPr>
        <w:pStyle w:val="brnormal"/>
        <w:jc w:val="center"/>
        <w:rPr>
          <w:lang w:val="en-US"/>
        </w:rPr>
      </w:pPr>
      <w:r>
        <w:rPr>
          <w:noProof/>
          <w:lang w:val="ru-RU" w:eastAsia="ru-RU"/>
        </w:rPr>
        <w:drawing>
          <wp:inline distT="0" distB="0" distL="0" distR="0" wp14:anchorId="410B8D93" wp14:editId="73430D0D">
            <wp:extent cx="5345909" cy="4155033"/>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348051" cy="4156698"/>
                    </a:xfrm>
                    <a:prstGeom prst="rect">
                      <a:avLst/>
                    </a:prstGeom>
                  </pic:spPr>
                </pic:pic>
              </a:graphicData>
            </a:graphic>
          </wp:inline>
        </w:drawing>
      </w:r>
    </w:p>
    <w:p w:rsidR="0059075C" w:rsidRPr="0059075C" w:rsidRDefault="0059075C" w:rsidP="0059075C">
      <w:pPr>
        <w:pStyle w:val="brnormal"/>
        <w:jc w:val="center"/>
        <w:rPr>
          <w:lang w:val="en-US"/>
        </w:rPr>
      </w:pPr>
    </w:p>
    <w:p w:rsidR="0013298F" w:rsidRDefault="001A3EF4" w:rsidP="0013298F">
      <w:pPr>
        <w:pStyle w:val="3"/>
      </w:pPr>
      <w:r>
        <w:br w:type="page"/>
      </w:r>
      <w:r w:rsidR="00D315AD">
        <w:lastRenderedPageBreak/>
        <w:t>3.2 Рамка</w:t>
      </w:r>
    </w:p>
    <w:p w:rsidR="00FA16F1" w:rsidRPr="000F05C4" w:rsidRDefault="0013298F" w:rsidP="0059075C">
      <w:pPr>
        <w:pStyle w:val="a5"/>
      </w:pPr>
      <w:r>
        <w:t>3.2.1</w:t>
      </w:r>
      <w:r w:rsidR="00FA16F1">
        <w:t xml:space="preserve"> Нас</w:t>
      </w:r>
      <w:r w:rsidR="00983205">
        <w:t>тройка рамок</w:t>
      </w:r>
    </w:p>
    <w:p w:rsidR="00FA16F1" w:rsidRPr="00D42D9F" w:rsidRDefault="00FA16F1" w:rsidP="0059075C">
      <w:pPr>
        <w:pStyle w:val="brnormal"/>
      </w:pPr>
      <w:r w:rsidRPr="007C132A">
        <w:t>Настройка рамок чертежа (шрифт, цвет, толщина л</w:t>
      </w:r>
      <w:r w:rsidR="000E01A2">
        <w:t xml:space="preserve">иний, вставка логотипов </w:t>
      </w:r>
      <w:r w:rsidRPr="007C132A">
        <w:t>и т. п.) производится редактированием файл</w:t>
      </w:r>
      <w:r w:rsidR="00F843E2">
        <w:t xml:space="preserve">а </w:t>
      </w:r>
      <w:proofErr w:type="spellStart"/>
      <w:r w:rsidR="00F843E2" w:rsidRPr="009B6C3C">
        <w:rPr>
          <w:i/>
        </w:rPr>
        <w:t>BrasolSheetFormats</w:t>
      </w:r>
      <w:r w:rsidR="00F843E2">
        <w:rPr>
          <w:i/>
        </w:rPr>
        <w:t>.</w:t>
      </w:r>
      <w:r w:rsidR="00F843E2">
        <w:rPr>
          <w:i/>
          <w:lang w:val="en-US"/>
        </w:rPr>
        <w:t>slddrw</w:t>
      </w:r>
      <w:proofErr w:type="spellEnd"/>
      <w:r w:rsidR="00F843E2" w:rsidRPr="00B139E4">
        <w:rPr>
          <w:i/>
        </w:rPr>
        <w:t xml:space="preserve"> </w:t>
      </w:r>
      <w:r w:rsidR="00F843E2">
        <w:rPr>
          <w:i/>
        </w:rPr>
        <w:t>в</w:t>
      </w:r>
      <w:r w:rsidR="009B6C3C">
        <w:t xml:space="preserve"> папке </w:t>
      </w:r>
      <w:proofErr w:type="spellStart"/>
      <w:r w:rsidR="009B6C3C" w:rsidRPr="009B6C3C">
        <w:rPr>
          <w:i/>
        </w:rPr>
        <w:t>BrasolSheetFormats</w:t>
      </w:r>
      <w:proofErr w:type="spellEnd"/>
      <w:r w:rsidRPr="007C132A">
        <w:t>.</w:t>
      </w:r>
      <w:r w:rsidR="009B6C3C">
        <w:t xml:space="preserve"> </w:t>
      </w:r>
      <w:r w:rsidRPr="007C132A">
        <w:t>Не нарушают работу програ</w:t>
      </w:r>
      <w:r w:rsidR="002A1139">
        <w:t>ммы любые изменения в рам</w:t>
      </w:r>
      <w:r w:rsidRPr="007C132A">
        <w:t>к</w:t>
      </w:r>
      <w:r w:rsidR="002A1139">
        <w:t>ах</w:t>
      </w:r>
      <w:r w:rsidRPr="007C132A">
        <w:t xml:space="preserve"> за исключением удаления/добавления</w:t>
      </w:r>
      <w:r w:rsidRPr="00D83957">
        <w:t>/</w:t>
      </w:r>
      <w:r>
        <w:t xml:space="preserve">изменения </w:t>
      </w:r>
      <w:r w:rsidR="002A1139">
        <w:t>заметок, в которые вставляются реквизиты чертежа</w:t>
      </w:r>
      <w:r w:rsidR="009B6C3C">
        <w:t xml:space="preserve"> при редактировании ОН</w:t>
      </w:r>
      <w:r w:rsidR="002A1139">
        <w:t>.</w:t>
      </w:r>
    </w:p>
    <w:p w:rsidR="00FA16F1" w:rsidRPr="005B2316" w:rsidRDefault="00FA16F1" w:rsidP="0059075C">
      <w:pPr>
        <w:pStyle w:val="a5"/>
      </w:pPr>
      <w:r w:rsidRPr="005B2316">
        <w:t>3.</w:t>
      </w:r>
      <w:r>
        <w:t>2</w:t>
      </w:r>
      <w:r w:rsidR="00D33488">
        <w:t>.2</w:t>
      </w:r>
      <w:r w:rsidR="00792E0F">
        <w:t xml:space="preserve"> </w:t>
      </w:r>
      <w:r w:rsidRPr="005B2316">
        <w:t xml:space="preserve">Выбор и </w:t>
      </w:r>
      <w:r w:rsidRPr="00FF1EF0">
        <w:t>вставка</w:t>
      </w:r>
      <w:r w:rsidRPr="005B2316">
        <w:t xml:space="preserve"> рамки</w:t>
      </w:r>
    </w:p>
    <w:p w:rsidR="00FA16F1" w:rsidRPr="007C132A" w:rsidRDefault="00FA16F1" w:rsidP="0059075C">
      <w:pPr>
        <w:pStyle w:val="brnormal"/>
      </w:pPr>
      <w:r w:rsidRPr="007C132A">
        <w:t xml:space="preserve">Для выбора рамки в диалоговом окне </w:t>
      </w:r>
      <w:r w:rsidRPr="004E29C0">
        <w:rPr>
          <w:rStyle w:val="command"/>
        </w:rPr>
        <w:t>Вставка рамки</w:t>
      </w:r>
      <w:r w:rsidRPr="007C132A">
        <w:t xml:space="preserve"> щелкните левой клавишей мыши:</w:t>
      </w:r>
    </w:p>
    <w:p w:rsidR="00FA16F1" w:rsidRPr="00673755" w:rsidRDefault="00FA16F1" w:rsidP="0059075C">
      <w:pPr>
        <w:pStyle w:val="brnormal"/>
      </w:pPr>
      <w:r>
        <w:t xml:space="preserve">- </w:t>
      </w:r>
      <w:r w:rsidRPr="00673755">
        <w:t>для смены листа (первый/последующий) — по изобр</w:t>
      </w:r>
      <w:r w:rsidR="003E3A6E">
        <w:t xml:space="preserve">ажению </w:t>
      </w:r>
      <w:r w:rsidR="00D33488">
        <w:t>«штампа»</w:t>
      </w:r>
      <w:r w:rsidR="003E3A6E">
        <w:t xml:space="preserve"> в рамке</w:t>
      </w:r>
      <w:r w:rsidRPr="00673755">
        <w:t>;</w:t>
      </w:r>
    </w:p>
    <w:p w:rsidR="00FA16F1" w:rsidRDefault="00FA16F1" w:rsidP="0059075C">
      <w:pPr>
        <w:pStyle w:val="brnormal"/>
      </w:pPr>
      <w:r>
        <w:t xml:space="preserve">- </w:t>
      </w:r>
      <w:r w:rsidRPr="00673755">
        <w:t>для смены ориентации — над рамкой</w:t>
      </w:r>
      <w:r>
        <w:t xml:space="preserve"> </w:t>
      </w:r>
      <w:r w:rsidRPr="00673755">
        <w:t xml:space="preserve">«Альбом» </w:t>
      </w:r>
      <w:r>
        <w:t>либо</w:t>
      </w:r>
      <w:r w:rsidRPr="00673755">
        <w:t xml:space="preserve"> с</w:t>
      </w:r>
      <w:r>
        <w:t>лева от рамки «Портрет»</w:t>
      </w:r>
      <w:r w:rsidRPr="00673755">
        <w:t>;</w:t>
      </w:r>
    </w:p>
    <w:p w:rsidR="00FA16F1" w:rsidRPr="00673755" w:rsidRDefault="00FA16F1" w:rsidP="0059075C">
      <w:pPr>
        <w:pStyle w:val="brnormal"/>
      </w:pPr>
      <w:r>
        <w:t xml:space="preserve">- </w:t>
      </w:r>
      <w:r w:rsidRPr="00673755">
        <w:t xml:space="preserve">для уменьшения формата — </w:t>
      </w:r>
      <w:r>
        <w:t>внутри</w:t>
      </w:r>
      <w:r w:rsidRPr="00673755">
        <w:t xml:space="preserve"> ра</w:t>
      </w:r>
      <w:r>
        <w:t>мки</w:t>
      </w:r>
      <w:r w:rsidRPr="00673755">
        <w:t>;</w:t>
      </w:r>
    </w:p>
    <w:p w:rsidR="00FA16F1" w:rsidRPr="007C132A" w:rsidRDefault="00FA16F1" w:rsidP="0059075C">
      <w:pPr>
        <w:pStyle w:val="brnormal"/>
      </w:pPr>
      <w:r>
        <w:t xml:space="preserve">- </w:t>
      </w:r>
      <w:r w:rsidRPr="007C132A">
        <w:t>для увеличения формат</w:t>
      </w:r>
      <w:r w:rsidR="003E3A6E">
        <w:t>а — левее и выше рамки</w:t>
      </w:r>
      <w:r w:rsidRPr="007C132A">
        <w:t>;</w:t>
      </w:r>
    </w:p>
    <w:p w:rsidR="0020570B" w:rsidRPr="009D13FA" w:rsidRDefault="00FA16F1" w:rsidP="0059075C">
      <w:pPr>
        <w:pStyle w:val="brnormal"/>
        <w:rPr>
          <w:lang w:val="ru-RU"/>
        </w:rPr>
      </w:pPr>
      <w:r w:rsidRPr="007C132A">
        <w:t xml:space="preserve">Нажатие на кнопку </w:t>
      </w:r>
      <w:r w:rsidRPr="00367842">
        <w:rPr>
          <w:rStyle w:val="command"/>
        </w:rPr>
        <w:t>Вставить</w:t>
      </w:r>
      <w:r w:rsidRPr="007C132A">
        <w:t xml:space="preserve"> вст</w:t>
      </w:r>
      <w:r w:rsidR="007328CE">
        <w:t>авляет выбранную рамку в активный</w:t>
      </w:r>
      <w:r w:rsidRPr="007C132A">
        <w:t xml:space="preserve"> лист.</w:t>
      </w:r>
    </w:p>
    <w:p w:rsidR="00855937" w:rsidRPr="00855937" w:rsidRDefault="00855937" w:rsidP="0059075C">
      <w:pPr>
        <w:pStyle w:val="brnormal"/>
      </w:pPr>
      <w:r>
        <w:t xml:space="preserve">Если установлена галка </w:t>
      </w:r>
      <w:r w:rsidRPr="00855937">
        <w:rPr>
          <w:b/>
        </w:rPr>
        <w:t>На всех листах</w:t>
      </w:r>
      <w:r>
        <w:t xml:space="preserve">, </w:t>
      </w:r>
      <w:r w:rsidR="008F52BB">
        <w:t>обновятся</w:t>
      </w:r>
      <w:r>
        <w:t xml:space="preserve"> форматы на всех листах чертежа.</w:t>
      </w:r>
    </w:p>
    <w:p w:rsidR="00425E8D" w:rsidRDefault="00425E8D" w:rsidP="0059075C">
      <w:pPr>
        <w:pStyle w:val="brnormal"/>
      </w:pPr>
      <w:r>
        <w:t>При замене рамки:</w:t>
      </w:r>
    </w:p>
    <w:p w:rsidR="00425E8D" w:rsidRDefault="00425E8D" w:rsidP="0059075C">
      <w:pPr>
        <w:pStyle w:val="brnormal"/>
      </w:pPr>
      <w:r>
        <w:t>-  ТТ перемещаются программой на прежнее место относительно ОН.</w:t>
      </w:r>
    </w:p>
    <w:p w:rsidR="00425E8D" w:rsidRPr="00425E8D" w:rsidRDefault="00425E8D" w:rsidP="0059075C">
      <w:pPr>
        <w:pStyle w:val="brnormal"/>
      </w:pPr>
      <w:r>
        <w:t>- знак шероховатости в углу перемещается программой в правый верхний угол новой рамки.</w:t>
      </w:r>
    </w:p>
    <w:p w:rsidR="00FA16F1" w:rsidRPr="005B2316" w:rsidRDefault="00FA16F1" w:rsidP="0059075C">
      <w:pPr>
        <w:pStyle w:val="a5"/>
      </w:pPr>
      <w:r w:rsidRPr="005B2316">
        <w:t>3.</w:t>
      </w:r>
      <w:r w:rsidR="0013298F">
        <w:t>2.</w:t>
      </w:r>
      <w:r w:rsidR="00BE2F07">
        <w:t>3</w:t>
      </w:r>
      <w:r w:rsidR="00792E0F">
        <w:t xml:space="preserve"> </w:t>
      </w:r>
      <w:r w:rsidRPr="005B2316">
        <w:t xml:space="preserve">Добавление </w:t>
      </w:r>
      <w:r>
        <w:t xml:space="preserve">и </w:t>
      </w:r>
      <w:r w:rsidRPr="00FF1EF0">
        <w:t>удаление</w:t>
      </w:r>
      <w:r>
        <w:t xml:space="preserve"> </w:t>
      </w:r>
      <w:r w:rsidRPr="005B2316">
        <w:t>листа</w:t>
      </w:r>
    </w:p>
    <w:p w:rsidR="00FA16F1" w:rsidRPr="007C132A" w:rsidRDefault="00FA16F1" w:rsidP="0059075C">
      <w:pPr>
        <w:pStyle w:val="brnormal"/>
      </w:pPr>
      <w:r w:rsidRPr="007C132A">
        <w:t xml:space="preserve">Для добавления нового листа в диалоговом окне </w:t>
      </w:r>
      <w:r w:rsidRPr="004E29C0">
        <w:rPr>
          <w:rStyle w:val="Char0"/>
        </w:rPr>
        <w:t>Вставка рамки</w:t>
      </w:r>
      <w:r w:rsidRPr="007C132A">
        <w:t xml:space="preserve"> выбер</w:t>
      </w:r>
      <w:r>
        <w:t>и</w:t>
      </w:r>
      <w:r w:rsidRPr="007C132A">
        <w:t xml:space="preserve">те рамку и нажмите на кнопку </w:t>
      </w:r>
      <w:r w:rsidRPr="004E29C0">
        <w:rPr>
          <w:rStyle w:val="command"/>
        </w:rPr>
        <w:t>Добавить</w:t>
      </w:r>
      <w:r w:rsidRPr="007C132A">
        <w:t xml:space="preserve">. В окне </w:t>
      </w:r>
      <w:r w:rsidR="004B7081">
        <w:rPr>
          <w:lang w:val="en-US"/>
        </w:rPr>
        <w:t>SW</w:t>
      </w:r>
      <w:r w:rsidRPr="007C132A">
        <w:t xml:space="preserve"> отобразится </w:t>
      </w:r>
      <w:r w:rsidR="00D33488">
        <w:t xml:space="preserve">последний </w:t>
      </w:r>
      <w:r w:rsidRPr="007C132A">
        <w:t>новый лист с запо</w:t>
      </w:r>
      <w:r>
        <w:t xml:space="preserve">лненной </w:t>
      </w:r>
      <w:r w:rsidR="00D33488">
        <w:t>ОН</w:t>
      </w:r>
      <w:r>
        <w:t>.</w:t>
      </w:r>
    </w:p>
    <w:p w:rsidR="00FA16F1" w:rsidRPr="00730905" w:rsidRDefault="00FA16F1" w:rsidP="0059075C">
      <w:pPr>
        <w:pStyle w:val="brnormal"/>
      </w:pPr>
      <w:r w:rsidRPr="007C132A">
        <w:t xml:space="preserve">Для удаления текущего листа в диалоговом окне </w:t>
      </w:r>
      <w:r w:rsidRPr="004E29C0">
        <w:rPr>
          <w:rStyle w:val="Char0"/>
        </w:rPr>
        <w:t>Вставка рамки</w:t>
      </w:r>
      <w:r w:rsidRPr="007C132A">
        <w:t xml:space="preserve"> нажмите на кнопку </w:t>
      </w:r>
      <w:r w:rsidRPr="004E29C0">
        <w:rPr>
          <w:rStyle w:val="command"/>
        </w:rPr>
        <w:t>Удалить</w:t>
      </w:r>
      <w:r w:rsidRPr="007C132A">
        <w:t>. Текущий лист будет удален из документа.</w:t>
      </w:r>
    </w:p>
    <w:p w:rsidR="00BA66C5" w:rsidRPr="00A259E2" w:rsidRDefault="003E3A6E" w:rsidP="0059075C">
      <w:pPr>
        <w:pStyle w:val="brnormal"/>
      </w:pPr>
      <w:r>
        <w:t>При добавлении</w:t>
      </w:r>
      <w:r w:rsidR="00BA66C5">
        <w:t>/удалении листов, в основной надписи первого лис</w:t>
      </w:r>
      <w:r w:rsidR="00F37F03">
        <w:t>та автоматически изменяются значения</w:t>
      </w:r>
      <w:r w:rsidR="00BA66C5">
        <w:t xml:space="preserve"> граф «Лист»</w:t>
      </w:r>
      <w:r w:rsidR="00F37F03">
        <w:t xml:space="preserve"> и «Листов»</w:t>
      </w:r>
      <w:r w:rsidR="006E7831" w:rsidRPr="00AF6860">
        <w:t xml:space="preserve"> </w:t>
      </w:r>
      <w:r w:rsidR="006E7831">
        <w:t>в соответствии с требованиями ЕСКД</w:t>
      </w:r>
      <w:r w:rsidR="00BA66C5">
        <w:t>.</w:t>
      </w:r>
    </w:p>
    <w:p w:rsidR="00F42B4D" w:rsidRDefault="00A259E2" w:rsidP="0059075C">
      <w:pPr>
        <w:pStyle w:val="a5"/>
      </w:pPr>
      <w:r w:rsidRPr="005B2316">
        <w:t>3.</w:t>
      </w:r>
      <w:r>
        <w:t>2.</w:t>
      </w:r>
      <w:r w:rsidRPr="00A259E2">
        <w:t>4</w:t>
      </w:r>
      <w:r>
        <w:t xml:space="preserve"> Форматы рамок</w:t>
      </w:r>
    </w:p>
    <w:p w:rsidR="00A259E2" w:rsidRDefault="00A259E2" w:rsidP="0059075C">
      <w:pPr>
        <w:pStyle w:val="brnormal"/>
      </w:pPr>
      <w:r>
        <w:t>Форматы, если они там есть</w:t>
      </w:r>
      <w:r w:rsidRPr="00A259E2">
        <w:t>,</w:t>
      </w:r>
      <w:r>
        <w:t xml:space="preserve"> вставляются из папки </w:t>
      </w:r>
      <w:proofErr w:type="spellStart"/>
      <w:r w:rsidRPr="00A259E2">
        <w:rPr>
          <w:i/>
          <w:lang w:val="en-US"/>
        </w:rPr>
        <w:t>BrasolSheetFormats</w:t>
      </w:r>
      <w:proofErr w:type="spellEnd"/>
      <w:r>
        <w:rPr>
          <w:i/>
        </w:rPr>
        <w:t xml:space="preserve"> </w:t>
      </w:r>
      <w:r w:rsidRPr="00A259E2">
        <w:t>(быстрее).</w:t>
      </w:r>
    </w:p>
    <w:p w:rsidR="00A259E2" w:rsidRDefault="00A259E2" w:rsidP="0059075C">
      <w:pPr>
        <w:pStyle w:val="brnormal"/>
      </w:pPr>
      <w:r>
        <w:t>Формат, отсутствующий в этой папке, вставляется непосредственно из файла</w:t>
      </w:r>
      <w:r w:rsidR="004D04E7">
        <w:t xml:space="preserve"> с форматами</w:t>
      </w:r>
      <w:r>
        <w:t xml:space="preserve"> </w:t>
      </w:r>
      <w:proofErr w:type="spellStart"/>
      <w:r w:rsidRPr="00A259E2">
        <w:rPr>
          <w:i/>
          <w:lang w:val="en-US"/>
        </w:rPr>
        <w:t>BrasolSheetFormats</w:t>
      </w:r>
      <w:proofErr w:type="spellEnd"/>
      <w:r>
        <w:rPr>
          <w:i/>
        </w:rPr>
        <w:t>.</w:t>
      </w:r>
      <w:proofErr w:type="spellStart"/>
      <w:r>
        <w:rPr>
          <w:i/>
          <w:lang w:val="en-US"/>
        </w:rPr>
        <w:t>SLDDRW</w:t>
      </w:r>
      <w:proofErr w:type="spellEnd"/>
      <w:r>
        <w:rPr>
          <w:i/>
        </w:rPr>
        <w:t xml:space="preserve"> </w:t>
      </w:r>
      <w:r w:rsidRPr="00A259E2">
        <w:t>(медленнее)</w:t>
      </w:r>
      <w:r w:rsidRPr="00A259E2">
        <w:rPr>
          <w:i/>
        </w:rPr>
        <w:t>.</w:t>
      </w:r>
    </w:p>
    <w:p w:rsidR="004D04E7" w:rsidRPr="00A259E2" w:rsidRDefault="000C138E" w:rsidP="0059075C">
      <w:pPr>
        <w:pStyle w:val="brnormal"/>
      </w:pPr>
      <w:r>
        <w:t>Чтобы напол</w:t>
      </w:r>
      <w:r w:rsidR="00A259E2">
        <w:t>ни</w:t>
      </w:r>
      <w:r>
        <w:t>ть (или обновить)</w:t>
      </w:r>
      <w:r w:rsidR="00A259E2">
        <w:t xml:space="preserve"> </w:t>
      </w:r>
      <w:r>
        <w:t xml:space="preserve">форматами </w:t>
      </w:r>
      <w:r w:rsidR="00A259E2">
        <w:t>папк</w:t>
      </w:r>
      <w:r>
        <w:t>у</w:t>
      </w:r>
      <w:r w:rsidR="00A259E2">
        <w:t xml:space="preserve"> </w:t>
      </w:r>
      <w:proofErr w:type="spellStart"/>
      <w:r w:rsidR="00A259E2" w:rsidRPr="00A259E2">
        <w:rPr>
          <w:i/>
          <w:lang w:val="en-US"/>
        </w:rPr>
        <w:t>BrasolSheetFormats</w:t>
      </w:r>
      <w:proofErr w:type="spellEnd"/>
      <w:r w:rsidR="00A259E2" w:rsidRPr="007C132A">
        <w:t xml:space="preserve"> </w:t>
      </w:r>
      <w:r w:rsidR="00A259E2">
        <w:t xml:space="preserve">выберите команду меню </w:t>
      </w:r>
      <w:r w:rsidR="00A259E2" w:rsidRPr="00A259E2">
        <w:rPr>
          <w:b/>
        </w:rPr>
        <w:t>Настройки &gt; Параметр</w:t>
      </w:r>
      <w:r w:rsidR="00A259E2">
        <w:rPr>
          <w:b/>
        </w:rPr>
        <w:t>ы…</w:t>
      </w:r>
      <w:r w:rsidR="00A259E2">
        <w:t xml:space="preserve"> и на вкладке </w:t>
      </w:r>
      <w:r w:rsidR="00A259E2">
        <w:rPr>
          <w:b/>
        </w:rPr>
        <w:t>Брасол</w:t>
      </w:r>
      <w:r w:rsidR="00A259E2" w:rsidRPr="00A259E2">
        <w:t xml:space="preserve"> </w:t>
      </w:r>
      <w:r w:rsidR="00A259E2">
        <w:t xml:space="preserve">нажмите на кнопку </w:t>
      </w:r>
      <w:r w:rsidR="00A259E2" w:rsidRPr="00A259E2">
        <w:rPr>
          <w:b/>
        </w:rPr>
        <w:t>Обновить форматы рамок</w:t>
      </w:r>
      <w:r w:rsidR="00A259E2">
        <w:t>.</w:t>
      </w:r>
      <w:r w:rsidR="004D04E7">
        <w:t xml:space="preserve"> Обновляйте форматы в папке </w:t>
      </w:r>
      <w:r>
        <w:t xml:space="preserve">всегда </w:t>
      </w:r>
      <w:r w:rsidR="004D04E7">
        <w:t>после редактирования форматов в файле с форматами.</w:t>
      </w:r>
    </w:p>
    <w:p w:rsidR="00B00267" w:rsidRPr="00A259E2" w:rsidRDefault="00B00267" w:rsidP="0059075C">
      <w:pPr>
        <w:pStyle w:val="brnormal"/>
      </w:pPr>
    </w:p>
    <w:p w:rsidR="00B00267" w:rsidRPr="00B00267" w:rsidRDefault="0057772E" w:rsidP="0059075C">
      <w:pPr>
        <w:pStyle w:val="brnormal"/>
      </w:pPr>
      <w:r>
        <w:rPr>
          <w:noProof/>
          <w:lang w:val="ru-RU" w:eastAsia="ru-RU"/>
        </w:rPr>
        <w:drawing>
          <wp:inline distT="0" distB="0" distL="0" distR="0" wp14:anchorId="6E58A4F4" wp14:editId="59BD20CC">
            <wp:extent cx="2486025" cy="339598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86025" cy="3395980"/>
                    </a:xfrm>
                    <a:prstGeom prst="rect">
                      <a:avLst/>
                    </a:prstGeom>
                    <a:noFill/>
                    <a:ln>
                      <a:noFill/>
                    </a:ln>
                  </pic:spPr>
                </pic:pic>
              </a:graphicData>
            </a:graphic>
          </wp:inline>
        </w:drawing>
      </w:r>
    </w:p>
    <w:p w:rsidR="00FA16F1" w:rsidRDefault="00FA16F1" w:rsidP="00FA16F1">
      <w:pPr>
        <w:pStyle w:val="3"/>
      </w:pPr>
      <w:r>
        <w:br w:type="page"/>
      </w:r>
      <w:r w:rsidRPr="005B2316">
        <w:lastRenderedPageBreak/>
        <w:t>3.</w:t>
      </w:r>
      <w:r w:rsidR="00792E0F">
        <w:t>3</w:t>
      </w:r>
      <w:r>
        <w:t xml:space="preserve"> Основная </w:t>
      </w:r>
      <w:r w:rsidRPr="00FF1EF0">
        <w:t>надпись</w:t>
      </w:r>
      <w:r w:rsidR="00983205">
        <w:t xml:space="preserve"> чертежа</w:t>
      </w:r>
    </w:p>
    <w:p w:rsidR="00F17D48" w:rsidRPr="00A879AC" w:rsidRDefault="007F49EE" w:rsidP="0059075C">
      <w:pPr>
        <w:pStyle w:val="brnormal"/>
      </w:pPr>
      <w:r>
        <w:t>Возможности программы при работе с основной надписью</w:t>
      </w:r>
      <w:r w:rsidR="00E373CA">
        <w:t xml:space="preserve"> чертежа</w:t>
      </w:r>
      <w:r>
        <w:t>:</w:t>
      </w:r>
    </w:p>
    <w:p w:rsidR="001D193E" w:rsidRPr="001D193E" w:rsidRDefault="001D193E" w:rsidP="0059075C">
      <w:pPr>
        <w:pStyle w:val="brnormal"/>
      </w:pPr>
      <w:r>
        <w:t>- заполнение граф значениями по умолчанию при первой загрузке;</w:t>
      </w:r>
    </w:p>
    <w:p w:rsidR="007F49EE" w:rsidRDefault="007F49EE" w:rsidP="0059075C">
      <w:pPr>
        <w:pStyle w:val="brnormal"/>
        <w:rPr>
          <w:lang w:val="ru-RU"/>
        </w:rPr>
      </w:pPr>
      <w:r>
        <w:t>- заполнение граф из выпадающих списков;</w:t>
      </w:r>
    </w:p>
    <w:p w:rsidR="002E3250" w:rsidRPr="002E3250" w:rsidRDefault="002E3250" w:rsidP="0059075C">
      <w:pPr>
        <w:pStyle w:val="brnormal"/>
      </w:pPr>
      <w:r>
        <w:t xml:space="preserve">- </w:t>
      </w:r>
      <w:proofErr w:type="spellStart"/>
      <w:r>
        <w:t>автозаполнение</w:t>
      </w:r>
      <w:proofErr w:type="spellEnd"/>
      <w:r>
        <w:t xml:space="preserve"> графы «</w:t>
      </w:r>
      <w:proofErr w:type="spellStart"/>
      <w:r>
        <w:t>Перв</w:t>
      </w:r>
      <w:proofErr w:type="spellEnd"/>
      <w:r>
        <w:t xml:space="preserve">. </w:t>
      </w:r>
      <w:proofErr w:type="spellStart"/>
      <w:r>
        <w:t>примен</w:t>
      </w:r>
      <w:proofErr w:type="spellEnd"/>
      <w:r>
        <w:t>.»</w:t>
      </w:r>
      <w:r w:rsidR="00000516">
        <w:t xml:space="preserve"> для чертежа детали</w:t>
      </w:r>
      <w:r>
        <w:t>;</w:t>
      </w:r>
    </w:p>
    <w:p w:rsidR="007F49EE" w:rsidRDefault="007F49EE" w:rsidP="0059075C">
      <w:pPr>
        <w:pStyle w:val="brnormal"/>
      </w:pPr>
      <w:r>
        <w:t>- настройка выпадающего списка материалов;</w:t>
      </w:r>
    </w:p>
    <w:p w:rsidR="007F49EE" w:rsidRDefault="007F49EE" w:rsidP="0059075C">
      <w:pPr>
        <w:pStyle w:val="brnormal"/>
      </w:pPr>
      <w:r>
        <w:t xml:space="preserve">- </w:t>
      </w:r>
      <w:r w:rsidR="00000516">
        <w:rPr>
          <w:lang w:val="ru-RU"/>
        </w:rPr>
        <w:t>авто</w:t>
      </w:r>
      <w:r w:rsidR="00000516">
        <w:t xml:space="preserve">корректировка </w:t>
      </w:r>
      <w:r>
        <w:t>графы «Лист», в зависимости от количества листов;</w:t>
      </w:r>
    </w:p>
    <w:p w:rsidR="007F49EE" w:rsidRDefault="007F49EE" w:rsidP="0059075C">
      <w:pPr>
        <w:pStyle w:val="brnormal"/>
      </w:pPr>
      <w:r>
        <w:t>- вставка текущих дат при вводе данных в основную надпись;</w:t>
      </w:r>
    </w:p>
    <w:p w:rsidR="007F49EE" w:rsidRDefault="001D193E" w:rsidP="0059075C">
      <w:pPr>
        <w:pStyle w:val="brnormal"/>
      </w:pPr>
      <w:r>
        <w:t>- вставка литеры в колонки</w:t>
      </w:r>
      <w:r w:rsidR="007F49EE">
        <w:t xml:space="preserve"> графы «Лит.»;</w:t>
      </w:r>
    </w:p>
    <w:p w:rsidR="007F49EE" w:rsidRDefault="007F49EE" w:rsidP="0059075C">
      <w:pPr>
        <w:pStyle w:val="brnormal"/>
      </w:pPr>
      <w:r>
        <w:t xml:space="preserve">- вставка истинного масштаба первого вида или масштаба, </w:t>
      </w:r>
      <w:r w:rsidR="00F34CC1">
        <w:rPr>
          <w:lang w:val="ru-RU"/>
        </w:rPr>
        <w:t>в</w:t>
      </w:r>
      <w:r w:rsidR="00000516">
        <w:rPr>
          <w:lang w:val="ru-RU"/>
        </w:rPr>
        <w:t>веденного</w:t>
      </w:r>
      <w:r>
        <w:t xml:space="preserve"> пользователем;</w:t>
      </w:r>
    </w:p>
    <w:p w:rsidR="007F49EE" w:rsidRDefault="007F49EE" w:rsidP="0059075C">
      <w:pPr>
        <w:pStyle w:val="brnormal"/>
      </w:pPr>
      <w:r>
        <w:t>- вставка истинной мас</w:t>
      </w:r>
      <w:r w:rsidR="00000516">
        <w:t xml:space="preserve">сы модели или массы, </w:t>
      </w:r>
      <w:r w:rsidR="00000516">
        <w:rPr>
          <w:lang w:val="ru-RU"/>
        </w:rPr>
        <w:t>введенной</w:t>
      </w:r>
      <w:r>
        <w:t xml:space="preserve"> пользователем;</w:t>
      </w:r>
    </w:p>
    <w:p w:rsidR="007F49EE" w:rsidRDefault="007F49EE" w:rsidP="0059075C">
      <w:pPr>
        <w:pStyle w:val="brnormal"/>
      </w:pPr>
      <w:r>
        <w:t>- вставка значения массы только в килограммах или с указанием единиц измерения;</w:t>
      </w:r>
    </w:p>
    <w:p w:rsidR="007F49EE" w:rsidRDefault="007F49EE" w:rsidP="0059075C">
      <w:pPr>
        <w:pStyle w:val="brnormal"/>
      </w:pPr>
      <w:r>
        <w:t xml:space="preserve">- вставка </w:t>
      </w:r>
      <w:r w:rsidR="00FB6292">
        <w:t xml:space="preserve">текста </w:t>
      </w:r>
      <w:r>
        <w:t>«См. табл.»</w:t>
      </w:r>
      <w:r w:rsidR="00FB6292" w:rsidRPr="00FB6292">
        <w:t xml:space="preserve"> </w:t>
      </w:r>
      <w:r w:rsidR="00FB6292">
        <w:t>с номерами таблиц</w:t>
      </w:r>
      <w:r w:rsidR="00000516">
        <w:t xml:space="preserve"> в графы «Лит.»</w:t>
      </w:r>
      <w:r w:rsidR="00000516" w:rsidRPr="00000516">
        <w:rPr>
          <w:lang w:val="ru-RU"/>
        </w:rPr>
        <w:t>,</w:t>
      </w:r>
      <w:r>
        <w:t xml:space="preserve"> «Масса»</w:t>
      </w:r>
      <w:r w:rsidR="00000516" w:rsidRPr="00000516">
        <w:rPr>
          <w:lang w:val="ru-RU"/>
        </w:rPr>
        <w:t xml:space="preserve">, </w:t>
      </w:r>
      <w:r w:rsidR="00000516">
        <w:rPr>
          <w:lang w:val="ru-RU"/>
        </w:rPr>
        <w:t>«Масштаб»</w:t>
      </w:r>
      <w:r>
        <w:t>;</w:t>
      </w:r>
    </w:p>
    <w:p w:rsidR="00B81326" w:rsidRDefault="00000516" w:rsidP="0059075C">
      <w:pPr>
        <w:pStyle w:val="brnormal"/>
        <w:rPr>
          <w:lang w:val="ru-RU"/>
        </w:rPr>
      </w:pPr>
      <w:r>
        <w:t xml:space="preserve">- вставка </w:t>
      </w:r>
      <w:r>
        <w:rPr>
          <w:lang w:val="ru-RU"/>
        </w:rPr>
        <w:t>указания</w:t>
      </w:r>
      <w:r w:rsidR="007F49EE">
        <w:t xml:space="preserve"> </w:t>
      </w:r>
      <w:r w:rsidR="007F49EE" w:rsidRPr="00C54B77">
        <w:t>«Утвержден</w:t>
      </w:r>
      <w:r w:rsidR="0028358D">
        <w:rPr>
          <w:lang w:val="ru-RU"/>
        </w:rPr>
        <w:t xml:space="preserve"> </w:t>
      </w:r>
      <w:r w:rsidR="007F49EE" w:rsidRPr="00C54B77">
        <w:t>…</w:t>
      </w:r>
      <w:r w:rsidR="001D193E">
        <w:t>-</w:t>
      </w:r>
      <w:r w:rsidR="007F49EE" w:rsidRPr="00C54B77">
        <w:t>ЛУ»;</w:t>
      </w:r>
    </w:p>
    <w:p w:rsidR="008C4F3B" w:rsidRPr="008C4F3B" w:rsidRDefault="008C4F3B" w:rsidP="0059075C">
      <w:pPr>
        <w:pStyle w:val="brnormal"/>
        <w:rPr>
          <w:lang w:val="ru-RU"/>
        </w:rPr>
      </w:pPr>
      <w:r>
        <w:t xml:space="preserve">- </w:t>
      </w:r>
      <w:r>
        <w:rPr>
          <w:lang w:val="ru-RU"/>
        </w:rPr>
        <w:t>авто</w:t>
      </w:r>
      <w:r>
        <w:t xml:space="preserve">вставка </w:t>
      </w:r>
      <w:r>
        <w:rPr>
          <w:lang w:val="ru-RU"/>
        </w:rPr>
        <w:t>литеры</w:t>
      </w:r>
      <w:r w:rsidR="00FF3BEA">
        <w:t xml:space="preserve"> (</w:t>
      </w:r>
      <w:r w:rsidR="00FF3BEA">
        <w:rPr>
          <w:lang w:val="ru-RU"/>
        </w:rPr>
        <w:t>в</w:t>
      </w:r>
      <w:r>
        <w:t xml:space="preserve"> системе </w:t>
      </w:r>
      <w:proofErr w:type="spellStart"/>
      <w:r w:rsidR="00676021">
        <w:rPr>
          <w:lang w:val="ru-RU"/>
        </w:rPr>
        <w:t>БрДок</w:t>
      </w:r>
      <w:proofErr w:type="spellEnd"/>
      <w:r>
        <w:t>);</w:t>
      </w:r>
    </w:p>
    <w:p w:rsidR="004C14B8" w:rsidRDefault="004C14B8" w:rsidP="0059075C">
      <w:pPr>
        <w:pStyle w:val="brnormal"/>
      </w:pPr>
      <w:r>
        <w:t xml:space="preserve">- </w:t>
      </w:r>
      <w:r w:rsidR="0028358D">
        <w:rPr>
          <w:lang w:val="ru-RU"/>
        </w:rPr>
        <w:t>авто</w:t>
      </w:r>
      <w:r>
        <w:t>вставка номера последнего изменения документа и номера извещения</w:t>
      </w:r>
      <w:r w:rsidR="00F64718">
        <w:t xml:space="preserve"> </w:t>
      </w:r>
      <w:r w:rsidR="00FF3BEA">
        <w:t>(</w:t>
      </w:r>
      <w:r w:rsidR="00FF3BEA">
        <w:rPr>
          <w:lang w:val="ru-RU"/>
        </w:rPr>
        <w:t>в</w:t>
      </w:r>
      <w:r>
        <w:t xml:space="preserve"> системе </w:t>
      </w:r>
      <w:proofErr w:type="spellStart"/>
      <w:r w:rsidR="00676021">
        <w:rPr>
          <w:lang w:val="ru-RU"/>
        </w:rPr>
        <w:t>БрДок</w:t>
      </w:r>
      <w:proofErr w:type="spellEnd"/>
      <w:r>
        <w:t>);</w:t>
      </w:r>
    </w:p>
    <w:p w:rsidR="007F49EE" w:rsidRDefault="007F49EE" w:rsidP="0059075C">
      <w:pPr>
        <w:pStyle w:val="brnormal"/>
      </w:pPr>
      <w:r>
        <w:t xml:space="preserve">- проверка обозначений документов на </w:t>
      </w:r>
      <w:proofErr w:type="spellStart"/>
      <w:r>
        <w:t>з</w:t>
      </w:r>
      <w:r w:rsidR="00FF3BEA">
        <w:t>арегистрированность</w:t>
      </w:r>
      <w:proofErr w:type="spellEnd"/>
      <w:r w:rsidR="00FF3BEA">
        <w:t xml:space="preserve"> (</w:t>
      </w:r>
      <w:r w:rsidR="00FF3BEA">
        <w:rPr>
          <w:lang w:val="ru-RU"/>
        </w:rPr>
        <w:t>в</w:t>
      </w:r>
      <w:r w:rsidR="00676021">
        <w:t xml:space="preserve"> системе </w:t>
      </w:r>
      <w:proofErr w:type="spellStart"/>
      <w:r w:rsidR="00676021">
        <w:rPr>
          <w:lang w:val="ru-RU"/>
        </w:rPr>
        <w:t>БрДок</w:t>
      </w:r>
      <w:proofErr w:type="spellEnd"/>
      <w:r w:rsidR="004C14B8">
        <w:t>)</w:t>
      </w:r>
      <w:r>
        <w:t>;</w:t>
      </w:r>
    </w:p>
    <w:p w:rsidR="004C14B8" w:rsidRDefault="004C14B8" w:rsidP="0059075C">
      <w:pPr>
        <w:pStyle w:val="brnormal"/>
      </w:pPr>
      <w:r>
        <w:t>- проверка обозн</w:t>
      </w:r>
      <w:r w:rsidR="000B1CDC">
        <w:t xml:space="preserve">ачений документов на </w:t>
      </w:r>
      <w:proofErr w:type="spellStart"/>
      <w:r w:rsidR="000B1CDC">
        <w:t>аннулирован</w:t>
      </w:r>
      <w:r w:rsidR="00FF3BEA">
        <w:t>ость</w:t>
      </w:r>
      <w:proofErr w:type="spellEnd"/>
      <w:r w:rsidR="00FF3BEA">
        <w:t xml:space="preserve"> (</w:t>
      </w:r>
      <w:r w:rsidR="00FF3BEA">
        <w:rPr>
          <w:lang w:val="ru-RU"/>
        </w:rPr>
        <w:t>в</w:t>
      </w:r>
      <w:r w:rsidR="00676021">
        <w:t xml:space="preserve"> системе </w:t>
      </w:r>
      <w:proofErr w:type="spellStart"/>
      <w:r w:rsidR="00676021">
        <w:rPr>
          <w:lang w:val="ru-RU"/>
        </w:rPr>
        <w:t>БрДок</w:t>
      </w:r>
      <w:proofErr w:type="spellEnd"/>
      <w:r>
        <w:t>);</w:t>
      </w:r>
    </w:p>
    <w:p w:rsidR="00AB4375" w:rsidRPr="00BB4D33" w:rsidRDefault="00AB4375" w:rsidP="0059075C">
      <w:pPr>
        <w:pStyle w:val="brnormal"/>
        <w:rPr>
          <w:lang w:val="ru-RU"/>
        </w:rPr>
      </w:pPr>
      <w:r>
        <w:t>-</w:t>
      </w:r>
      <w:r w:rsidR="0028358D">
        <w:t xml:space="preserve"> запись реквизитов ОН </w:t>
      </w:r>
      <w:r w:rsidR="0028358D">
        <w:rPr>
          <w:lang w:val="ru-RU"/>
        </w:rPr>
        <w:t xml:space="preserve">чертежа </w:t>
      </w:r>
      <w:r w:rsidR="0028358D">
        <w:t>в свойств</w:t>
      </w:r>
      <w:r w:rsidR="0028358D">
        <w:rPr>
          <w:lang w:val="ru-RU"/>
        </w:rPr>
        <w:t>а</w:t>
      </w:r>
      <w:r w:rsidR="00BB4D33">
        <w:t xml:space="preserve"> чертежа</w:t>
      </w:r>
      <w:r w:rsidR="00BB4D33">
        <w:rPr>
          <w:lang w:val="ru-RU"/>
        </w:rPr>
        <w:t>;</w:t>
      </w:r>
    </w:p>
    <w:p w:rsidR="00BB4D33" w:rsidRPr="00BB4D33" w:rsidRDefault="00BB4D33" w:rsidP="0059075C">
      <w:pPr>
        <w:pStyle w:val="brnormal"/>
        <w:rPr>
          <w:lang w:val="ru-RU"/>
        </w:rPr>
      </w:pPr>
      <w:r>
        <w:rPr>
          <w:lang w:val="ru-RU"/>
        </w:rPr>
        <w:t>-</w:t>
      </w:r>
      <w:r>
        <w:t xml:space="preserve"> запись реквизитов ОН </w:t>
      </w:r>
      <w:r>
        <w:rPr>
          <w:lang w:val="ru-RU"/>
        </w:rPr>
        <w:t xml:space="preserve">чертежа </w:t>
      </w:r>
      <w:r>
        <w:t>в свойств</w:t>
      </w:r>
      <w:r>
        <w:rPr>
          <w:lang w:val="ru-RU"/>
        </w:rPr>
        <w:t>а</w:t>
      </w:r>
      <w:r>
        <w:t xml:space="preserve"> </w:t>
      </w:r>
      <w:r>
        <w:rPr>
          <w:lang w:val="ru-RU"/>
        </w:rPr>
        <w:t>чертежной модели;</w:t>
      </w:r>
    </w:p>
    <w:p w:rsidR="007F49EE" w:rsidRDefault="000B1CDC" w:rsidP="0059075C">
      <w:pPr>
        <w:pStyle w:val="brnormal"/>
      </w:pPr>
      <w:r>
        <w:t>- запись реквизитов ОН черт</w:t>
      </w:r>
      <w:r w:rsidR="007F49EE">
        <w:t xml:space="preserve">ежа в </w:t>
      </w:r>
      <w:r>
        <w:t>БД</w:t>
      </w:r>
      <w:r w:rsidR="007F49EE">
        <w:t>.</w:t>
      </w:r>
    </w:p>
    <w:p w:rsidR="004E1991" w:rsidRPr="00E03A53" w:rsidRDefault="00FA16F1" w:rsidP="0059075C">
      <w:pPr>
        <w:pStyle w:val="a5"/>
      </w:pPr>
      <w:r w:rsidRPr="007C132A">
        <w:t>3.</w:t>
      </w:r>
      <w:r w:rsidR="00792E0F">
        <w:t>3</w:t>
      </w:r>
      <w:r w:rsidRPr="007C132A">
        <w:t>.1 Редактирование основной надписи</w:t>
      </w:r>
    </w:p>
    <w:p w:rsidR="00CF3F38" w:rsidRPr="007C132A" w:rsidRDefault="00B00267" w:rsidP="0059075C">
      <w:pPr>
        <w:pStyle w:val="brnormal"/>
      </w:pPr>
      <w:r>
        <w:t xml:space="preserve">ВНИМАНИЕ! </w:t>
      </w:r>
      <w:r w:rsidR="00CF3F38">
        <w:t>Запись в любой графе ОН чертежа всегда может быть отредактирована вручную.</w:t>
      </w:r>
    </w:p>
    <w:p w:rsidR="00395C12" w:rsidRPr="008751AF" w:rsidRDefault="00FA16F1" w:rsidP="0059075C">
      <w:pPr>
        <w:pStyle w:val="brnormal"/>
      </w:pPr>
      <w:r w:rsidRPr="00673755">
        <w:t xml:space="preserve">Редактирование </w:t>
      </w:r>
      <w:r w:rsidR="008751AF">
        <w:t>ОН</w:t>
      </w:r>
      <w:r w:rsidR="00983205">
        <w:t xml:space="preserve"> чертежа</w:t>
      </w:r>
      <w:r w:rsidRPr="00673755">
        <w:t xml:space="preserve"> производится</w:t>
      </w:r>
      <w:r w:rsidR="00F34CC1">
        <w:rPr>
          <w:lang w:val="ru-RU"/>
        </w:rPr>
        <w:t xml:space="preserve"> программой через</w:t>
      </w:r>
      <w:r w:rsidRPr="00673755">
        <w:t xml:space="preserve"> диа</w:t>
      </w:r>
      <w:r>
        <w:t>логов</w:t>
      </w:r>
      <w:r w:rsidR="001D193E">
        <w:t>о</w:t>
      </w:r>
      <w:r w:rsidR="00F34CC1">
        <w:rPr>
          <w:lang w:val="ru-RU"/>
        </w:rPr>
        <w:t>е</w:t>
      </w:r>
      <w:r w:rsidR="001D193E">
        <w:t xml:space="preserve"> окн</w:t>
      </w:r>
      <w:r w:rsidR="00F34CC1">
        <w:rPr>
          <w:lang w:val="ru-RU"/>
        </w:rPr>
        <w:t>о</w:t>
      </w:r>
      <w:r w:rsidR="004F3939">
        <w:t xml:space="preserve"> </w:t>
      </w:r>
      <w:r w:rsidR="001D193E">
        <w:t>«Основная надпись».</w:t>
      </w:r>
    </w:p>
    <w:p w:rsidR="00FA16F1" w:rsidRPr="00673755" w:rsidRDefault="00FA16F1" w:rsidP="0059075C">
      <w:pPr>
        <w:pStyle w:val="brnormal"/>
      </w:pPr>
      <w:r w:rsidRPr="00673755">
        <w:t>При заполнении граф:</w:t>
      </w:r>
    </w:p>
    <w:p w:rsidR="00FA16F1" w:rsidRPr="00B626EB" w:rsidRDefault="00F34CC1" w:rsidP="0059075C">
      <w:pPr>
        <w:pStyle w:val="brnormal"/>
      </w:pPr>
      <w:r>
        <w:t xml:space="preserve">- </w:t>
      </w:r>
      <w:r>
        <w:rPr>
          <w:lang w:val="ru-RU"/>
        </w:rPr>
        <w:t xml:space="preserve">в </w:t>
      </w:r>
      <w:r w:rsidR="00FA16F1" w:rsidRPr="00673755">
        <w:t>обозначени</w:t>
      </w:r>
      <w:r>
        <w:rPr>
          <w:lang w:val="ru-RU"/>
        </w:rPr>
        <w:t>и</w:t>
      </w:r>
      <w:r w:rsidR="00B01E68" w:rsidRPr="00B01E68">
        <w:t xml:space="preserve"> </w:t>
      </w:r>
      <w:r>
        <w:t xml:space="preserve">код </w:t>
      </w:r>
      <w:r w:rsidR="00473F09">
        <w:rPr>
          <w:lang w:val="ru-RU"/>
        </w:rPr>
        <w:t>неосновного</w:t>
      </w:r>
      <w:r w:rsidR="00FA16F1" w:rsidRPr="00673755">
        <w:t xml:space="preserve"> документа</w:t>
      </w:r>
      <w:r w:rsidR="00473F09">
        <w:rPr>
          <w:lang w:val="ru-RU"/>
        </w:rPr>
        <w:t xml:space="preserve"> (СБ, ГЧ, …)</w:t>
      </w:r>
      <w:r w:rsidR="00FA16F1" w:rsidRPr="00673755">
        <w:t xml:space="preserve"> следует отделять от остальной части обозначения пробелом</w:t>
      </w:r>
      <w:r w:rsidR="00FA16F1">
        <w:t>. При этом в</w:t>
      </w:r>
      <w:r w:rsidR="00FA16F1" w:rsidRPr="00673755">
        <w:t xml:space="preserve"> графе «</w:t>
      </w:r>
      <w:proofErr w:type="spellStart"/>
      <w:r w:rsidR="00FA16F1" w:rsidRPr="00673755">
        <w:t>Перв</w:t>
      </w:r>
      <w:proofErr w:type="spellEnd"/>
      <w:r w:rsidR="00FA16F1" w:rsidRPr="00673755">
        <w:t xml:space="preserve">. </w:t>
      </w:r>
      <w:proofErr w:type="spellStart"/>
      <w:r w:rsidR="00FA16F1" w:rsidRPr="00673755">
        <w:t>примен</w:t>
      </w:r>
      <w:proofErr w:type="spellEnd"/>
      <w:r w:rsidR="00FA16F1" w:rsidRPr="00673755">
        <w:t xml:space="preserve">.» </w:t>
      </w:r>
      <w:r w:rsidR="00FA16F1">
        <w:t>в выпадающем с</w:t>
      </w:r>
      <w:r w:rsidR="00473F09">
        <w:t>писке появится обозначени</w:t>
      </w:r>
      <w:r w:rsidR="00473F09">
        <w:rPr>
          <w:lang w:val="ru-RU"/>
        </w:rPr>
        <w:t>е спецификации</w:t>
      </w:r>
      <w:r w:rsidR="00FA16F1">
        <w:t>, в которой</w:t>
      </w:r>
      <w:r w:rsidR="00473F09">
        <w:rPr>
          <w:lang w:val="ru-RU"/>
        </w:rPr>
        <w:t xml:space="preserve"> (как правило)</w:t>
      </w:r>
      <w:r w:rsidR="00B01E68">
        <w:t xml:space="preserve"> впервые записан данный чертеж</w:t>
      </w:r>
      <w:r w:rsidR="00FA16F1" w:rsidRPr="00673755">
        <w:t>;</w:t>
      </w:r>
    </w:p>
    <w:p w:rsidR="00FA16F1" w:rsidRPr="00F27542" w:rsidRDefault="00FA16F1" w:rsidP="0059075C">
      <w:pPr>
        <w:pStyle w:val="brnormal"/>
      </w:pPr>
      <w:r w:rsidRPr="00F27542">
        <w:t xml:space="preserve">- </w:t>
      </w:r>
      <w:r>
        <w:t xml:space="preserve">щелчок левой клавишей мыши в нижней части графы «Наименование» </w:t>
      </w:r>
      <w:r w:rsidR="00473F09">
        <w:t>позволяет выбрать на</w:t>
      </w:r>
      <w:r w:rsidR="00473F09">
        <w:rPr>
          <w:lang w:val="ru-RU"/>
        </w:rPr>
        <w:t>именование</w:t>
      </w:r>
      <w:r w:rsidR="00473F09">
        <w:t xml:space="preserve"> </w:t>
      </w:r>
      <w:r>
        <w:t>документа</w:t>
      </w:r>
      <w:r w:rsidR="00F34CC1">
        <w:rPr>
          <w:lang w:val="ru-RU"/>
        </w:rPr>
        <w:t xml:space="preserve"> из числа введенных ранее</w:t>
      </w:r>
      <w:r>
        <w:t>;</w:t>
      </w:r>
    </w:p>
    <w:p w:rsidR="00FA16F1" w:rsidRPr="00673755" w:rsidRDefault="00FA16F1" w:rsidP="0059075C">
      <w:pPr>
        <w:pStyle w:val="brnormal"/>
      </w:pPr>
      <w:r w:rsidRPr="00673755">
        <w:t>- двойной щелчок левой клавишей мыши</w:t>
      </w:r>
      <w:r>
        <w:t xml:space="preserve"> по графам</w:t>
      </w:r>
      <w:r w:rsidRPr="00673755">
        <w:t>:</w:t>
      </w:r>
    </w:p>
    <w:p w:rsidR="00155A6D" w:rsidRDefault="00F34CC1" w:rsidP="0059075C">
      <w:pPr>
        <w:pStyle w:val="brnormal"/>
      </w:pPr>
      <w:r>
        <w:t>а) для фамилий -</w:t>
      </w:r>
      <w:r w:rsidR="00155A6D">
        <w:t xml:space="preserve"> позволяет выбрать фамилию из ранее введенных,</w:t>
      </w:r>
    </w:p>
    <w:p w:rsidR="00FA16F1" w:rsidRPr="00155A6D" w:rsidRDefault="00FA16F1" w:rsidP="0059075C">
      <w:pPr>
        <w:pStyle w:val="brnormal"/>
        <w:rPr>
          <w:lang w:val="ru-RU"/>
        </w:rPr>
      </w:pPr>
      <w:r>
        <w:t>а</w:t>
      </w:r>
      <w:r w:rsidRPr="00673755">
        <w:t xml:space="preserve">) </w:t>
      </w:r>
      <w:r w:rsidR="005247DF">
        <w:rPr>
          <w:lang w:val="ru-RU"/>
        </w:rPr>
        <w:t>для дат</w:t>
      </w:r>
      <w:r w:rsidR="00F34CC1">
        <w:rPr>
          <w:lang w:val="ru-RU"/>
        </w:rPr>
        <w:t xml:space="preserve"> -</w:t>
      </w:r>
      <w:r w:rsidRPr="00673755">
        <w:t xml:space="preserve"> </w:t>
      </w:r>
      <w:r>
        <w:t>вставляет в них</w:t>
      </w:r>
      <w:r w:rsidRPr="00673755">
        <w:t xml:space="preserve"> системную дату (текущ</w:t>
      </w:r>
      <w:r w:rsidR="00155A6D">
        <w:t>ую дату на компьютере)</w:t>
      </w:r>
      <w:r w:rsidR="00155A6D">
        <w:rPr>
          <w:lang w:val="ru-RU"/>
        </w:rPr>
        <w:t>. Повторный щелчок очищает графу.</w:t>
      </w:r>
    </w:p>
    <w:p w:rsidR="00FA16F1" w:rsidRDefault="00FA16F1" w:rsidP="0059075C">
      <w:pPr>
        <w:pStyle w:val="brnormal"/>
      </w:pPr>
      <w:r>
        <w:t xml:space="preserve">б) «Обозначение» </w:t>
      </w:r>
      <w:r w:rsidR="00F34CC1">
        <w:rPr>
          <w:lang w:val="ru-RU"/>
        </w:rPr>
        <w:t xml:space="preserve">- </w:t>
      </w:r>
      <w:r>
        <w:t>позволяет вставить зарегистрированные обозначение и наименование</w:t>
      </w:r>
      <w:r w:rsidR="005247DF">
        <w:rPr>
          <w:lang w:val="ru-RU"/>
        </w:rPr>
        <w:t xml:space="preserve"> изделия</w:t>
      </w:r>
      <w:r>
        <w:t>.</w:t>
      </w:r>
    </w:p>
    <w:p w:rsidR="00FA16F1" w:rsidRDefault="00FA16F1" w:rsidP="0059075C">
      <w:pPr>
        <w:pStyle w:val="brnormal"/>
        <w:rPr>
          <w:lang w:val="ru-RU"/>
        </w:rPr>
      </w:pPr>
      <w:r>
        <w:t xml:space="preserve">в) </w:t>
      </w:r>
      <w:r w:rsidRPr="00673755">
        <w:t>«Наименование», «Матер</w:t>
      </w:r>
      <w:r w:rsidR="00A602A1">
        <w:t>иал» и «Организация</w:t>
      </w:r>
      <w:r>
        <w:t>»</w:t>
      </w:r>
      <w:r w:rsidR="00F34CC1">
        <w:rPr>
          <w:lang w:val="ru-RU"/>
        </w:rPr>
        <w:t xml:space="preserve"> -</w:t>
      </w:r>
      <w:r>
        <w:t xml:space="preserve"> </w:t>
      </w:r>
      <w:r w:rsidRPr="00673755">
        <w:t>позвол</w:t>
      </w:r>
      <w:r>
        <w:t>яет заполнять их из</w:t>
      </w:r>
      <w:r w:rsidRPr="00673755">
        <w:t xml:space="preserve"> выпадающих списков</w:t>
      </w:r>
      <w:r w:rsidR="00C46AF7">
        <w:t>, автоматически формируемых на основе ранее введенных значений</w:t>
      </w:r>
      <w:r>
        <w:t>;</w:t>
      </w:r>
    </w:p>
    <w:p w:rsidR="005247DF" w:rsidRPr="005247DF" w:rsidRDefault="005247DF" w:rsidP="0059075C">
      <w:pPr>
        <w:pStyle w:val="brnormal"/>
      </w:pPr>
      <w:r>
        <w:t xml:space="preserve">г) «Лит.» </w:t>
      </w:r>
      <w:r w:rsidR="00F34CC1">
        <w:t xml:space="preserve">- </w:t>
      </w:r>
      <w:r>
        <w:t xml:space="preserve">позволяет выбрать </w:t>
      </w:r>
      <w:r w:rsidR="00A602A1">
        <w:t xml:space="preserve">из выпадающего списка </w:t>
      </w:r>
      <w:r>
        <w:t>наиболее употребляемые литеры</w:t>
      </w:r>
      <w:r w:rsidR="00A602A1">
        <w:t>,</w:t>
      </w:r>
    </w:p>
    <w:p w:rsidR="00FA16F1" w:rsidRDefault="00155A6D" w:rsidP="0059075C">
      <w:pPr>
        <w:pStyle w:val="brnormal"/>
      </w:pPr>
      <w:r>
        <w:rPr>
          <w:lang w:val="ru-RU"/>
        </w:rPr>
        <w:t>д</w:t>
      </w:r>
      <w:r w:rsidR="00FA16F1">
        <w:t>) «Масса» и «Масштаб»</w:t>
      </w:r>
      <w:r w:rsidR="00F34CC1">
        <w:rPr>
          <w:lang w:val="ru-RU"/>
        </w:rPr>
        <w:t xml:space="preserve"> -</w:t>
      </w:r>
      <w:r w:rsidR="00FA16F1">
        <w:t xml:space="preserve"> вставляет в них з</w:t>
      </w:r>
      <w:r w:rsidR="0005741A">
        <w:t>начения</w:t>
      </w:r>
      <w:r w:rsidR="00F34CC1">
        <w:rPr>
          <w:lang w:val="ru-RU"/>
        </w:rPr>
        <w:t>,</w:t>
      </w:r>
      <w:r w:rsidR="0005741A">
        <w:t xml:space="preserve"> </w:t>
      </w:r>
      <w:r w:rsidR="00F34CC1">
        <w:rPr>
          <w:lang w:val="ru-RU"/>
        </w:rPr>
        <w:t>считанные программой из чертежа</w:t>
      </w:r>
      <w:r w:rsidR="00FA16F1">
        <w:t>;</w:t>
      </w:r>
    </w:p>
    <w:p w:rsidR="000A119B" w:rsidRDefault="000A119B" w:rsidP="0059075C">
      <w:pPr>
        <w:pStyle w:val="brnormal"/>
      </w:pPr>
      <w:r>
        <w:t xml:space="preserve">Если в настройках отмечены часто используемые материалы, то в выпадающем списке графы «Материал» будут отображаться часто используемые материалы. Для получения выпадающего списка с редко используемыми материалами выберите в нем пункт </w:t>
      </w:r>
      <w:r w:rsidRPr="00C46AF7">
        <w:rPr>
          <w:b/>
        </w:rPr>
        <w:t>Редко используемые материалы…</w:t>
      </w:r>
      <w:r>
        <w:t>.</w:t>
      </w:r>
    </w:p>
    <w:p w:rsidR="000A119B" w:rsidRDefault="0003478F" w:rsidP="0059075C">
      <w:pPr>
        <w:pStyle w:val="brnormal"/>
      </w:pPr>
      <w:r>
        <w:t>Установка галки «Проект» автоматизирует добавление индекса (кода, шифра) проекта</w:t>
      </w:r>
      <w:r w:rsidR="00FF3BEA" w:rsidRPr="00FF3BEA">
        <w:t xml:space="preserve"> </w:t>
      </w:r>
      <w:r w:rsidR="00FF3BEA">
        <w:t xml:space="preserve">в </w:t>
      </w:r>
      <w:r w:rsidR="00FF3BEA">
        <w:rPr>
          <w:lang w:val="ru-RU"/>
        </w:rPr>
        <w:t>заметку для записи проекта в формате</w:t>
      </w:r>
      <w:r>
        <w:t>.</w:t>
      </w:r>
    </w:p>
    <w:p w:rsidR="0003478F" w:rsidRDefault="0003478F" w:rsidP="0059075C">
      <w:pPr>
        <w:pStyle w:val="brnormal"/>
      </w:pPr>
      <w:r>
        <w:t>Установка галки «Дата»</w:t>
      </w:r>
      <w:r w:rsidR="00A143BB">
        <w:t xml:space="preserve"> (имеет три значения, выбираемыми кликами по полю для галки)</w:t>
      </w:r>
      <w:r>
        <w:t xml:space="preserve"> обновляет значение даты</w:t>
      </w:r>
      <w:r w:rsidR="00A143BB">
        <w:t xml:space="preserve"> при наличии фамилии в графе «</w:t>
      </w:r>
      <w:proofErr w:type="spellStart"/>
      <w:r w:rsidR="00A143BB">
        <w:t>Разраб</w:t>
      </w:r>
      <w:proofErr w:type="spellEnd"/>
      <w:r w:rsidR="00A143BB">
        <w:t>.»</w:t>
      </w:r>
      <w:r>
        <w:t xml:space="preserve"> до текущей даты следующим образом:</w:t>
      </w:r>
    </w:p>
    <w:p w:rsidR="0003478F" w:rsidRDefault="00946D79" w:rsidP="0059075C">
      <w:pPr>
        <w:pStyle w:val="brnormal"/>
      </w:pPr>
      <w:r>
        <w:rPr>
          <w:lang w:val="ru-RU"/>
        </w:rPr>
        <w:t>1</w:t>
      </w:r>
      <w:r w:rsidR="001215AD">
        <w:t xml:space="preserve"> галка </w:t>
      </w:r>
      <w:r w:rsidR="001215AD">
        <w:rPr>
          <w:lang w:val="ru-RU"/>
        </w:rPr>
        <w:t>отсутствует</w:t>
      </w:r>
      <w:r>
        <w:rPr>
          <w:lang w:val="ru-RU"/>
        </w:rPr>
        <w:t xml:space="preserve"> - </w:t>
      </w:r>
      <w:r w:rsidR="0003478F">
        <w:t>дата остается такой, какая была считана из ОН чертежа;</w:t>
      </w:r>
    </w:p>
    <w:p w:rsidR="0003478F" w:rsidRDefault="00946D79" w:rsidP="0059075C">
      <w:pPr>
        <w:pStyle w:val="brnormal"/>
      </w:pPr>
      <w:r>
        <w:rPr>
          <w:lang w:val="ru-RU"/>
        </w:rPr>
        <w:t xml:space="preserve">2 </w:t>
      </w:r>
      <w:r w:rsidR="0003478F">
        <w:t>галка установл</w:t>
      </w:r>
      <w:r>
        <w:t>ена и цвет поля за галкой белый</w:t>
      </w:r>
      <w:r>
        <w:rPr>
          <w:lang w:val="ru-RU"/>
        </w:rPr>
        <w:t xml:space="preserve"> -</w:t>
      </w:r>
      <w:r w:rsidR="0003478F">
        <w:t xml:space="preserve"> дата всегда меняется на </w:t>
      </w:r>
      <w:proofErr w:type="gramStart"/>
      <w:r w:rsidR="0003478F">
        <w:t>текущую</w:t>
      </w:r>
      <w:proofErr w:type="gramEnd"/>
      <w:r w:rsidR="0003478F">
        <w:t>;</w:t>
      </w:r>
    </w:p>
    <w:p w:rsidR="0003478F" w:rsidRPr="00673755" w:rsidRDefault="00946D79" w:rsidP="0059075C">
      <w:pPr>
        <w:pStyle w:val="brnormal"/>
      </w:pPr>
      <w:r>
        <w:rPr>
          <w:lang w:val="ru-RU"/>
        </w:rPr>
        <w:t>3</w:t>
      </w:r>
      <w:r w:rsidR="0003478F">
        <w:t xml:space="preserve"> галка установлена и цвет поля за галкой серый</w:t>
      </w:r>
      <w:r>
        <w:rPr>
          <w:lang w:val="ru-RU"/>
        </w:rPr>
        <w:t xml:space="preserve"> -</w:t>
      </w:r>
      <w:r w:rsidR="0003478F">
        <w:t xml:space="preserve"> дата меняется на </w:t>
      </w:r>
      <w:proofErr w:type="gramStart"/>
      <w:r w:rsidR="0003478F">
        <w:t>текущую</w:t>
      </w:r>
      <w:proofErr w:type="gramEnd"/>
      <w:r w:rsidR="0003478F">
        <w:t xml:space="preserve"> только в том случае, если в чертеже дата отсутствовала.</w:t>
      </w:r>
    </w:p>
    <w:p w:rsidR="0003478F" w:rsidRPr="00673755" w:rsidRDefault="0003478F" w:rsidP="0059075C">
      <w:pPr>
        <w:pStyle w:val="brnormal"/>
      </w:pPr>
    </w:p>
    <w:p w:rsidR="00FA16F1" w:rsidRPr="00845860" w:rsidRDefault="0057772E" w:rsidP="0059075C">
      <w:pPr>
        <w:pStyle w:val="brpicture"/>
      </w:pPr>
      <w:r>
        <w:rPr>
          <w:noProof/>
          <w:lang w:val="ru-RU" w:eastAsia="ru-RU"/>
        </w:rPr>
        <w:lastRenderedPageBreak/>
        <w:drawing>
          <wp:inline distT="0" distB="0" distL="0" distR="0" wp14:anchorId="47A00B33" wp14:editId="61DA7C3E">
            <wp:extent cx="4805680" cy="291973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5680" cy="2919730"/>
                    </a:xfrm>
                    <a:prstGeom prst="rect">
                      <a:avLst/>
                    </a:prstGeom>
                    <a:noFill/>
                    <a:ln>
                      <a:noFill/>
                    </a:ln>
                  </pic:spPr>
                </pic:pic>
              </a:graphicData>
            </a:graphic>
          </wp:inline>
        </w:drawing>
      </w:r>
    </w:p>
    <w:p w:rsidR="00FD694C" w:rsidRPr="004909C9" w:rsidRDefault="00FD694C" w:rsidP="0059075C">
      <w:pPr>
        <w:pStyle w:val="brpicture"/>
      </w:pPr>
    </w:p>
    <w:p w:rsidR="00FD694C" w:rsidRDefault="00FD694C" w:rsidP="0059075C">
      <w:pPr>
        <w:pStyle w:val="brnormal"/>
      </w:pPr>
      <w:r>
        <w:t>Графы «Масса» и «Масштаб» заполняются автом</w:t>
      </w:r>
      <w:r w:rsidR="00C46AF7">
        <w:t xml:space="preserve">атически истинными значениями. Значения массы и масштаба, введенные вручную и отличающиеся от истинных значений, отображаются шрифтом </w:t>
      </w:r>
      <w:r w:rsidR="00C46AF7" w:rsidRPr="00463364">
        <w:rPr>
          <w:color w:val="FF0000"/>
        </w:rPr>
        <w:t>красного цвета</w:t>
      </w:r>
      <w:r w:rsidR="00463364">
        <w:t>.</w:t>
      </w:r>
    </w:p>
    <w:p w:rsidR="00FD694C" w:rsidRPr="006B61EE" w:rsidRDefault="00FD694C" w:rsidP="0059075C">
      <w:pPr>
        <w:pStyle w:val="Note"/>
        <w:rPr>
          <w:lang w:val="ru-RU"/>
        </w:rPr>
      </w:pPr>
      <w:r w:rsidRPr="008E7116">
        <w:t>П р и м</w:t>
      </w:r>
      <w:r>
        <w:t xml:space="preserve"> е ч а н и я</w:t>
      </w:r>
      <w:r w:rsidRPr="004F7BFA">
        <w:t>.</w:t>
      </w:r>
    </w:p>
    <w:p w:rsidR="00FD694C" w:rsidRPr="00B139E4" w:rsidRDefault="006B61EE" w:rsidP="0059075C">
      <w:pPr>
        <w:pStyle w:val="Note"/>
      </w:pPr>
      <w:r w:rsidRPr="000E3C08">
        <w:rPr>
          <w:lang w:val="ru-RU"/>
        </w:rPr>
        <w:t>1</w:t>
      </w:r>
      <w:r w:rsidR="008751AF" w:rsidRPr="000E3C08">
        <w:t xml:space="preserve"> </w:t>
      </w:r>
      <w:r w:rsidR="00637F4B" w:rsidRPr="000E3C08">
        <w:rPr>
          <w:lang w:val="ru-RU"/>
        </w:rPr>
        <w:t>Красный</w:t>
      </w:r>
      <w:r w:rsidR="001066C7" w:rsidRPr="000E3C08">
        <w:t xml:space="preserve"> цвет</w:t>
      </w:r>
      <w:r w:rsidR="00A3366A">
        <w:t xml:space="preserve"> </w:t>
      </w:r>
      <w:r w:rsidR="00833D90">
        <w:t>графы</w:t>
      </w:r>
      <w:r w:rsidR="00833D90">
        <w:rPr>
          <w:lang w:val="ru-RU"/>
        </w:rPr>
        <w:t xml:space="preserve"> </w:t>
      </w:r>
      <w:r w:rsidR="00833D90">
        <w:t xml:space="preserve">в окне </w:t>
      </w:r>
      <w:r w:rsidR="00833D90">
        <w:rPr>
          <w:lang w:val="ru-RU"/>
        </w:rPr>
        <w:t>ОН</w:t>
      </w:r>
      <w:r w:rsidR="00395C12">
        <w:t xml:space="preserve"> </w:t>
      </w:r>
      <w:r w:rsidR="00A3366A">
        <w:t>информирует</w:t>
      </w:r>
      <w:r w:rsidR="00FD694C" w:rsidRPr="00D52A59">
        <w:t xml:space="preserve"> о</w:t>
      </w:r>
      <w:r w:rsidR="001066C7">
        <w:t xml:space="preserve"> том, что </w:t>
      </w:r>
      <w:r w:rsidR="00FD694C">
        <w:t xml:space="preserve">текст </w:t>
      </w:r>
      <w:r w:rsidR="001066C7">
        <w:t xml:space="preserve">этой графы </w:t>
      </w:r>
      <w:r w:rsidR="00053163">
        <w:t xml:space="preserve">на текущий момент </w:t>
      </w:r>
      <w:r w:rsidR="00FD694C">
        <w:t xml:space="preserve">отличается от текста </w:t>
      </w:r>
      <w:r w:rsidR="001066C7">
        <w:t xml:space="preserve">соответствующей графы </w:t>
      </w:r>
      <w:proofErr w:type="gramStart"/>
      <w:r w:rsidR="00FD694C">
        <w:t>в</w:t>
      </w:r>
      <w:proofErr w:type="gramEnd"/>
      <w:r w:rsidR="00181768" w:rsidRPr="00181768">
        <w:t xml:space="preserve"> </w:t>
      </w:r>
      <w:r w:rsidR="00181768">
        <w:t>ОН чертежа</w:t>
      </w:r>
      <w:r w:rsidR="00FD694C" w:rsidRPr="00D52A59">
        <w:t>.</w:t>
      </w:r>
    </w:p>
    <w:p w:rsidR="004909C9" w:rsidRPr="0040382C" w:rsidRDefault="004909C9" w:rsidP="0059075C">
      <w:pPr>
        <w:pStyle w:val="a5"/>
      </w:pPr>
      <w:r>
        <w:t>3.3.2</w:t>
      </w:r>
      <w:r w:rsidRPr="0040382C">
        <w:t xml:space="preserve"> </w:t>
      </w:r>
      <w:r>
        <w:t>Считывание и запись реквизитов</w:t>
      </w:r>
    </w:p>
    <w:p w:rsidR="00456FFA" w:rsidRDefault="004909C9" w:rsidP="0059075C">
      <w:pPr>
        <w:pStyle w:val="brnormal"/>
        <w:rPr>
          <w:lang w:val="ru-RU"/>
        </w:rPr>
      </w:pPr>
      <w:r w:rsidRPr="00E532C7">
        <w:t xml:space="preserve">Заполняя окно «Основная надпись», программа считывает реквизиты из </w:t>
      </w:r>
      <w:r w:rsidR="00E532C7" w:rsidRPr="00E532C7">
        <w:rPr>
          <w:lang w:val="ru-RU"/>
        </w:rPr>
        <w:t>свойств чертежа</w:t>
      </w:r>
      <w:r w:rsidRPr="00E532C7">
        <w:t>.</w:t>
      </w:r>
    </w:p>
    <w:p w:rsidR="00A42CF5" w:rsidRPr="00332E0C" w:rsidRDefault="00332E0C" w:rsidP="0059075C">
      <w:pPr>
        <w:pStyle w:val="brnormal"/>
      </w:pPr>
      <w:r>
        <w:t xml:space="preserve">При этом, если </w:t>
      </w:r>
      <w:r w:rsidR="00F22DA7">
        <w:t>в свойствах чертежа параметр</w:t>
      </w:r>
      <w:r>
        <w:t xml:space="preserve"> </w:t>
      </w:r>
      <w:proofErr w:type="spellStart"/>
      <w:r>
        <w:rPr>
          <w:lang w:val="en-US"/>
        </w:rPr>
        <w:t>BrasolMark</w:t>
      </w:r>
      <w:proofErr w:type="spellEnd"/>
      <w:r w:rsidRPr="00332E0C">
        <w:t xml:space="preserve"> </w:t>
      </w:r>
      <w:r>
        <w:t>отсутствует, программа сама заменяет старые рамки</w:t>
      </w:r>
      <w:r w:rsidR="007324F2">
        <w:t xml:space="preserve"> программы</w:t>
      </w:r>
      <w:r>
        <w:t xml:space="preserve"> на новые.</w:t>
      </w:r>
    </w:p>
    <w:p w:rsidR="00026A06" w:rsidRDefault="00026A06" w:rsidP="0059075C">
      <w:pPr>
        <w:pStyle w:val="brnormal"/>
        <w:rPr>
          <w:lang w:val="ru-RU"/>
        </w:rPr>
      </w:pPr>
      <w:r w:rsidRPr="00306183">
        <w:t>В настройках есть возможность дать имена свойствам чертежа, отличные от</w:t>
      </w:r>
      <w:r w:rsidR="007A450E" w:rsidRPr="00306183">
        <w:t xml:space="preserve"> свойств,</w:t>
      </w:r>
      <w:r w:rsidRPr="00306183">
        <w:t xml:space="preserve"> предлагаемых программой по умолчанию.</w:t>
      </w:r>
    </w:p>
    <w:p w:rsidR="001722B4" w:rsidRPr="001722B4" w:rsidRDefault="001722B4" w:rsidP="0059075C">
      <w:pPr>
        <w:pStyle w:val="brnormal"/>
      </w:pPr>
    </w:p>
    <w:p w:rsidR="009840F5" w:rsidRDefault="006A777B" w:rsidP="0059075C">
      <w:pPr>
        <w:pStyle w:val="brnormal"/>
      </w:pPr>
      <w:r>
        <w:t>После считывания</w:t>
      </w:r>
      <w:r w:rsidR="00904919">
        <w:t xml:space="preserve"> свойств чертежа программа ищет обозначе</w:t>
      </w:r>
      <w:r w:rsidR="001722B4">
        <w:t>ние для заполнения графы «</w:t>
      </w:r>
      <w:proofErr w:type="spellStart"/>
      <w:r w:rsidR="001722B4">
        <w:t>Перв</w:t>
      </w:r>
      <w:proofErr w:type="spellEnd"/>
      <w:r w:rsidR="001722B4">
        <w:t>. </w:t>
      </w:r>
      <w:proofErr w:type="spellStart"/>
      <w:r>
        <w:t>примен</w:t>
      </w:r>
      <w:proofErr w:type="spellEnd"/>
      <w:r>
        <w:t>» чертежа</w:t>
      </w:r>
      <w:r w:rsidR="00904919">
        <w:t xml:space="preserve"> детали. </w:t>
      </w:r>
      <w:r>
        <w:t>Графа «</w:t>
      </w:r>
      <w:proofErr w:type="spellStart"/>
      <w:r>
        <w:t>Перв</w:t>
      </w:r>
      <w:proofErr w:type="spellEnd"/>
      <w:r>
        <w:t xml:space="preserve">. </w:t>
      </w:r>
      <w:proofErr w:type="spellStart"/>
      <w:r>
        <w:t>примен</w:t>
      </w:r>
      <w:proofErr w:type="spellEnd"/>
      <w:r>
        <w:t>.» заполняется корректно при соблюдении</w:t>
      </w:r>
      <w:r w:rsidR="00904919">
        <w:t xml:space="preserve"> </w:t>
      </w:r>
      <w:r>
        <w:t>следующих условий</w:t>
      </w:r>
      <w:r w:rsidR="00904919">
        <w:t>:</w:t>
      </w:r>
    </w:p>
    <w:p w:rsidR="00904919" w:rsidRDefault="00904919" w:rsidP="0059075C">
      <w:pPr>
        <w:pStyle w:val="brnormal"/>
      </w:pPr>
      <w:r>
        <w:t>- имя файла чертежа и имя файла</w:t>
      </w:r>
      <w:r w:rsidR="00586875">
        <w:t xml:space="preserve"> его</w:t>
      </w:r>
      <w:r>
        <w:t xml:space="preserve"> детали должны начинаться одинаково с обозначения, которое будет</w:t>
      </w:r>
      <w:r w:rsidR="00420C3C">
        <w:t xml:space="preserve"> использовано</w:t>
      </w:r>
      <w:r>
        <w:t xml:space="preserve"> в спецификаци</w:t>
      </w:r>
      <w:r w:rsidR="00CF2DC4">
        <w:t>и</w:t>
      </w:r>
      <w:r>
        <w:t>.</w:t>
      </w:r>
    </w:p>
    <w:p w:rsidR="00904919" w:rsidRDefault="00904919" w:rsidP="0059075C">
      <w:pPr>
        <w:pStyle w:val="brnormal"/>
      </w:pPr>
      <w:r>
        <w:t>- имя файла сборки</w:t>
      </w:r>
      <w:r w:rsidR="003D54D7">
        <w:t>, в которую входит деталь,</w:t>
      </w:r>
      <w:r>
        <w:t xml:space="preserve"> должно начинаться с обозначения спецификации, в ко</w:t>
      </w:r>
      <w:r w:rsidR="00CF2DC4">
        <w:t xml:space="preserve">торую </w:t>
      </w:r>
      <w:r w:rsidR="00056BCA">
        <w:t xml:space="preserve">деталь </w:t>
      </w:r>
      <w:r w:rsidR="00CF2DC4">
        <w:t>буде</w:t>
      </w:r>
      <w:r w:rsidR="001722B4">
        <w:t>т</w:t>
      </w:r>
      <w:r w:rsidR="00056BCA">
        <w:t xml:space="preserve"> внесена</w:t>
      </w:r>
      <w:r>
        <w:t>.</w:t>
      </w:r>
    </w:p>
    <w:p w:rsidR="00235C7C" w:rsidRDefault="00904919" w:rsidP="0059075C">
      <w:pPr>
        <w:pStyle w:val="brnormal"/>
      </w:pPr>
      <w:r>
        <w:t>- чертеж детали должен находиться в одной папке со сборкой.</w:t>
      </w:r>
    </w:p>
    <w:p w:rsidR="005E12DB" w:rsidRDefault="00CF2DC4" w:rsidP="0059075C">
      <w:pPr>
        <w:pStyle w:val="brnormal"/>
        <w:rPr>
          <w:lang w:val="ru-RU"/>
        </w:rPr>
      </w:pPr>
      <w:r>
        <w:t>Поиск не учитывает все</w:t>
      </w:r>
      <w:r w:rsidR="001722B4">
        <w:t>х</w:t>
      </w:r>
      <w:r>
        <w:t xml:space="preserve"> вариантов </w:t>
      </w:r>
      <w:proofErr w:type="spellStart"/>
      <w:r>
        <w:t>входимо</w:t>
      </w:r>
      <w:r w:rsidR="001722B4">
        <w:t>с</w:t>
      </w:r>
      <w:r>
        <w:t>ти</w:t>
      </w:r>
      <w:proofErr w:type="spellEnd"/>
      <w:r>
        <w:t>, но в большинстве случа</w:t>
      </w:r>
      <w:r w:rsidR="001722B4">
        <w:t>ев обозначение для графы «</w:t>
      </w:r>
      <w:proofErr w:type="spellStart"/>
      <w:r w:rsidR="001722B4">
        <w:t>Перв</w:t>
      </w:r>
      <w:proofErr w:type="spellEnd"/>
      <w:r w:rsidR="001722B4">
        <w:t>. </w:t>
      </w:r>
      <w:proofErr w:type="spellStart"/>
      <w:r>
        <w:t>примен</w:t>
      </w:r>
      <w:proofErr w:type="spellEnd"/>
      <w:r>
        <w:t>.» будет соответствовать действительности.</w:t>
      </w:r>
    </w:p>
    <w:p w:rsidR="00FF3BEA" w:rsidRDefault="00FF3BEA" w:rsidP="0059075C">
      <w:pPr>
        <w:pStyle w:val="brnormal"/>
      </w:pPr>
    </w:p>
    <w:p w:rsidR="00FF3BEA" w:rsidRPr="00FF3BEA" w:rsidRDefault="00FF3BEA" w:rsidP="0059075C">
      <w:pPr>
        <w:pStyle w:val="brnormal"/>
      </w:pPr>
      <w:r>
        <w:t>Если в настройках будут указаны имена свойств чертежной модели, то в эти свойства чертежной модели будут добавлены соответствующие реквизиты ОН.</w:t>
      </w:r>
    </w:p>
    <w:p w:rsidR="00FA16F1" w:rsidRPr="0040382C" w:rsidRDefault="00FA16F1" w:rsidP="0059075C">
      <w:pPr>
        <w:pStyle w:val="a5"/>
      </w:pPr>
      <w:r>
        <w:t>3.</w:t>
      </w:r>
      <w:r w:rsidR="00792E0F">
        <w:t>3</w:t>
      </w:r>
      <w:r w:rsidR="00186442">
        <w:t>.</w:t>
      </w:r>
      <w:r w:rsidR="004909C9" w:rsidRPr="004909C9">
        <w:t>3</w:t>
      </w:r>
      <w:r w:rsidRPr="0040382C">
        <w:t xml:space="preserve"> Загрузка по умолчанию</w:t>
      </w:r>
    </w:p>
    <w:p w:rsidR="00FA16F1" w:rsidRDefault="00FA16F1" w:rsidP="0059075C">
      <w:pPr>
        <w:pStyle w:val="brnormal"/>
      </w:pPr>
      <w:r>
        <w:t>Программа автоматически вставляет индекс</w:t>
      </w:r>
      <w:r w:rsidR="00F92482">
        <w:t xml:space="preserve"> (шифр, код)</w:t>
      </w:r>
      <w:r>
        <w:t xml:space="preserve"> проекта, фамилии, название организации-разработчика и текст некоторых дополнительных граф, задаваемый при настройке. Программа сохраняет настройки для каждого имени компьютера.</w:t>
      </w:r>
    </w:p>
    <w:p w:rsidR="00586E9D" w:rsidRPr="006552BF" w:rsidRDefault="00FA16F1" w:rsidP="0059075C">
      <w:pPr>
        <w:pStyle w:val="brnormal"/>
      </w:pPr>
      <w:r>
        <w:t xml:space="preserve">Для задания текста загружаемого по умолчанию необходимо выбрать команду меню </w:t>
      </w:r>
      <w:r w:rsidRPr="00915BB0">
        <w:rPr>
          <w:rStyle w:val="command"/>
        </w:rPr>
        <w:t>Настройка &gt; Текст по умолчанию</w:t>
      </w:r>
      <w:r>
        <w:t>, ввести в доступные</w:t>
      </w:r>
      <w:r w:rsidR="00B00267">
        <w:t xml:space="preserve"> поля требуемые записи и выбрать повторно </w:t>
      </w:r>
      <w:r w:rsidR="00B00267" w:rsidRPr="00915BB0">
        <w:rPr>
          <w:rStyle w:val="command"/>
        </w:rPr>
        <w:t>Настройка &gt; Текст по умолчанию</w:t>
      </w:r>
      <w:r>
        <w:t>.</w:t>
      </w:r>
    </w:p>
    <w:p w:rsidR="00D0590B" w:rsidRPr="00080CCC" w:rsidRDefault="004F3939" w:rsidP="00D0590B">
      <w:pPr>
        <w:pStyle w:val="3"/>
      </w:pPr>
      <w:r>
        <w:br w:type="page"/>
      </w:r>
      <w:r w:rsidR="00D0590B" w:rsidRPr="00080CCC">
        <w:lastRenderedPageBreak/>
        <w:t>3.</w:t>
      </w:r>
      <w:r w:rsidR="00792E0F">
        <w:t>4</w:t>
      </w:r>
      <w:r w:rsidR="00D0590B" w:rsidRPr="00080CCC">
        <w:t xml:space="preserve"> Материал детали</w:t>
      </w:r>
    </w:p>
    <w:p w:rsidR="00D0590B" w:rsidRPr="00080CCC" w:rsidRDefault="005A57B0" w:rsidP="0059075C">
      <w:pPr>
        <w:pStyle w:val="brnormal"/>
      </w:pPr>
      <w:r w:rsidRPr="005A57B0">
        <w:t xml:space="preserve">Разместите на чертеже рамку и базовый вид детали. </w:t>
      </w:r>
      <w:r>
        <w:t xml:space="preserve">Загрузите диалоговое окно для редактирования основной надписи чертежа. </w:t>
      </w:r>
      <w:r w:rsidR="00D0590B" w:rsidRPr="00080CCC">
        <w:t>Введите обозначение материала в основную надпись</w:t>
      </w:r>
      <w:r w:rsidR="00F7425C">
        <w:rPr>
          <w:lang w:val="ru-RU"/>
        </w:rPr>
        <w:t xml:space="preserve"> в графу «Материал»</w:t>
      </w:r>
      <w:r w:rsidR="00D0590B" w:rsidRPr="00080CCC">
        <w:t xml:space="preserve">. Из </w:t>
      </w:r>
      <w:r w:rsidR="00D0590B">
        <w:t>выпадающего</w:t>
      </w:r>
      <w:r w:rsidR="00D0590B" w:rsidRPr="00080CCC">
        <w:t xml:space="preserve"> списка библиотечных материалов</w:t>
      </w:r>
      <w:r w:rsidR="00D0590B">
        <w:t xml:space="preserve"> модели</w:t>
      </w:r>
      <w:r w:rsidR="00D0590B" w:rsidRPr="00080CCC">
        <w:t xml:space="preserve"> выберите </w:t>
      </w:r>
      <w:r w:rsidR="00D0590B">
        <w:t>нужный материал</w:t>
      </w:r>
      <w:r w:rsidR="00770D2F">
        <w:t xml:space="preserve"> как показано на рисунке</w:t>
      </w:r>
      <w:r w:rsidR="00D0590B" w:rsidRPr="00080CCC">
        <w:t>. Выбранный материал</w:t>
      </w:r>
      <w:r w:rsidR="00D0590B">
        <w:t xml:space="preserve"> </w:t>
      </w:r>
      <w:r w:rsidR="00D0590B" w:rsidRPr="00080CCC">
        <w:t>сразу будет присвоен</w:t>
      </w:r>
      <w:r w:rsidR="00D0590B">
        <w:t xml:space="preserve"> </w:t>
      </w:r>
      <w:r w:rsidR="000E01A2">
        <w:t>модели</w:t>
      </w:r>
      <w:r w:rsidR="00D0590B" w:rsidRPr="00080CCC">
        <w:t>, а в основной надписи отобразится</w:t>
      </w:r>
      <w:r w:rsidR="00D0590B">
        <w:t xml:space="preserve"> новое</w:t>
      </w:r>
      <w:r w:rsidR="00D0590B" w:rsidRPr="00080CCC">
        <w:t xml:space="preserve"> значение массы.</w:t>
      </w:r>
    </w:p>
    <w:p w:rsidR="00AB636B" w:rsidRPr="00F7425C" w:rsidRDefault="00D0590B" w:rsidP="0059075C">
      <w:pPr>
        <w:pStyle w:val="brnormal"/>
        <w:rPr>
          <w:lang w:val="ru-RU"/>
        </w:rPr>
      </w:pPr>
      <w:r w:rsidRPr="00080CCC">
        <w:t xml:space="preserve">Нажатие на кнопку </w:t>
      </w:r>
      <w:r w:rsidRPr="00080CCC">
        <w:rPr>
          <w:rStyle w:val="command"/>
        </w:rPr>
        <w:t>Ввод</w:t>
      </w:r>
      <w:r w:rsidR="004F3939">
        <w:t xml:space="preserve"> закрепи</w:t>
      </w:r>
      <w:r w:rsidRPr="00080CCC">
        <w:t xml:space="preserve">т материал </w:t>
      </w:r>
      <w:r>
        <w:t>модели</w:t>
      </w:r>
      <w:r w:rsidRPr="00080CCC">
        <w:t xml:space="preserve"> за текущим обозначением материала в основной надписи.</w:t>
      </w:r>
    </w:p>
    <w:p w:rsidR="00077AED" w:rsidRDefault="00077AED" w:rsidP="0059075C">
      <w:pPr>
        <w:pStyle w:val="brnormal"/>
      </w:pPr>
      <w:r>
        <w:t xml:space="preserve">Для получения выпадающего списка часто используемых обозначений материалов выберите в нем пункт </w:t>
      </w:r>
      <w:r w:rsidR="00B22850" w:rsidRPr="00B22850">
        <w:rPr>
          <w:b/>
        </w:rPr>
        <w:t>---</w:t>
      </w:r>
      <w:r w:rsidRPr="00077AED">
        <w:rPr>
          <w:b/>
        </w:rPr>
        <w:t>Часто используемые материалы…</w:t>
      </w:r>
    </w:p>
    <w:p w:rsidR="00F67ECD" w:rsidRDefault="00F67ECD" w:rsidP="0059075C">
      <w:pPr>
        <w:pStyle w:val="brnormal"/>
        <w:rPr>
          <w:lang w:val="ru-RU"/>
        </w:rPr>
      </w:pPr>
      <w:r>
        <w:t>Для</w:t>
      </w:r>
      <w:r w:rsidR="00F7425C">
        <w:t xml:space="preserve"> получения выпадающего списка </w:t>
      </w:r>
      <w:r>
        <w:t>редко используемы</w:t>
      </w:r>
      <w:r w:rsidR="00F7425C">
        <w:rPr>
          <w:lang w:val="ru-RU"/>
        </w:rPr>
        <w:t>х</w:t>
      </w:r>
      <w:r w:rsidR="00077AED">
        <w:rPr>
          <w:lang w:val="ru-RU"/>
        </w:rPr>
        <w:t xml:space="preserve"> обозначений</w:t>
      </w:r>
      <w:r w:rsidR="00F7425C">
        <w:t xml:space="preserve"> материал</w:t>
      </w:r>
      <w:r w:rsidR="00F7425C">
        <w:rPr>
          <w:lang w:val="ru-RU"/>
        </w:rPr>
        <w:t>ов</w:t>
      </w:r>
      <w:r w:rsidR="00077AED">
        <w:t xml:space="preserve"> выберите в нем пункт </w:t>
      </w:r>
      <w:r w:rsidR="00B22850" w:rsidRPr="00B22850">
        <w:rPr>
          <w:b/>
          <w:lang w:val="ru-RU"/>
        </w:rPr>
        <w:t>---</w:t>
      </w:r>
      <w:r w:rsidRPr="00077AED">
        <w:rPr>
          <w:b/>
        </w:rPr>
        <w:t>Редко используемые материалы</w:t>
      </w:r>
      <w:r w:rsidR="00F07053" w:rsidRPr="00077AED">
        <w:rPr>
          <w:b/>
        </w:rPr>
        <w:t>…</w:t>
      </w:r>
      <w:r w:rsidRPr="00080CCC">
        <w:t>.</w:t>
      </w:r>
    </w:p>
    <w:p w:rsidR="00F7425C" w:rsidRDefault="00F7425C" w:rsidP="0059075C">
      <w:pPr>
        <w:pStyle w:val="brnormal"/>
      </w:pPr>
      <w:r>
        <w:t>Для получения выпадающего списка, обозначений материалов, соответствующих текущему материалу модели, в нем пункт</w:t>
      </w:r>
      <w:r w:rsidR="00B22850">
        <w:t xml:space="preserve"> </w:t>
      </w:r>
      <w:r w:rsidR="00B22850" w:rsidRPr="00B22850">
        <w:rPr>
          <w:b/>
        </w:rPr>
        <w:t>---Назначенные материалы…</w:t>
      </w:r>
      <w:r w:rsidRPr="00080CCC">
        <w:t>.</w:t>
      </w:r>
    </w:p>
    <w:p w:rsidR="00B22850" w:rsidRPr="00B22850" w:rsidRDefault="00B22850" w:rsidP="0059075C">
      <w:pPr>
        <w:pStyle w:val="brnormal"/>
      </w:pPr>
      <w:r>
        <w:t xml:space="preserve">Часто используемые материалы </w:t>
      </w:r>
      <w:r w:rsidR="000E3C08">
        <w:t>назн</w:t>
      </w:r>
      <w:r w:rsidR="000E3C08">
        <w:rPr>
          <w:lang w:val="ru-RU"/>
        </w:rPr>
        <w:t>ачаются</w:t>
      </w:r>
      <w:r>
        <w:t xml:space="preserve"> в настройках.</w:t>
      </w:r>
    </w:p>
    <w:p w:rsidR="00FA16F1" w:rsidRPr="005B2316" w:rsidRDefault="0057772E" w:rsidP="00175BCF">
      <w:pPr>
        <w:pStyle w:val="3"/>
        <w:ind w:left="680" w:firstLine="0"/>
      </w:pPr>
      <w:r>
        <w:rPr>
          <w:noProof/>
          <w:lang w:val="ru-RU" w:eastAsia="ru-RU"/>
        </w:rPr>
        <w:drawing>
          <wp:inline distT="0" distB="0" distL="0" distR="0" wp14:anchorId="15DD32C3" wp14:editId="61F12D51">
            <wp:extent cx="5529580" cy="42291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29580" cy="4229100"/>
                    </a:xfrm>
                    <a:prstGeom prst="rect">
                      <a:avLst/>
                    </a:prstGeom>
                    <a:noFill/>
                    <a:ln>
                      <a:noFill/>
                    </a:ln>
                  </pic:spPr>
                </pic:pic>
              </a:graphicData>
            </a:graphic>
          </wp:inline>
        </w:drawing>
      </w:r>
      <w:r w:rsidR="00B97015">
        <w:br w:type="page"/>
      </w:r>
      <w:r w:rsidR="00FA16F1" w:rsidRPr="005B2316">
        <w:lastRenderedPageBreak/>
        <w:t>3.</w:t>
      </w:r>
      <w:r w:rsidR="00175BCF">
        <w:rPr>
          <w:lang w:val="ru-RU"/>
        </w:rPr>
        <w:t>5</w:t>
      </w:r>
      <w:r w:rsidR="00FA16F1" w:rsidRPr="005B2316">
        <w:t xml:space="preserve"> Технические </w:t>
      </w:r>
      <w:r w:rsidR="00FA16F1" w:rsidRPr="00FF1EF0">
        <w:t>требования</w:t>
      </w:r>
    </w:p>
    <w:p w:rsidR="0082502B" w:rsidRPr="00070145" w:rsidRDefault="0082502B" w:rsidP="0059075C">
      <w:pPr>
        <w:pStyle w:val="a5"/>
      </w:pPr>
      <w:r>
        <w:t xml:space="preserve">3.5.1 </w:t>
      </w:r>
      <w:r w:rsidR="00ED685F">
        <w:rPr>
          <w:lang w:val="ru-RU"/>
        </w:rPr>
        <w:t>Функциональные в</w:t>
      </w:r>
      <w:proofErr w:type="spellStart"/>
      <w:r>
        <w:t>озможности</w:t>
      </w:r>
      <w:proofErr w:type="spellEnd"/>
    </w:p>
    <w:p w:rsidR="00647D63" w:rsidRDefault="004D1753" w:rsidP="0059075C">
      <w:pPr>
        <w:pStyle w:val="brnormal"/>
        <w:rPr>
          <w:lang w:val="ru-RU"/>
        </w:rPr>
      </w:pPr>
      <w:r>
        <w:t>Программа редактирует</w:t>
      </w:r>
      <w:r w:rsidR="0082502B">
        <w:t xml:space="preserve"> ТТ, вставленные программой ранее.</w:t>
      </w:r>
    </w:p>
    <w:p w:rsidR="0082502B" w:rsidRPr="00833D90" w:rsidRDefault="00833D90" w:rsidP="0059075C">
      <w:pPr>
        <w:pStyle w:val="brnormal"/>
      </w:pPr>
      <w:r>
        <w:t>Доступны следующие функциональные возможности:</w:t>
      </w:r>
    </w:p>
    <w:p w:rsidR="001E6A9B" w:rsidRPr="00647D63" w:rsidRDefault="00833D90" w:rsidP="0059075C">
      <w:pPr>
        <w:pStyle w:val="brnormal"/>
      </w:pPr>
      <w:r>
        <w:t xml:space="preserve">- </w:t>
      </w:r>
      <w:r w:rsidR="00647D63">
        <w:t xml:space="preserve">вставка </w:t>
      </w:r>
      <w:r w:rsidR="004C4B9E">
        <w:t>ТТ в чертеж</w:t>
      </w:r>
      <w:r w:rsidR="00192C7F" w:rsidRPr="00B302F2">
        <w:rPr>
          <w:highlight w:val="yellow"/>
        </w:rPr>
        <w:t>,</w:t>
      </w:r>
      <w:r w:rsidR="004C4B9E" w:rsidRPr="00B302F2">
        <w:rPr>
          <w:highlight w:val="yellow"/>
        </w:rPr>
        <w:t xml:space="preserve"> либо</w:t>
      </w:r>
      <w:r w:rsidR="00647D63" w:rsidRPr="00B302F2">
        <w:rPr>
          <w:highlight w:val="yellow"/>
        </w:rPr>
        <w:t xml:space="preserve"> в рамку формата</w:t>
      </w:r>
      <w:r w:rsidR="00192C7F" w:rsidRPr="00B302F2">
        <w:rPr>
          <w:highlight w:val="yellow"/>
        </w:rPr>
        <w:t>, либо в свойство чертежа</w:t>
      </w:r>
      <w:r w:rsidR="00647D63">
        <w:t>;</w:t>
      </w:r>
    </w:p>
    <w:p w:rsidR="00E3446B" w:rsidRPr="00647D63" w:rsidRDefault="00833D90" w:rsidP="0059075C">
      <w:pPr>
        <w:pStyle w:val="brnormal"/>
      </w:pPr>
      <w:r>
        <w:t xml:space="preserve">- </w:t>
      </w:r>
      <w:r w:rsidR="00647D63">
        <w:t>неограниченное количество</w:t>
      </w:r>
      <w:r w:rsidR="00E3446B">
        <w:t xml:space="preserve"> строк</w:t>
      </w:r>
      <w:r w:rsidR="00647D63">
        <w:t>;</w:t>
      </w:r>
    </w:p>
    <w:p w:rsidR="0082502B" w:rsidRPr="005D35BD" w:rsidRDefault="00833D90" w:rsidP="0059075C">
      <w:pPr>
        <w:pStyle w:val="brnormal"/>
        <w:rPr>
          <w:lang w:val="ru-RU"/>
        </w:rPr>
      </w:pPr>
      <w:r>
        <w:rPr>
          <w:lang w:val="ru-RU"/>
        </w:rPr>
        <w:t xml:space="preserve">- </w:t>
      </w:r>
      <w:r w:rsidR="00647D63">
        <w:t>размещение</w:t>
      </w:r>
      <w:r w:rsidR="00C50059">
        <w:rPr>
          <w:lang w:val="ru-RU"/>
        </w:rPr>
        <w:t xml:space="preserve"> </w:t>
      </w:r>
      <w:r w:rsidR="005D35BD">
        <w:t>в од</w:t>
      </w:r>
      <w:r w:rsidR="005D35BD">
        <w:rPr>
          <w:lang w:val="ru-RU"/>
        </w:rPr>
        <w:t>ну, две</w:t>
      </w:r>
      <w:r w:rsidR="008C6CA9">
        <w:rPr>
          <w:lang w:val="ru-RU"/>
        </w:rPr>
        <w:t>,</w:t>
      </w:r>
      <w:r>
        <w:rPr>
          <w:lang w:val="ru-RU"/>
        </w:rPr>
        <w:t xml:space="preserve"> три</w:t>
      </w:r>
      <w:r w:rsidR="005D35BD">
        <w:t xml:space="preserve"> </w:t>
      </w:r>
      <w:r w:rsidR="005D35BD">
        <w:rPr>
          <w:lang w:val="ru-RU"/>
        </w:rPr>
        <w:t>колонки;</w:t>
      </w:r>
    </w:p>
    <w:p w:rsidR="00E3446B" w:rsidRDefault="00833D90" w:rsidP="0059075C">
      <w:pPr>
        <w:pStyle w:val="brnormal"/>
      </w:pPr>
      <w:r>
        <w:rPr>
          <w:lang w:val="ru-RU"/>
        </w:rPr>
        <w:t>-</w:t>
      </w:r>
      <w:r w:rsidR="00E3446B">
        <w:t xml:space="preserve"> контролирует звездочки и информирует:</w:t>
      </w:r>
    </w:p>
    <w:p w:rsidR="00E3446B" w:rsidRDefault="00833D90" w:rsidP="0059075C">
      <w:pPr>
        <w:pStyle w:val="brnormal"/>
      </w:pPr>
      <w:r>
        <w:rPr>
          <w:lang w:val="ru-RU"/>
        </w:rPr>
        <w:tab/>
        <w:t>а)</w:t>
      </w:r>
      <w:r w:rsidR="00E3446B">
        <w:t xml:space="preserve"> если есть размеры без звездочек, а в </w:t>
      </w:r>
      <w:proofErr w:type="gramStart"/>
      <w:r w:rsidR="00E3446B">
        <w:t>ТТ</w:t>
      </w:r>
      <w:proofErr w:type="gramEnd"/>
      <w:r w:rsidR="00E3446B">
        <w:t xml:space="preserve"> есть пункт со звездочками;</w:t>
      </w:r>
    </w:p>
    <w:p w:rsidR="00E3446B" w:rsidRDefault="00833D90" w:rsidP="0059075C">
      <w:pPr>
        <w:pStyle w:val="brnormal"/>
      </w:pPr>
      <w:r>
        <w:rPr>
          <w:lang w:val="ru-RU"/>
        </w:rPr>
        <w:tab/>
        <w:t>б)</w:t>
      </w:r>
      <w:r w:rsidR="00E3446B">
        <w:t xml:space="preserve"> если есть размеры со звездочками, а в </w:t>
      </w:r>
      <w:proofErr w:type="gramStart"/>
      <w:r w:rsidR="00E3446B">
        <w:t>ТТ</w:t>
      </w:r>
      <w:proofErr w:type="gramEnd"/>
      <w:r w:rsidR="00E3446B">
        <w:t xml:space="preserve"> нет пункта со звездочкам</w:t>
      </w:r>
      <w:r w:rsidR="00637B72">
        <w:rPr>
          <w:lang w:val="ru-RU"/>
        </w:rPr>
        <w:t>и</w:t>
      </w:r>
      <w:r w:rsidR="00E3446B">
        <w:t>.</w:t>
      </w:r>
    </w:p>
    <w:p w:rsidR="005B19DF" w:rsidRDefault="00833D90" w:rsidP="0059075C">
      <w:pPr>
        <w:pStyle w:val="brnormal"/>
        <w:rPr>
          <w:lang w:val="ru-RU"/>
        </w:rPr>
      </w:pPr>
      <w:r>
        <w:rPr>
          <w:lang w:val="ru-RU"/>
        </w:rPr>
        <w:tab/>
      </w:r>
      <w:r w:rsidR="005B19DF">
        <w:t>Количество звездочек - *, **, ***, ****.</w:t>
      </w:r>
    </w:p>
    <w:p w:rsidR="00637B72" w:rsidRDefault="00833D90" w:rsidP="0059075C">
      <w:pPr>
        <w:pStyle w:val="brnormal"/>
      </w:pPr>
      <w:r>
        <w:t>- информирование</w:t>
      </w:r>
      <w:r w:rsidR="00637B72">
        <w:t xml:space="preserve"> о</w:t>
      </w:r>
      <w:r w:rsidR="00770D2F">
        <w:t xml:space="preserve"> ссыл</w:t>
      </w:r>
      <w:r w:rsidR="00637B72">
        <w:t>к</w:t>
      </w:r>
      <w:r w:rsidR="00770D2F">
        <w:t>ах</w:t>
      </w:r>
      <w:r w:rsidR="005330EE">
        <w:t xml:space="preserve"> на пункты ТТ в тексте чертежа;</w:t>
      </w:r>
    </w:p>
    <w:p w:rsidR="00DC3322" w:rsidRDefault="00192C7F" w:rsidP="0059075C">
      <w:pPr>
        <w:pStyle w:val="brnormal"/>
      </w:pPr>
      <w:r>
        <w:t>- вставка ТТ из</w:t>
      </w:r>
      <w:r w:rsidR="005330EE">
        <w:t xml:space="preserve"> предварительно создан</w:t>
      </w:r>
      <w:r>
        <w:t>ных заготовок (40 заготовок);</w:t>
      </w:r>
    </w:p>
    <w:p w:rsidR="00CF6C3E" w:rsidRPr="009D13FA" w:rsidRDefault="00192C7F" w:rsidP="0059075C">
      <w:pPr>
        <w:pStyle w:val="brnormal"/>
        <w:rPr>
          <w:lang w:val="ru-RU"/>
        </w:rPr>
      </w:pPr>
      <w:r>
        <w:t>- вставка ТТ из числа ранее</w:t>
      </w:r>
      <w:r w:rsidR="00AF2E79" w:rsidRPr="00AF2E79">
        <w:t xml:space="preserve"> </w:t>
      </w:r>
      <w:r w:rsidR="00AF2E79">
        <w:t>введенных</w:t>
      </w:r>
      <w:r>
        <w:t xml:space="preserve"> в чертежи</w:t>
      </w:r>
      <w:r w:rsidR="00CF6C3E">
        <w:t>;</w:t>
      </w:r>
    </w:p>
    <w:p w:rsidR="00555629" w:rsidRPr="00555629" w:rsidRDefault="00555629" w:rsidP="0059075C">
      <w:pPr>
        <w:pStyle w:val="brnormal"/>
      </w:pPr>
      <w:r w:rsidRPr="00555629">
        <w:t xml:space="preserve">- </w:t>
      </w:r>
      <w:r>
        <w:t>вставка пунктов ТТ из часто используемых (типовых);</w:t>
      </w:r>
    </w:p>
    <w:p w:rsidR="00234C30" w:rsidRDefault="00234C30" w:rsidP="0059075C">
      <w:pPr>
        <w:pStyle w:val="brnormal"/>
      </w:pPr>
      <w:r w:rsidRPr="00555629">
        <w:t xml:space="preserve">- </w:t>
      </w:r>
      <w:r>
        <w:t>вставка пустого пункта ТТ;</w:t>
      </w:r>
    </w:p>
    <w:p w:rsidR="004D1753" w:rsidRDefault="004D1753" w:rsidP="0059075C">
      <w:pPr>
        <w:pStyle w:val="brnormal"/>
      </w:pPr>
      <w:r w:rsidRPr="00555629">
        <w:t xml:space="preserve">- </w:t>
      </w:r>
      <w:r>
        <w:t>вставка такого же пункта ТТ (дублирование);</w:t>
      </w:r>
    </w:p>
    <w:p w:rsidR="00192C7F" w:rsidRDefault="00CF6C3E" w:rsidP="0059075C">
      <w:pPr>
        <w:pStyle w:val="brnormal"/>
        <w:rPr>
          <w:lang w:val="ru-RU"/>
        </w:rPr>
      </w:pPr>
      <w:r>
        <w:t>- считывание ТТ, вставленных не программой (пока упрощенно)</w:t>
      </w:r>
      <w:r w:rsidR="00C83EB2">
        <w:rPr>
          <w:lang w:val="ru-RU"/>
        </w:rPr>
        <w:t>;</w:t>
      </w:r>
    </w:p>
    <w:p w:rsidR="00C83EB2" w:rsidRDefault="00C83EB2" w:rsidP="0059075C">
      <w:pPr>
        <w:pStyle w:val="brnormal"/>
      </w:pPr>
      <w:r>
        <w:t>- поиск</w:t>
      </w:r>
      <w:r w:rsidR="00B302F2" w:rsidRPr="00B302F2">
        <w:t xml:space="preserve"> </w:t>
      </w:r>
      <w:r w:rsidR="00B302F2">
        <w:t>пунктов</w:t>
      </w:r>
      <w:r>
        <w:t xml:space="preserve"> ТТ в базе данных;</w:t>
      </w:r>
    </w:p>
    <w:p w:rsidR="00762E0D" w:rsidRDefault="00C83EB2" w:rsidP="0059075C">
      <w:pPr>
        <w:pStyle w:val="brnormal"/>
      </w:pPr>
      <w:r>
        <w:t xml:space="preserve">- </w:t>
      </w:r>
      <w:r w:rsidR="00B302F2">
        <w:t xml:space="preserve">групповая </w:t>
      </w:r>
      <w:r>
        <w:t>замен</w:t>
      </w:r>
      <w:r w:rsidR="00B302F2">
        <w:t>а</w:t>
      </w:r>
      <w:r>
        <w:t xml:space="preserve"> текста</w:t>
      </w:r>
      <w:r w:rsidR="00B302F2">
        <w:t xml:space="preserve"> в пунктах</w:t>
      </w:r>
      <w:r>
        <w:t xml:space="preserve"> баз</w:t>
      </w:r>
      <w:r w:rsidR="00B302F2">
        <w:t>ы</w:t>
      </w:r>
      <w:r>
        <w:t xml:space="preserve"> данных</w:t>
      </w:r>
      <w:r w:rsidR="00762E0D">
        <w:t>;</w:t>
      </w:r>
    </w:p>
    <w:p w:rsidR="00393E91" w:rsidRDefault="00393E91" w:rsidP="0059075C">
      <w:pPr>
        <w:pStyle w:val="brnormal"/>
      </w:pPr>
      <w:r>
        <w:t>- показ записей из спецификации п</w:t>
      </w:r>
      <w:r w:rsidR="004F68FE">
        <w:t>ри введении их номеров</w:t>
      </w:r>
      <w:r>
        <w:t xml:space="preserve"> позиций; </w:t>
      </w:r>
    </w:p>
    <w:p w:rsidR="00C83EB2" w:rsidRPr="00C83EB2" w:rsidRDefault="00762E0D" w:rsidP="0059075C">
      <w:pPr>
        <w:pStyle w:val="brnormal"/>
      </w:pPr>
      <w:r>
        <w:t xml:space="preserve">- </w:t>
      </w:r>
      <w:proofErr w:type="spellStart"/>
      <w:r>
        <w:t>автосокращение</w:t>
      </w:r>
      <w:proofErr w:type="spellEnd"/>
      <w:r>
        <w:t xml:space="preserve"> слов по ГОСТ 2.316 Приложение А</w:t>
      </w:r>
      <w:r w:rsidR="00C83EB2">
        <w:t>.</w:t>
      </w:r>
    </w:p>
    <w:p w:rsidR="00FA16F1" w:rsidRPr="00070145" w:rsidRDefault="00FA16F1" w:rsidP="0059075C">
      <w:pPr>
        <w:pStyle w:val="a5"/>
      </w:pPr>
      <w:r>
        <w:t>3.</w:t>
      </w:r>
      <w:r w:rsidR="00254A95">
        <w:t>5</w:t>
      </w:r>
      <w:r w:rsidR="007619DC">
        <w:t>.2</w:t>
      </w:r>
      <w:r w:rsidR="00445170">
        <w:t xml:space="preserve"> Форм</w:t>
      </w:r>
      <w:r>
        <w:t>ирование текста ТТ</w:t>
      </w:r>
    </w:p>
    <w:p w:rsidR="00744206" w:rsidRDefault="00744206" w:rsidP="0059075C">
      <w:pPr>
        <w:pStyle w:val="brnormal"/>
      </w:pPr>
      <w:r>
        <w:t xml:space="preserve">При загрузке окна </w:t>
      </w:r>
      <w:r w:rsidRPr="00915BB0">
        <w:rPr>
          <w:rStyle w:val="Char0"/>
        </w:rPr>
        <w:t>Технические требования</w:t>
      </w:r>
      <w:r w:rsidRPr="007C132A">
        <w:t xml:space="preserve"> </w:t>
      </w:r>
      <w:r>
        <w:t xml:space="preserve">в поле </w:t>
      </w:r>
      <w:r w:rsidRPr="00744206">
        <w:rPr>
          <w:rStyle w:val="Char0"/>
        </w:rPr>
        <w:t>Технические требования</w:t>
      </w:r>
      <w:r>
        <w:t xml:space="preserve"> отобразятся пункты ТТ</w:t>
      </w:r>
      <w:r w:rsidR="00DC3322">
        <w:rPr>
          <w:lang w:val="ru-RU"/>
        </w:rPr>
        <w:t xml:space="preserve"> </w:t>
      </w:r>
      <w:r>
        <w:t xml:space="preserve">вставленные программой </w:t>
      </w:r>
      <w:r w:rsidR="00FE104F">
        <w:t xml:space="preserve">в чертеж </w:t>
      </w:r>
      <w:r>
        <w:t>ранее</w:t>
      </w:r>
      <w:r w:rsidRPr="007C132A">
        <w:t>.</w:t>
      </w:r>
    </w:p>
    <w:p w:rsidR="005D4BF6" w:rsidRDefault="001E2283" w:rsidP="0059075C">
      <w:pPr>
        <w:pStyle w:val="brnormal"/>
        <w:rPr>
          <w:lang w:val="ru-RU"/>
        </w:rPr>
      </w:pPr>
      <w:r w:rsidRPr="007C132A">
        <w:t xml:space="preserve">Для формирования текста ТТ необходимо в дереве </w:t>
      </w:r>
      <w:r w:rsidRPr="00A245BD">
        <w:rPr>
          <w:rStyle w:val="command"/>
        </w:rPr>
        <w:t>Группы ТТ</w:t>
      </w:r>
      <w:r w:rsidRPr="007C132A">
        <w:t xml:space="preserve"> выделить одну из записей. При этом в поле </w:t>
      </w:r>
      <w:r w:rsidR="005350EC">
        <w:rPr>
          <w:rStyle w:val="command"/>
          <w:lang w:val="ru-RU"/>
        </w:rPr>
        <w:t>База данных</w:t>
      </w:r>
      <w:r w:rsidR="00DC3322">
        <w:t xml:space="preserve"> отобразятся </w:t>
      </w:r>
      <w:r w:rsidR="005350EC">
        <w:rPr>
          <w:lang w:val="ru-RU"/>
        </w:rPr>
        <w:t>пункты</w:t>
      </w:r>
      <w:r w:rsidRPr="007C132A">
        <w:t xml:space="preserve"> соответствующие выбранной группе.</w:t>
      </w:r>
    </w:p>
    <w:p w:rsidR="001E2283" w:rsidRDefault="005350EC" w:rsidP="0059075C">
      <w:pPr>
        <w:pStyle w:val="brnormal"/>
      </w:pPr>
      <w:r>
        <w:t xml:space="preserve">Для </w:t>
      </w:r>
      <w:r w:rsidRPr="00C83EB2">
        <w:rPr>
          <w:i/>
        </w:rPr>
        <w:t>добавления</w:t>
      </w:r>
      <w:r>
        <w:t xml:space="preserve"> пункта в технические требования сделайте д</w:t>
      </w:r>
      <w:r w:rsidR="001E2283" w:rsidRPr="007C132A">
        <w:t>войной щелчок левой кл</w:t>
      </w:r>
      <w:r w:rsidR="001E2283">
        <w:t>а</w:t>
      </w:r>
      <w:r>
        <w:t>вишей мыши по записи в базе данных. Пункт ТТ будет добавлен</w:t>
      </w:r>
      <w:r w:rsidR="001E2283" w:rsidRPr="007C132A">
        <w:t xml:space="preserve"> в поле </w:t>
      </w:r>
      <w:r w:rsidR="001E2283" w:rsidRPr="00A245BD">
        <w:rPr>
          <w:rStyle w:val="command"/>
        </w:rPr>
        <w:t>Те</w:t>
      </w:r>
      <w:r w:rsidR="001E2283">
        <w:rPr>
          <w:rStyle w:val="command"/>
        </w:rPr>
        <w:t>хнические требования</w:t>
      </w:r>
      <w:r>
        <w:t xml:space="preserve">. Такое же действие осуществляется при нажатии на клавишу </w:t>
      </w:r>
      <w:r w:rsidRPr="005350EC">
        <w:rPr>
          <w:b/>
          <w:lang w:val="en-US"/>
        </w:rPr>
        <w:t>Enter</w:t>
      </w:r>
      <w:r w:rsidRPr="005350EC">
        <w:t xml:space="preserve"> </w:t>
      </w:r>
      <w:r>
        <w:t>клавиатуры</w:t>
      </w:r>
      <w:r w:rsidRPr="005350EC">
        <w:t>.</w:t>
      </w:r>
    </w:p>
    <w:p w:rsidR="00D973AE" w:rsidRPr="00D973AE" w:rsidRDefault="00D973AE" w:rsidP="0059075C">
      <w:pPr>
        <w:pStyle w:val="brnormal"/>
        <w:rPr>
          <w:lang w:val="ru-RU"/>
        </w:rPr>
      </w:pPr>
      <w:r>
        <w:t xml:space="preserve">Для </w:t>
      </w:r>
      <w:r w:rsidRPr="00C83EB2">
        <w:rPr>
          <w:i/>
        </w:rPr>
        <w:t>замены</w:t>
      </w:r>
      <w:r>
        <w:t xml:space="preserve"> пункта ТТ выделите пункт в поле </w:t>
      </w:r>
      <w:r w:rsidRPr="005D4BF6">
        <w:rPr>
          <w:b/>
        </w:rPr>
        <w:t>Технические требования</w:t>
      </w:r>
      <w:r>
        <w:t xml:space="preserve"> и в поле </w:t>
      </w:r>
      <w:r w:rsidRPr="00DC3322">
        <w:rPr>
          <w:b/>
        </w:rPr>
        <w:t>Б</w:t>
      </w:r>
      <w:r>
        <w:rPr>
          <w:b/>
        </w:rPr>
        <w:t>аза </w:t>
      </w:r>
      <w:r w:rsidRPr="00DC3322">
        <w:rPr>
          <w:b/>
        </w:rPr>
        <w:t>данных</w:t>
      </w:r>
      <w:r w:rsidRPr="007C132A">
        <w:t xml:space="preserve"> и наж</w:t>
      </w:r>
      <w:r>
        <w:t>мите на</w:t>
      </w:r>
      <w:r w:rsidRPr="007C132A">
        <w:t xml:space="preserve"> кнопку</w:t>
      </w:r>
      <w:r>
        <w:t xml:space="preserve"> </w:t>
      </w:r>
      <w:r w:rsidRPr="005D4BF6">
        <w:rPr>
          <w:b/>
        </w:rPr>
        <w:t>Заменить</w:t>
      </w:r>
      <w:r w:rsidRPr="007C132A">
        <w:t>.</w:t>
      </w:r>
      <w:r>
        <w:rPr>
          <w:lang w:val="ru-RU"/>
        </w:rPr>
        <w:t xml:space="preserve"> Такое же действие осуществляется при нажатии на клавишу </w:t>
      </w:r>
      <w:r>
        <w:rPr>
          <w:b/>
          <w:lang w:val="en-US"/>
        </w:rPr>
        <w:t>Space</w:t>
      </w:r>
      <w:r w:rsidRPr="005350EC">
        <w:rPr>
          <w:b/>
          <w:lang w:val="ru-RU"/>
        </w:rPr>
        <w:t xml:space="preserve"> (</w:t>
      </w:r>
      <w:r>
        <w:rPr>
          <w:b/>
          <w:lang w:val="ru-RU"/>
        </w:rPr>
        <w:t>Пробел</w:t>
      </w:r>
      <w:r w:rsidRPr="005350EC">
        <w:rPr>
          <w:b/>
          <w:lang w:val="ru-RU"/>
        </w:rPr>
        <w:t>)</w:t>
      </w:r>
      <w:r w:rsidRPr="005350EC">
        <w:rPr>
          <w:lang w:val="ru-RU"/>
        </w:rPr>
        <w:t xml:space="preserve"> </w:t>
      </w:r>
      <w:r>
        <w:rPr>
          <w:lang w:val="ru-RU"/>
        </w:rPr>
        <w:t>клавиатуры</w:t>
      </w:r>
      <w:r w:rsidRPr="005350EC">
        <w:rPr>
          <w:lang w:val="ru-RU"/>
        </w:rPr>
        <w:t>.</w:t>
      </w:r>
    </w:p>
    <w:p w:rsidR="001E2283" w:rsidRDefault="005D4BF6" w:rsidP="0059075C">
      <w:pPr>
        <w:pStyle w:val="brnormal"/>
        <w:rPr>
          <w:lang w:val="ru-RU"/>
        </w:rPr>
      </w:pPr>
      <w:r>
        <w:t xml:space="preserve">Для </w:t>
      </w:r>
      <w:r w:rsidRPr="00C83EB2">
        <w:rPr>
          <w:i/>
        </w:rPr>
        <w:t>удаления</w:t>
      </w:r>
      <w:r>
        <w:t xml:space="preserve"> </w:t>
      </w:r>
      <w:r w:rsidR="005350EC">
        <w:rPr>
          <w:lang w:val="ru-RU"/>
        </w:rPr>
        <w:t>пункта</w:t>
      </w:r>
      <w:r w:rsidR="001E2283" w:rsidRPr="007C132A">
        <w:t xml:space="preserve"> из поля </w:t>
      </w:r>
      <w:r w:rsidR="001E2283" w:rsidRPr="00A245BD">
        <w:rPr>
          <w:rStyle w:val="command"/>
        </w:rPr>
        <w:t>Те</w:t>
      </w:r>
      <w:r w:rsidR="001E2283">
        <w:rPr>
          <w:rStyle w:val="command"/>
        </w:rPr>
        <w:t>хнические требования</w:t>
      </w:r>
      <w:r w:rsidR="00DC3322">
        <w:t xml:space="preserve"> </w:t>
      </w:r>
      <w:r w:rsidR="001E2283" w:rsidRPr="007C132A">
        <w:t>выделить запись и наж</w:t>
      </w:r>
      <w:proofErr w:type="spellStart"/>
      <w:r w:rsidR="00DC3322">
        <w:rPr>
          <w:lang w:val="ru-RU"/>
        </w:rPr>
        <w:t>мите</w:t>
      </w:r>
      <w:proofErr w:type="spellEnd"/>
      <w:r w:rsidR="001E2283" w:rsidRPr="007C132A">
        <w:t xml:space="preserve"> на кнопку </w:t>
      </w:r>
      <w:proofErr w:type="spellStart"/>
      <w:r w:rsidR="001E2283" w:rsidRPr="00CB0CB6">
        <w:rPr>
          <w:rStyle w:val="command"/>
        </w:rPr>
        <w:t>Delete</w:t>
      </w:r>
      <w:proofErr w:type="spellEnd"/>
      <w:r w:rsidR="001E2283" w:rsidRPr="007C132A">
        <w:t xml:space="preserve"> клавиатуры.</w:t>
      </w:r>
    </w:p>
    <w:p w:rsidR="001E2283" w:rsidRDefault="001E2283" w:rsidP="0059075C">
      <w:pPr>
        <w:pStyle w:val="brnormal"/>
        <w:rPr>
          <w:lang w:val="ru-RU"/>
        </w:rPr>
      </w:pPr>
      <w:r w:rsidRPr="007C132A">
        <w:t xml:space="preserve">Место положения </w:t>
      </w:r>
      <w:r w:rsidR="00B302F2">
        <w:rPr>
          <w:lang w:val="ru-RU"/>
        </w:rPr>
        <w:t>пункта</w:t>
      </w:r>
      <w:r w:rsidRPr="007C132A">
        <w:t xml:space="preserve"> в </w:t>
      </w:r>
      <w:r w:rsidR="001F318D" w:rsidRPr="007C132A">
        <w:t>пол</w:t>
      </w:r>
      <w:r w:rsidR="001F318D">
        <w:t>е</w:t>
      </w:r>
      <w:r w:rsidR="001F318D" w:rsidRPr="007C132A">
        <w:t xml:space="preserve"> </w:t>
      </w:r>
      <w:r w:rsidR="001F318D" w:rsidRPr="00A245BD">
        <w:rPr>
          <w:rStyle w:val="command"/>
        </w:rPr>
        <w:t>Те</w:t>
      </w:r>
      <w:r w:rsidR="001F318D">
        <w:rPr>
          <w:rStyle w:val="command"/>
        </w:rPr>
        <w:t>хнические требования</w:t>
      </w:r>
      <w:r w:rsidR="001F318D" w:rsidRPr="007C132A">
        <w:t xml:space="preserve"> </w:t>
      </w:r>
      <w:r w:rsidR="007978A2">
        <w:t>изменяется</w:t>
      </w:r>
      <w:r w:rsidRPr="007C132A">
        <w:t xml:space="preserve"> путем выделения записи и нажатия на одну из кнопок </w:t>
      </w:r>
      <w:r w:rsidR="0057772E">
        <w:rPr>
          <w:noProof/>
          <w:lang w:val="ru-RU" w:eastAsia="ru-RU"/>
        </w:rPr>
        <w:drawing>
          <wp:inline distT="0" distB="0" distL="0" distR="0" wp14:anchorId="7C646B64" wp14:editId="3378DBE8">
            <wp:extent cx="90805" cy="147955"/>
            <wp:effectExtent l="0" t="0" r="4445" b="4445"/>
            <wp:docPr id="5" name="Рисунок 5" descr="Clipboa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lipboar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0805" cy="147955"/>
                    </a:xfrm>
                    <a:prstGeom prst="rect">
                      <a:avLst/>
                    </a:prstGeom>
                    <a:noFill/>
                    <a:ln>
                      <a:noFill/>
                    </a:ln>
                  </pic:spPr>
                </pic:pic>
              </a:graphicData>
            </a:graphic>
          </wp:inline>
        </w:drawing>
      </w:r>
      <w:r>
        <w:t>.</w:t>
      </w:r>
      <w:r w:rsidR="009C07E4">
        <w:t xml:space="preserve"> </w:t>
      </w:r>
      <w:r w:rsidR="001A6618" w:rsidRPr="003806C8">
        <w:rPr>
          <w:highlight w:val="yellow"/>
        </w:rPr>
        <w:t xml:space="preserve">Вращение колесика мышки так же </w:t>
      </w:r>
      <w:r w:rsidR="009C07E4" w:rsidRPr="003806C8">
        <w:rPr>
          <w:highlight w:val="yellow"/>
        </w:rPr>
        <w:t xml:space="preserve">будет </w:t>
      </w:r>
      <w:r w:rsidR="001A6618" w:rsidRPr="003806C8">
        <w:rPr>
          <w:highlight w:val="yellow"/>
        </w:rPr>
        <w:t>перемещать</w:t>
      </w:r>
      <w:r w:rsidR="009C07E4" w:rsidRPr="003806C8">
        <w:rPr>
          <w:highlight w:val="yellow"/>
        </w:rPr>
        <w:t xml:space="preserve"> </w:t>
      </w:r>
      <w:r w:rsidR="001A6618" w:rsidRPr="003806C8">
        <w:rPr>
          <w:highlight w:val="yellow"/>
        </w:rPr>
        <w:t>выделенный пункт, если перед этим щелкнуть колесиком мышки</w:t>
      </w:r>
      <w:r w:rsidR="009C07E4">
        <w:t>.</w:t>
      </w:r>
    </w:p>
    <w:p w:rsidR="00B302F2" w:rsidRPr="00B302F2" w:rsidRDefault="00B302F2" w:rsidP="0059075C">
      <w:pPr>
        <w:pStyle w:val="brnormal"/>
      </w:pPr>
    </w:p>
    <w:p w:rsidR="001E2283" w:rsidRPr="007619DC" w:rsidRDefault="00B77678" w:rsidP="0059075C">
      <w:pPr>
        <w:pStyle w:val="brpicture"/>
      </w:pPr>
      <w:r>
        <w:rPr>
          <w:noProof/>
          <w:lang w:val="ru-RU" w:eastAsia="ru-RU"/>
        </w:rPr>
        <w:lastRenderedPageBreak/>
        <w:drawing>
          <wp:inline distT="0" distB="0" distL="0" distR="0" wp14:anchorId="3E99216F" wp14:editId="13A4641D">
            <wp:extent cx="6152515" cy="4004310"/>
            <wp:effectExtent l="0" t="0" r="635"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152515" cy="4004310"/>
                    </a:xfrm>
                    <a:prstGeom prst="rect">
                      <a:avLst/>
                    </a:prstGeom>
                  </pic:spPr>
                </pic:pic>
              </a:graphicData>
            </a:graphic>
          </wp:inline>
        </w:drawing>
      </w:r>
      <w:r>
        <w:rPr>
          <w:noProof/>
        </w:rPr>
        <w:t xml:space="preserve">  </w:t>
      </w:r>
    </w:p>
    <w:p w:rsidR="00C83EB2" w:rsidRDefault="001A3EF4" w:rsidP="0059075C">
      <w:pPr>
        <w:pStyle w:val="brnormal"/>
        <w:rPr>
          <w:lang w:val="ru-RU"/>
        </w:rPr>
      </w:pPr>
      <w:r>
        <w:t xml:space="preserve">При </w:t>
      </w:r>
      <w:r w:rsidR="00FE104F">
        <w:t xml:space="preserve">вводе </w:t>
      </w:r>
      <w:r>
        <w:t xml:space="preserve">пунктов ТТ в базу данных, </w:t>
      </w:r>
      <w:r w:rsidR="00FE104F">
        <w:t xml:space="preserve">переменные </w:t>
      </w:r>
      <w:r>
        <w:t>д</w:t>
      </w:r>
      <w:r w:rsidR="00E11B9A">
        <w:t>анные, изменяемые в конкретных ТТ (номера позици</w:t>
      </w:r>
      <w:r w:rsidR="00FE104F">
        <w:t>й, обозначения поверхностей и тому подобный</w:t>
      </w:r>
      <w:r w:rsidR="00E11B9A">
        <w:t xml:space="preserve"> текст, который предполагается корректировать в каждом конкретном чертеже) надо заменять на знак вопроса</w:t>
      </w:r>
      <w:r w:rsidR="00D973AE">
        <w:rPr>
          <w:lang w:val="ru-RU"/>
        </w:rPr>
        <w:t xml:space="preserve"> </w:t>
      </w:r>
      <w:r w:rsidR="00D973AE" w:rsidRPr="00D973AE">
        <w:rPr>
          <w:b/>
          <w:lang w:val="ru-RU"/>
        </w:rPr>
        <w:t>?</w:t>
      </w:r>
      <w:r w:rsidR="00E11B9A">
        <w:t>. Тогда программа будет распознавать этот текст как "свой" (из своей БД) и будет присваивать ему с</w:t>
      </w:r>
      <w:r w:rsidR="00D973AE">
        <w:t xml:space="preserve">оответствующую иконку в </w:t>
      </w:r>
      <w:r w:rsidR="00E11B9A">
        <w:t xml:space="preserve">поле </w:t>
      </w:r>
      <w:r w:rsidR="00E11B9A">
        <w:rPr>
          <w:b/>
          <w:bCs/>
        </w:rPr>
        <w:t>Технические требования</w:t>
      </w:r>
      <w:r w:rsidR="00C83EB2">
        <w:t>.</w:t>
      </w:r>
    </w:p>
    <w:p w:rsidR="00E11B9A" w:rsidRDefault="00E11B9A" w:rsidP="0059075C">
      <w:pPr>
        <w:pStyle w:val="brnormal"/>
        <w:rPr>
          <w:lang w:val="ru-RU"/>
        </w:rPr>
      </w:pPr>
      <w:r>
        <w:t xml:space="preserve">После добавления пункта с вопросами </w:t>
      </w:r>
      <w:r w:rsidR="00C83EB2">
        <w:rPr>
          <w:lang w:val="ru-RU"/>
        </w:rPr>
        <w:t xml:space="preserve">из базы данных </w:t>
      </w:r>
      <w:r>
        <w:t xml:space="preserve">в поле </w:t>
      </w:r>
      <w:r>
        <w:rPr>
          <w:b/>
          <w:bCs/>
        </w:rPr>
        <w:t>Технические требования</w:t>
      </w:r>
      <w:r>
        <w:t>, выделите его в этом поле и замените знаки вопросов на нужный текст.</w:t>
      </w:r>
    </w:p>
    <w:p w:rsidR="005330EE" w:rsidRDefault="005330EE" w:rsidP="0059075C">
      <w:pPr>
        <w:pStyle w:val="brnormal"/>
        <w:rPr>
          <w:lang w:val="ru-RU"/>
        </w:rPr>
      </w:pPr>
      <w:r>
        <w:t xml:space="preserve">Поле </w:t>
      </w:r>
      <w:r w:rsidR="00EA047E">
        <w:rPr>
          <w:b/>
        </w:rPr>
        <w:t>П</w:t>
      </w:r>
      <w:r w:rsidR="00EA047E">
        <w:rPr>
          <w:b/>
          <w:lang w:val="ru-RU"/>
        </w:rPr>
        <w:t>ояснение</w:t>
      </w:r>
      <w:r w:rsidRPr="005330EE">
        <w:rPr>
          <w:b/>
        </w:rPr>
        <w:t xml:space="preserve"> к пункту ТТ</w:t>
      </w:r>
      <w:r>
        <w:t xml:space="preserve"> предназначено для внесения текста с дополнительными </w:t>
      </w:r>
      <w:r w:rsidR="00DC3322">
        <w:t xml:space="preserve">поясняющими </w:t>
      </w:r>
      <w:r>
        <w:t xml:space="preserve">сведениями </w:t>
      </w:r>
      <w:r w:rsidR="00DC3322">
        <w:t>на</w:t>
      </w:r>
      <w:r>
        <w:t xml:space="preserve"> усмотрени</w:t>
      </w:r>
      <w:r w:rsidR="00DC3322">
        <w:t>е</w:t>
      </w:r>
      <w:r>
        <w:t xml:space="preserve"> конструктора.</w:t>
      </w:r>
      <w:r w:rsidR="00DC3322">
        <w:t xml:space="preserve"> Выбери</w:t>
      </w:r>
      <w:r w:rsidR="00D973AE">
        <w:t>те</w:t>
      </w:r>
      <w:r w:rsidR="00D973AE">
        <w:rPr>
          <w:lang w:val="ru-RU"/>
        </w:rPr>
        <w:t xml:space="preserve"> пункт в</w:t>
      </w:r>
      <w:r w:rsidR="00DC3322">
        <w:t xml:space="preserve"> баз</w:t>
      </w:r>
      <w:r w:rsidR="00D973AE">
        <w:rPr>
          <w:lang w:val="ru-RU"/>
        </w:rPr>
        <w:t>е</w:t>
      </w:r>
      <w:r w:rsidR="00DC3322">
        <w:t xml:space="preserve"> данных, введите поясняющий текст в поле </w:t>
      </w:r>
      <w:r w:rsidR="00EA047E">
        <w:rPr>
          <w:b/>
        </w:rPr>
        <w:t>П</w:t>
      </w:r>
      <w:r w:rsidR="00EA047E">
        <w:rPr>
          <w:b/>
          <w:lang w:val="ru-RU"/>
        </w:rPr>
        <w:t>ояснение</w:t>
      </w:r>
      <w:r w:rsidR="00DC3322" w:rsidRPr="00DC3322">
        <w:rPr>
          <w:b/>
        </w:rPr>
        <w:t xml:space="preserve"> к пункту ТТ</w:t>
      </w:r>
      <w:r w:rsidR="00DC3322">
        <w:t xml:space="preserve"> и нажмите на кнопку </w:t>
      </w:r>
      <w:r w:rsidR="00DC3322" w:rsidRPr="00DC3322">
        <w:rPr>
          <w:b/>
        </w:rPr>
        <w:t>Изменить в базе данных пункт ТТ и п</w:t>
      </w:r>
      <w:r w:rsidR="00EA047E">
        <w:rPr>
          <w:b/>
          <w:lang w:val="ru-RU"/>
        </w:rPr>
        <w:t>ояснение</w:t>
      </w:r>
      <w:r w:rsidR="00DC3322">
        <w:t>. При последующем выборе этого пункта в БД сохраненный текст будет отображаться.</w:t>
      </w:r>
    </w:p>
    <w:p w:rsidR="00234C30" w:rsidRDefault="00234C30" w:rsidP="0059075C">
      <w:pPr>
        <w:pStyle w:val="brnormal"/>
      </w:pPr>
      <w:r>
        <w:t>Вставка ТТ не из базы данных может осуществляться двумя способами:</w:t>
      </w:r>
    </w:p>
    <w:p w:rsidR="00234C30" w:rsidRDefault="00234C30" w:rsidP="0059075C">
      <w:pPr>
        <w:pStyle w:val="brnormal"/>
      </w:pPr>
      <w:r>
        <w:t>- вставка пункта ТТ из базы данных с последующим его редактированием;</w:t>
      </w:r>
    </w:p>
    <w:p w:rsidR="00234C30" w:rsidRPr="00234C30" w:rsidRDefault="00234C30" w:rsidP="0059075C">
      <w:pPr>
        <w:pStyle w:val="brnormal"/>
      </w:pPr>
      <w:r>
        <w:t>- вставка пустого пункта ТТ с последующим его наполнением.</w:t>
      </w:r>
    </w:p>
    <w:p w:rsidR="00FA16F1" w:rsidRDefault="00FA16F1" w:rsidP="0059075C">
      <w:pPr>
        <w:pStyle w:val="a5"/>
      </w:pPr>
      <w:r>
        <w:t>3.</w:t>
      </w:r>
      <w:r w:rsidR="00254A95">
        <w:t>5</w:t>
      </w:r>
      <w:r w:rsidR="007619DC">
        <w:t>.3</w:t>
      </w:r>
      <w:r>
        <w:t xml:space="preserve"> Вставка ТТ в чертеж</w:t>
      </w:r>
    </w:p>
    <w:p w:rsidR="00FA16F1" w:rsidRDefault="00FA16F1" w:rsidP="0059075C">
      <w:pPr>
        <w:pStyle w:val="brnormal"/>
      </w:pPr>
      <w:r w:rsidRPr="007C132A">
        <w:t>Для вставки текс</w:t>
      </w:r>
      <w:r>
        <w:t>та ТТ в чертеж нажмите</w:t>
      </w:r>
      <w:r w:rsidRPr="007C132A">
        <w:t xml:space="preserve"> на кнопку </w:t>
      </w:r>
      <w:r w:rsidRPr="00402F74">
        <w:rPr>
          <w:rStyle w:val="command"/>
        </w:rPr>
        <w:t>Ввод</w:t>
      </w:r>
      <w:r w:rsidRPr="007C132A">
        <w:t xml:space="preserve">. При этом </w:t>
      </w:r>
      <w:r w:rsidR="002929F3">
        <w:rPr>
          <w:lang w:val="ru-RU"/>
        </w:rPr>
        <w:t xml:space="preserve">на листе </w:t>
      </w:r>
      <w:r w:rsidR="005B02BC">
        <w:t>чертеж</w:t>
      </w:r>
      <w:r w:rsidR="002929F3">
        <w:rPr>
          <w:lang w:val="ru-RU"/>
        </w:rPr>
        <w:t>а</w:t>
      </w:r>
      <w:r w:rsidR="005B02BC">
        <w:t xml:space="preserve"> </w:t>
      </w:r>
      <w:r w:rsidRPr="007C132A">
        <w:t>вставленный ранее текст</w:t>
      </w:r>
      <w:r w:rsidR="005B02BC">
        <w:t xml:space="preserve"> ТТ</w:t>
      </w:r>
      <w:r w:rsidRPr="007C132A">
        <w:t xml:space="preserve"> будет удален, а новый, из поля </w:t>
      </w:r>
      <w:r w:rsidRPr="00A245BD">
        <w:rPr>
          <w:rStyle w:val="command"/>
        </w:rPr>
        <w:t>Те</w:t>
      </w:r>
      <w:r>
        <w:rPr>
          <w:rStyle w:val="command"/>
        </w:rPr>
        <w:t>хнические требования</w:t>
      </w:r>
      <w:r w:rsidR="00FC27D9">
        <w:t>, вставлен.</w:t>
      </w:r>
    </w:p>
    <w:p w:rsidR="00FC27D9" w:rsidRPr="00FC27D9" w:rsidRDefault="00FC27D9" w:rsidP="0059075C">
      <w:pPr>
        <w:pStyle w:val="brnormal"/>
      </w:pPr>
      <w:r>
        <w:t>ТТ, считанные из одного чертежа</w:t>
      </w:r>
      <w:r w:rsidR="00D973AE">
        <w:t xml:space="preserve">, могут быть вставлены в </w:t>
      </w:r>
      <w:r>
        <w:t>активный</w:t>
      </w:r>
      <w:r w:rsidR="002929F3">
        <w:rPr>
          <w:lang w:val="ru-RU"/>
        </w:rPr>
        <w:t xml:space="preserve"> лист</w:t>
      </w:r>
      <w:r w:rsidR="00D973AE">
        <w:rPr>
          <w:lang w:val="ru-RU"/>
        </w:rPr>
        <w:t xml:space="preserve"> другого</w:t>
      </w:r>
      <w:r w:rsidR="002929F3">
        <w:rPr>
          <w:lang w:val="ru-RU"/>
        </w:rPr>
        <w:t xml:space="preserve"> активного</w:t>
      </w:r>
      <w:r>
        <w:t xml:space="preserve"> чертеж</w:t>
      </w:r>
      <w:r w:rsidR="002929F3">
        <w:rPr>
          <w:lang w:val="ru-RU"/>
        </w:rPr>
        <w:t>а</w:t>
      </w:r>
      <w:r>
        <w:t>.</w:t>
      </w:r>
    </w:p>
    <w:p w:rsidR="00FA16F1" w:rsidRPr="00CC0F92" w:rsidRDefault="00FA16F1" w:rsidP="0059075C">
      <w:pPr>
        <w:pStyle w:val="a5"/>
        <w:rPr>
          <w:lang w:val="ru-RU"/>
        </w:rPr>
      </w:pPr>
      <w:r>
        <w:t>3.</w:t>
      </w:r>
      <w:r w:rsidR="00254A95">
        <w:t>5</w:t>
      </w:r>
      <w:r w:rsidR="007619DC">
        <w:t>.4</w:t>
      </w:r>
      <w:r>
        <w:t xml:space="preserve"> Позиционирование ТТ на чертеже</w:t>
      </w:r>
    </w:p>
    <w:p w:rsidR="00CC0F92" w:rsidRDefault="00CC0F92" w:rsidP="0059075C">
      <w:pPr>
        <w:pStyle w:val="brnormal"/>
      </w:pPr>
      <w:r>
        <w:t>Изменение количества строк в столбце (клавиша 1 на рис.) приводит</w:t>
      </w:r>
      <w:r w:rsidR="005D35BD">
        <w:t xml:space="preserve"> к изменению количества </w:t>
      </w:r>
      <w:r w:rsidR="005D35BD">
        <w:rPr>
          <w:lang w:val="ru-RU"/>
        </w:rPr>
        <w:t>колонок</w:t>
      </w:r>
      <w:r>
        <w:t xml:space="preserve"> ТТ на поле чертежа. Клавишами 2 задается смещение столбца ТТ по вертикали и горизонтали.</w:t>
      </w:r>
    </w:p>
    <w:p w:rsidR="00CC0F92" w:rsidRDefault="00CC0F92" w:rsidP="0059075C">
      <w:pPr>
        <w:pStyle w:val="brnormal"/>
      </w:pPr>
      <w:r>
        <w:rPr>
          <w:noProof/>
          <w:lang w:val="ru-RU" w:eastAsia="ru-RU"/>
        </w:rPr>
        <w:drawing>
          <wp:inline distT="0" distB="0" distL="0" distR="0" wp14:anchorId="24A15646" wp14:editId="5C777593">
            <wp:extent cx="2162175" cy="1038225"/>
            <wp:effectExtent l="0" t="0" r="9525" b="9525"/>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62175" cy="1038225"/>
                    </a:xfrm>
                    <a:prstGeom prst="rect">
                      <a:avLst/>
                    </a:prstGeom>
                    <a:noFill/>
                    <a:ln>
                      <a:noFill/>
                    </a:ln>
                  </pic:spPr>
                </pic:pic>
              </a:graphicData>
            </a:graphic>
          </wp:inline>
        </w:drawing>
      </w:r>
    </w:p>
    <w:p w:rsidR="00CC0F92" w:rsidRPr="00CC0F92" w:rsidRDefault="00CC0F92" w:rsidP="0059075C">
      <w:pPr>
        <w:pStyle w:val="brnormal"/>
      </w:pPr>
    </w:p>
    <w:p w:rsidR="000D19CB" w:rsidRPr="000D19CB" w:rsidRDefault="000D19CB" w:rsidP="0059075C">
      <w:pPr>
        <w:pStyle w:val="brnormal"/>
      </w:pPr>
      <w:r>
        <w:lastRenderedPageBreak/>
        <w:t>При первой вставке ТТ будут смещены вправо о</w:t>
      </w:r>
      <w:r w:rsidR="005D35BD">
        <w:t>тносительно левой границы</w:t>
      </w:r>
      <w:r w:rsidR="005D35BD">
        <w:rPr>
          <w:lang w:val="ru-RU"/>
        </w:rPr>
        <w:t xml:space="preserve"> основной надписи </w:t>
      </w:r>
      <w:r>
        <w:t xml:space="preserve"> на величину, заданную в поле </w:t>
      </w:r>
      <w:r w:rsidRPr="000D19CB">
        <w:rPr>
          <w:b/>
        </w:rPr>
        <w:t>Отступ при первой вставке</w:t>
      </w:r>
      <w:r>
        <w:t>. Эта опция действует, если смещение текста ТТ не задано.</w:t>
      </w:r>
    </w:p>
    <w:p w:rsidR="00FA16F1" w:rsidRDefault="00FA16F1" w:rsidP="0059075C">
      <w:pPr>
        <w:pStyle w:val="a5"/>
      </w:pPr>
      <w:r>
        <w:t>3.</w:t>
      </w:r>
      <w:r w:rsidR="00254A95">
        <w:t>5</w:t>
      </w:r>
      <w:r w:rsidR="007619DC">
        <w:t>.5</w:t>
      </w:r>
      <w:r>
        <w:t xml:space="preserve"> Редактирование пунктов ТТ</w:t>
      </w:r>
    </w:p>
    <w:p w:rsidR="00FA16F1" w:rsidRDefault="00FA16F1" w:rsidP="0059075C">
      <w:pPr>
        <w:pStyle w:val="brnormal"/>
      </w:pPr>
      <w:r w:rsidRPr="007C132A">
        <w:t>Редактирование пунктов ТТ осуществляется</w:t>
      </w:r>
      <w:r w:rsidR="00637B72">
        <w:rPr>
          <w:lang w:val="ru-RU"/>
        </w:rPr>
        <w:t xml:space="preserve"> вручную</w:t>
      </w:r>
      <w:r w:rsidRPr="007C132A">
        <w:t xml:space="preserve"> в </w:t>
      </w:r>
      <w:r w:rsidR="00074D86">
        <w:t xml:space="preserve">среднем </w:t>
      </w:r>
      <w:r w:rsidRPr="007C132A">
        <w:t>поле</w:t>
      </w:r>
      <w:r w:rsidR="00074D86">
        <w:t xml:space="preserve"> окна программы</w:t>
      </w:r>
      <w:r w:rsidRPr="007C132A">
        <w:t>.</w:t>
      </w:r>
    </w:p>
    <w:p w:rsidR="00FA16F1" w:rsidRDefault="00FA16F1" w:rsidP="0059075C">
      <w:pPr>
        <w:pStyle w:val="a5"/>
      </w:pPr>
      <w:r>
        <w:t>3.</w:t>
      </w:r>
      <w:r w:rsidR="00254A95">
        <w:t>5</w:t>
      </w:r>
      <w:r w:rsidR="007619DC">
        <w:t>.6</w:t>
      </w:r>
      <w:r>
        <w:t xml:space="preserve"> Заготовки ТТ</w:t>
      </w:r>
    </w:p>
    <w:p w:rsidR="00FA16F1" w:rsidRPr="00FE1C3C" w:rsidRDefault="00FA16F1" w:rsidP="0059075C">
      <w:pPr>
        <w:pStyle w:val="brnormal"/>
      </w:pPr>
      <w:r>
        <w:t>Программа предусматривает использовани</w:t>
      </w:r>
      <w:r w:rsidR="00E90386">
        <w:t>е</w:t>
      </w:r>
      <w:r>
        <w:t xml:space="preserve"> </w:t>
      </w:r>
      <w:r w:rsidR="005330EE">
        <w:rPr>
          <w:lang w:val="ru-RU"/>
        </w:rPr>
        <w:t xml:space="preserve">40 </w:t>
      </w:r>
      <w:r>
        <w:t>заготовок ТТ.</w:t>
      </w:r>
    </w:p>
    <w:p w:rsidR="00DC3322" w:rsidRDefault="00FA16F1" w:rsidP="0059075C">
      <w:pPr>
        <w:pStyle w:val="brnormal"/>
        <w:rPr>
          <w:lang w:val="ru-RU"/>
        </w:rPr>
      </w:pPr>
      <w:r w:rsidRPr="007C132A">
        <w:t xml:space="preserve">Для выбора заготовки щелкните левой клавишей мыши по нужной заготовке в дереве </w:t>
      </w:r>
      <w:r w:rsidRPr="00A245BD">
        <w:rPr>
          <w:rStyle w:val="command"/>
        </w:rPr>
        <w:t>Заготовки</w:t>
      </w:r>
      <w:r w:rsidR="00DC3322">
        <w:t>.</w:t>
      </w:r>
    </w:p>
    <w:p w:rsidR="00DC3322" w:rsidRDefault="00FA16F1" w:rsidP="0059075C">
      <w:pPr>
        <w:pStyle w:val="brnormal"/>
        <w:rPr>
          <w:lang w:val="ru-RU"/>
        </w:rPr>
      </w:pPr>
      <w:r w:rsidRPr="007C132A">
        <w:t xml:space="preserve">Для изменения заготовки выберите пункт меню </w:t>
      </w:r>
      <w:r w:rsidR="00881E3B">
        <w:rPr>
          <w:rStyle w:val="command"/>
        </w:rPr>
        <w:t>Текст ТТ</w:t>
      </w:r>
      <w:r w:rsidRPr="003E7DEA">
        <w:rPr>
          <w:rStyle w:val="command"/>
        </w:rPr>
        <w:t xml:space="preserve"> &gt; В заготовку</w:t>
      </w:r>
      <w:r w:rsidR="005B02BC">
        <w:rPr>
          <w:rStyle w:val="command"/>
        </w:rPr>
        <w:t xml:space="preserve"> </w:t>
      </w:r>
      <w:r w:rsidR="005B02BC" w:rsidRPr="005B02BC">
        <w:rPr>
          <w:rStyle w:val="command"/>
        </w:rPr>
        <w:t xml:space="preserve">&gt; </w:t>
      </w:r>
      <w:r w:rsidR="005B02BC">
        <w:rPr>
          <w:rStyle w:val="command"/>
        </w:rPr>
        <w:t>Имя заготовки</w:t>
      </w:r>
      <w:r w:rsidRPr="007C132A">
        <w:t xml:space="preserve">. </w:t>
      </w:r>
      <w:r w:rsidR="005B02BC">
        <w:t xml:space="preserve">Пункты ТТ из поля </w:t>
      </w:r>
      <w:r w:rsidR="005B02BC" w:rsidRPr="00881E3B">
        <w:rPr>
          <w:rStyle w:val="Char0"/>
        </w:rPr>
        <w:t>Технические требования</w:t>
      </w:r>
      <w:r w:rsidR="005B02BC">
        <w:t xml:space="preserve"> будут </w:t>
      </w:r>
      <w:r w:rsidR="005330EE">
        <w:rPr>
          <w:lang w:val="ru-RU"/>
        </w:rPr>
        <w:t>помещены</w:t>
      </w:r>
      <w:r w:rsidR="005B02BC">
        <w:t xml:space="preserve"> в </w:t>
      </w:r>
      <w:r w:rsidR="005330EE">
        <w:rPr>
          <w:lang w:val="ru-RU"/>
        </w:rPr>
        <w:t xml:space="preserve">выбранную </w:t>
      </w:r>
      <w:r w:rsidR="00DC3322">
        <w:t>заготовку.</w:t>
      </w:r>
    </w:p>
    <w:p w:rsidR="00FA16F1" w:rsidRPr="00DC3322" w:rsidRDefault="00FA16F1" w:rsidP="0059075C">
      <w:pPr>
        <w:pStyle w:val="brnormal"/>
        <w:rPr>
          <w:lang w:val="ru-RU"/>
        </w:rPr>
      </w:pPr>
      <w:r w:rsidRPr="007C132A">
        <w:t>В заготовках сохраняются только пункты ТТ из числа имеющихся в базе данных. Поэтому, если требуется добавить в заготовку пункт ТТ отсутствующий в базе данных, то сначала его необходимо в базу данных</w:t>
      </w:r>
      <w:r w:rsidRPr="007A4E99">
        <w:t xml:space="preserve"> </w:t>
      </w:r>
      <w:r w:rsidR="00DC3322">
        <w:t>ввести.</w:t>
      </w:r>
    </w:p>
    <w:p w:rsidR="005330EE" w:rsidRDefault="005330EE" w:rsidP="0059075C">
      <w:pPr>
        <w:pStyle w:val="brnormal"/>
      </w:pPr>
      <w:r>
        <w:t>После просмотра заготовок, можно вернуться к редактированию исходных ТТ, выбрав в дереве загото</w:t>
      </w:r>
      <w:r w:rsidR="002929F3">
        <w:t>вок узел «Т</w:t>
      </w:r>
      <w:r w:rsidR="002929F3">
        <w:rPr>
          <w:lang w:val="ru-RU"/>
        </w:rPr>
        <w:t>екущие ТТ</w:t>
      </w:r>
      <w:r>
        <w:t>»</w:t>
      </w:r>
      <w:r w:rsidR="00DC3322">
        <w:t>.</w:t>
      </w:r>
    </w:p>
    <w:p w:rsidR="00F87A74" w:rsidRPr="00F87A74" w:rsidRDefault="00F87A74" w:rsidP="0059075C">
      <w:pPr>
        <w:pStyle w:val="a5"/>
      </w:pPr>
      <w:r>
        <w:t>3.5.7 ТТ из чертежей</w:t>
      </w:r>
    </w:p>
    <w:p w:rsidR="00F87A74" w:rsidRDefault="00F87A74" w:rsidP="0059075C">
      <w:pPr>
        <w:pStyle w:val="brnormal"/>
      </w:pPr>
      <w:r>
        <w:t xml:space="preserve">При вставке ТТ в чертеж программа записывает их и в </w:t>
      </w:r>
      <w:r w:rsidR="00572132">
        <w:t>БД</w:t>
      </w:r>
      <w:r>
        <w:t>.</w:t>
      </w:r>
    </w:p>
    <w:p w:rsidR="00F87A74" w:rsidRDefault="00572132" w:rsidP="0059075C">
      <w:pPr>
        <w:pStyle w:val="brnormal"/>
      </w:pPr>
      <w:r>
        <w:t>П</w:t>
      </w:r>
      <w:r w:rsidR="002929F3">
        <w:t xml:space="preserve">ри загрузке </w:t>
      </w:r>
      <w:r w:rsidR="002929F3">
        <w:rPr>
          <w:lang w:val="ru-RU"/>
        </w:rPr>
        <w:t>окна ТТ</w:t>
      </w:r>
      <w:r>
        <w:t xml:space="preserve"> записанные в БД технические требования</w:t>
      </w:r>
      <w:r w:rsidR="00DD46BB">
        <w:t xml:space="preserve"> выводятся в дерево </w:t>
      </w:r>
      <w:r w:rsidR="00F87A74" w:rsidRPr="00DD46BB">
        <w:rPr>
          <w:b/>
        </w:rPr>
        <w:t>Из</w:t>
      </w:r>
      <w:r w:rsidRPr="00DD46BB">
        <w:rPr>
          <w:b/>
        </w:rPr>
        <w:t> </w:t>
      </w:r>
      <w:r w:rsidR="00DD46BB" w:rsidRPr="00DD46BB">
        <w:rPr>
          <w:b/>
        </w:rPr>
        <w:t>чертежей</w:t>
      </w:r>
      <w:r w:rsidR="00F87A74">
        <w:t xml:space="preserve"> для </w:t>
      </w:r>
      <w:r w:rsidR="00931903">
        <w:t>последующего использования.</w:t>
      </w:r>
    </w:p>
    <w:p w:rsidR="00931903" w:rsidRDefault="00DE4BD9" w:rsidP="0059075C">
      <w:pPr>
        <w:pStyle w:val="brnormal"/>
      </w:pPr>
      <w:r>
        <w:t>ТТ из че</w:t>
      </w:r>
      <w:r w:rsidR="00D14569">
        <w:t xml:space="preserve">ртежей располагаются </w:t>
      </w:r>
      <w:r>
        <w:t>группами</w:t>
      </w:r>
      <w:r w:rsidR="00A336A4">
        <w:t>:</w:t>
      </w:r>
    </w:p>
    <w:p w:rsidR="00F87A74" w:rsidRPr="00533330" w:rsidRDefault="003703E2" w:rsidP="0059075C">
      <w:pPr>
        <w:pStyle w:val="brnormal"/>
      </w:pPr>
      <w:r>
        <w:t xml:space="preserve">- </w:t>
      </w:r>
      <w:r w:rsidRPr="002929F3">
        <w:rPr>
          <w:i/>
        </w:rPr>
        <w:t>Обозначение</w:t>
      </w:r>
      <w:r w:rsidR="004E4F8A">
        <w:t xml:space="preserve"> </w:t>
      </w:r>
      <w:r w:rsidR="004E4F8A" w:rsidRPr="004E4F8A">
        <w:t>[</w:t>
      </w:r>
      <w:r w:rsidR="004E4F8A">
        <w:t>из основной надписи</w:t>
      </w:r>
      <w:r w:rsidR="004E4F8A" w:rsidRPr="004E4F8A">
        <w:t>]</w:t>
      </w:r>
      <w:r>
        <w:t>;</w:t>
      </w:r>
    </w:p>
    <w:p w:rsidR="00F87A74" w:rsidRPr="00533330" w:rsidRDefault="00F87A74" w:rsidP="0059075C">
      <w:pPr>
        <w:pStyle w:val="brnormal"/>
      </w:pPr>
      <w:r w:rsidRPr="00533330">
        <w:t xml:space="preserve">- </w:t>
      </w:r>
      <w:r w:rsidRPr="002929F3">
        <w:rPr>
          <w:i/>
        </w:rPr>
        <w:t>Наименование</w:t>
      </w:r>
      <w:r w:rsidR="004E4F8A">
        <w:t xml:space="preserve"> </w:t>
      </w:r>
      <w:r w:rsidR="004E4F8A" w:rsidRPr="004E4F8A">
        <w:t>[</w:t>
      </w:r>
      <w:r w:rsidR="004E4F8A">
        <w:t>из основной надписи</w:t>
      </w:r>
      <w:r w:rsidR="004E4F8A" w:rsidRPr="004E4F8A">
        <w:t>]</w:t>
      </w:r>
      <w:r w:rsidR="003703E2">
        <w:t>;</w:t>
      </w:r>
    </w:p>
    <w:p w:rsidR="00F87A74" w:rsidRDefault="00F87A74" w:rsidP="0059075C">
      <w:pPr>
        <w:pStyle w:val="brnormal"/>
      </w:pPr>
      <w:r w:rsidRPr="00533330">
        <w:t xml:space="preserve">- </w:t>
      </w:r>
      <w:r w:rsidRPr="002929F3">
        <w:rPr>
          <w:i/>
        </w:rPr>
        <w:t>Материал</w:t>
      </w:r>
      <w:r w:rsidR="00533330" w:rsidRPr="002929F3">
        <w:rPr>
          <w:i/>
        </w:rPr>
        <w:t>ы</w:t>
      </w:r>
      <w:r w:rsidR="004E4F8A">
        <w:t xml:space="preserve">  </w:t>
      </w:r>
      <w:r w:rsidR="004E4F8A" w:rsidRPr="004E4F8A">
        <w:t>[</w:t>
      </w:r>
      <w:r w:rsidR="004E4F8A">
        <w:t>из основной надписи</w:t>
      </w:r>
      <w:r w:rsidR="004E4F8A" w:rsidRPr="004E4F8A">
        <w:t>]</w:t>
      </w:r>
      <w:r w:rsidR="003703E2">
        <w:t>.</w:t>
      </w:r>
    </w:p>
    <w:p w:rsidR="003703E2" w:rsidRDefault="00D14569" w:rsidP="0059075C">
      <w:pPr>
        <w:pStyle w:val="brnormal"/>
      </w:pPr>
      <w:r>
        <w:t xml:space="preserve">В группу </w:t>
      </w:r>
      <w:r w:rsidRPr="002929F3">
        <w:rPr>
          <w:i/>
        </w:rPr>
        <w:t>Обозначение</w:t>
      </w:r>
      <w:r>
        <w:t xml:space="preserve"> записываются</w:t>
      </w:r>
      <w:r w:rsidR="004E4F8A">
        <w:t xml:space="preserve"> все обозначения</w:t>
      </w:r>
      <w:r w:rsidR="00F54C0E">
        <w:t xml:space="preserve"> чертежей, в которых есть ТТ</w:t>
      </w:r>
      <w:r w:rsidR="00347C84">
        <w:t>, а</w:t>
      </w:r>
      <w:r w:rsidR="00D26FDC">
        <w:t xml:space="preserve"> для каждого обозначения</w:t>
      </w:r>
      <w:r w:rsidR="004E4F8A">
        <w:t xml:space="preserve"> все</w:t>
      </w:r>
      <w:r>
        <w:t xml:space="preserve"> ТТ</w:t>
      </w:r>
      <w:r w:rsidR="004E4F8A">
        <w:t xml:space="preserve"> из чертежей с таким же</w:t>
      </w:r>
      <w:r>
        <w:t xml:space="preserve"> обозначением.</w:t>
      </w:r>
    </w:p>
    <w:p w:rsidR="00D26FDC" w:rsidRPr="00D26FDC" w:rsidRDefault="00D26FDC" w:rsidP="0059075C">
      <w:pPr>
        <w:pStyle w:val="Note"/>
      </w:pPr>
      <w:r>
        <w:t>П р и м е ч а н и е — Рассматривается не всё обозначение, а только его средняя часть между первой и последней точками.</w:t>
      </w:r>
    </w:p>
    <w:p w:rsidR="00D14569" w:rsidRDefault="00D14569" w:rsidP="0059075C">
      <w:pPr>
        <w:pStyle w:val="brnormal"/>
      </w:pPr>
      <w:r>
        <w:t xml:space="preserve">В группу </w:t>
      </w:r>
      <w:r w:rsidRPr="002929F3">
        <w:rPr>
          <w:i/>
        </w:rPr>
        <w:t>Наименование</w:t>
      </w:r>
      <w:r>
        <w:t xml:space="preserve"> записываются</w:t>
      </w:r>
      <w:r w:rsidR="005D57BB">
        <w:t xml:space="preserve"> все наименования</w:t>
      </w:r>
      <w:r w:rsidR="00F54C0E">
        <w:t xml:space="preserve"> чертежей, в которых есть ТТ</w:t>
      </w:r>
      <w:r w:rsidR="005D57BB">
        <w:t>, а для каждого наименования все</w:t>
      </w:r>
      <w:r>
        <w:t xml:space="preserve"> ТТ</w:t>
      </w:r>
      <w:r w:rsidR="005D57BB">
        <w:t xml:space="preserve"> из чертеже</w:t>
      </w:r>
      <w:r w:rsidR="00F24635">
        <w:t xml:space="preserve">й </w:t>
      </w:r>
      <w:r w:rsidR="00DD58F1">
        <w:t>с таким же</w:t>
      </w:r>
      <w:r>
        <w:t xml:space="preserve"> наименованием.</w:t>
      </w:r>
    </w:p>
    <w:p w:rsidR="008C6517" w:rsidRDefault="00D14569" w:rsidP="0059075C">
      <w:pPr>
        <w:pStyle w:val="brnormal"/>
        <w:rPr>
          <w:lang w:val="ru-RU"/>
        </w:rPr>
      </w:pPr>
      <w:r>
        <w:t xml:space="preserve">В группу </w:t>
      </w:r>
      <w:r w:rsidRPr="002929F3">
        <w:rPr>
          <w:i/>
        </w:rPr>
        <w:t>Материалы</w:t>
      </w:r>
      <w:r>
        <w:t xml:space="preserve"> записываются</w:t>
      </w:r>
      <w:r w:rsidR="00F24635">
        <w:t xml:space="preserve"> все материалы</w:t>
      </w:r>
      <w:r w:rsidR="00F54C0E">
        <w:t xml:space="preserve"> из чертежей, в которых есть ТТ</w:t>
      </w:r>
      <w:r w:rsidR="00F24635">
        <w:t>, а для каждого материала все</w:t>
      </w:r>
      <w:r>
        <w:t xml:space="preserve"> ТТ</w:t>
      </w:r>
      <w:r w:rsidR="00F24635">
        <w:t xml:space="preserve"> из чертежей с таким же</w:t>
      </w:r>
      <w:r>
        <w:t xml:space="preserve"> материалом.</w:t>
      </w:r>
    </w:p>
    <w:p w:rsidR="00136AA8" w:rsidRDefault="00136AA8" w:rsidP="0059075C">
      <w:pPr>
        <w:pStyle w:val="a5"/>
      </w:pPr>
      <w:r>
        <w:t>3.5.</w:t>
      </w:r>
      <w:r>
        <w:rPr>
          <w:lang w:val="ru-RU"/>
        </w:rPr>
        <w:t>8</w:t>
      </w:r>
      <w:r>
        <w:t xml:space="preserve"> </w:t>
      </w:r>
      <w:r>
        <w:rPr>
          <w:lang w:val="ru-RU"/>
        </w:rPr>
        <w:t>Типовые</w:t>
      </w:r>
      <w:r>
        <w:t xml:space="preserve"> ТТ</w:t>
      </w:r>
    </w:p>
    <w:p w:rsidR="00136AA8" w:rsidRDefault="005E2297" w:rsidP="0059075C">
      <w:pPr>
        <w:pStyle w:val="brnormal"/>
      </w:pPr>
      <w:r>
        <w:t>Программа позволяет создать список типовых</w:t>
      </w:r>
      <w:r w:rsidR="00404461">
        <w:t xml:space="preserve"> (избранных)</w:t>
      </w:r>
      <w:r>
        <w:t xml:space="preserve"> пунктов ТТ для </w:t>
      </w:r>
      <w:r w:rsidR="00404461">
        <w:t>последующей</w:t>
      </w:r>
      <w:r>
        <w:t xml:space="preserve"> их вставки в чертеж.</w:t>
      </w:r>
      <w:r w:rsidR="00404461">
        <w:t xml:space="preserve"> Эта опция позволяет, напр</w:t>
      </w:r>
      <w:r w:rsidR="00555629">
        <w:t>и</w:t>
      </w:r>
      <w:r w:rsidR="00404461">
        <w:t>мер, новичкам быстрее адаптироваться в организации.</w:t>
      </w:r>
    </w:p>
    <w:p w:rsidR="00555629" w:rsidRDefault="00DD46BB" w:rsidP="0059075C">
      <w:pPr>
        <w:pStyle w:val="brnormal"/>
      </w:pPr>
      <w:r w:rsidRPr="00DD46BB">
        <w:rPr>
          <w:i/>
        </w:rPr>
        <w:t>Вставка</w:t>
      </w:r>
      <w:r>
        <w:t xml:space="preserve"> пункта ТТ из дерева </w:t>
      </w:r>
      <w:r w:rsidR="00555629" w:rsidRPr="00DD46BB">
        <w:rPr>
          <w:b/>
        </w:rPr>
        <w:t>Типовы</w:t>
      </w:r>
      <w:r w:rsidRPr="00DD46BB">
        <w:rPr>
          <w:b/>
        </w:rPr>
        <w:t>е</w:t>
      </w:r>
      <w:r>
        <w:t xml:space="preserve"> осуществляется двумя способами:</w:t>
      </w:r>
    </w:p>
    <w:p w:rsidR="00555629" w:rsidRDefault="00555629" w:rsidP="0059075C">
      <w:pPr>
        <w:pStyle w:val="brnormal"/>
      </w:pPr>
      <w:r>
        <w:t xml:space="preserve">- двойным кликом по </w:t>
      </w:r>
      <w:r w:rsidR="00DD46BB">
        <w:t>пункту в дереве;</w:t>
      </w:r>
    </w:p>
    <w:p w:rsidR="00555629" w:rsidRDefault="00555629" w:rsidP="0059075C">
      <w:pPr>
        <w:pStyle w:val="brnormal"/>
      </w:pPr>
      <w:r>
        <w:t xml:space="preserve">- клавишей </w:t>
      </w:r>
      <w:r w:rsidRPr="00DD46BB">
        <w:rPr>
          <w:b/>
          <w:lang w:val="en-US"/>
        </w:rPr>
        <w:t>Enter</w:t>
      </w:r>
    </w:p>
    <w:p w:rsidR="00136AA8" w:rsidRPr="00136AA8" w:rsidRDefault="00D973AE" w:rsidP="0059075C">
      <w:pPr>
        <w:pStyle w:val="brnormal"/>
      </w:pPr>
      <w:r w:rsidRPr="00DD46BB">
        <w:rPr>
          <w:i/>
        </w:rPr>
        <w:t>Замена</w:t>
      </w:r>
      <w:r>
        <w:t xml:space="preserve"> осуществляется клавишей </w:t>
      </w:r>
      <w:r w:rsidRPr="00DD46BB">
        <w:rPr>
          <w:b/>
        </w:rPr>
        <w:t>Пробел</w:t>
      </w:r>
      <w:r w:rsidR="00555629">
        <w:t>.</w:t>
      </w:r>
    </w:p>
    <w:p w:rsidR="00084624" w:rsidRDefault="00254A95" w:rsidP="0059075C">
      <w:pPr>
        <w:pStyle w:val="a5"/>
      </w:pPr>
      <w:r>
        <w:t>3.5</w:t>
      </w:r>
      <w:r w:rsidR="00084624">
        <w:t>.</w:t>
      </w:r>
      <w:r w:rsidR="00136AA8">
        <w:rPr>
          <w:lang w:val="ru-RU"/>
        </w:rPr>
        <w:t>9</w:t>
      </w:r>
      <w:r w:rsidR="00084624">
        <w:t xml:space="preserve"> Редактирование базы данных ТТ</w:t>
      </w:r>
    </w:p>
    <w:p w:rsidR="009B37B6" w:rsidRDefault="00E1196B" w:rsidP="0059075C">
      <w:pPr>
        <w:pStyle w:val="brnormal"/>
        <w:rPr>
          <w:lang w:val="ru-RU"/>
        </w:rPr>
      </w:pPr>
      <w:r>
        <w:rPr>
          <w:lang w:val="ru-RU"/>
        </w:rPr>
        <w:t>В</w:t>
      </w:r>
      <w:proofErr w:type="spellStart"/>
      <w:r>
        <w:t>ыделите</w:t>
      </w:r>
      <w:proofErr w:type="spellEnd"/>
      <w:r>
        <w:rPr>
          <w:lang w:val="ru-RU"/>
        </w:rPr>
        <w:t xml:space="preserve"> пункт </w:t>
      </w:r>
      <w:proofErr w:type="spellStart"/>
      <w:proofErr w:type="gramStart"/>
      <w:r>
        <w:rPr>
          <w:lang w:val="ru-RU"/>
        </w:rPr>
        <w:t>ТТ</w:t>
      </w:r>
      <w:proofErr w:type="spellEnd"/>
      <w:proofErr w:type="gramEnd"/>
      <w:r w:rsidR="00084624">
        <w:t xml:space="preserve"> в списке пунктов </w:t>
      </w:r>
      <w:r w:rsidR="00B77678">
        <w:rPr>
          <w:lang w:val="ru-RU"/>
        </w:rPr>
        <w:t>базы данных</w:t>
      </w:r>
      <w:r>
        <w:t>. Отредактируйте его</w:t>
      </w:r>
      <w:r>
        <w:rPr>
          <w:lang w:val="ru-RU"/>
        </w:rPr>
        <w:t xml:space="preserve"> и его пояснение и н</w:t>
      </w:r>
      <w:proofErr w:type="spellStart"/>
      <w:r w:rsidR="00084624">
        <w:t>ажмите</w:t>
      </w:r>
      <w:proofErr w:type="spellEnd"/>
      <w:r w:rsidR="00084624">
        <w:t xml:space="preserve"> на соответствующую кнопку в рамке </w:t>
      </w:r>
      <w:r w:rsidR="00084624" w:rsidRPr="00084624">
        <w:rPr>
          <w:rStyle w:val="Char0"/>
        </w:rPr>
        <w:t>База данных</w:t>
      </w:r>
      <w:r w:rsidR="00084624">
        <w:t>. Выделенный пункт ТТ будет изменен</w:t>
      </w:r>
      <w:r>
        <w:rPr>
          <w:lang w:val="ru-RU"/>
        </w:rPr>
        <w:t xml:space="preserve"> или</w:t>
      </w:r>
      <w:r w:rsidR="00084624">
        <w:t xml:space="preserve"> добавлен в базу данных</w:t>
      </w:r>
      <w:r>
        <w:rPr>
          <w:lang w:val="ru-RU"/>
        </w:rPr>
        <w:t xml:space="preserve">. </w:t>
      </w:r>
    </w:p>
    <w:p w:rsidR="00582A11" w:rsidRDefault="00E1196B" w:rsidP="0059075C">
      <w:pPr>
        <w:pStyle w:val="brnormal"/>
      </w:pPr>
      <w:r>
        <w:t xml:space="preserve">Нажатие на кнопку </w:t>
      </w:r>
      <w:r w:rsidRPr="00E1196B">
        <w:rPr>
          <w:b/>
        </w:rPr>
        <w:t>Удалить пункт ТТ из базы данных и пояснение</w:t>
      </w:r>
      <w:r>
        <w:t xml:space="preserve"> приведет к удалению пункта из базы данных</w:t>
      </w:r>
      <w:r w:rsidR="00084624">
        <w:t>.</w:t>
      </w:r>
    </w:p>
    <w:p w:rsidR="001A39DB" w:rsidRPr="001A39DB" w:rsidRDefault="001A39DB" w:rsidP="0059075C">
      <w:pPr>
        <w:pStyle w:val="brnormal"/>
        <w:rPr>
          <w:lang w:val="ru-RU"/>
        </w:rPr>
      </w:pPr>
      <w:r>
        <w:t>ВНИМАНИЕ</w:t>
      </w:r>
      <w:r w:rsidRPr="007C132A">
        <w:t>! Удале</w:t>
      </w:r>
      <w:r>
        <w:t xml:space="preserve">ние пункта ТТ из </w:t>
      </w:r>
      <w:r>
        <w:rPr>
          <w:lang w:val="ru-RU"/>
        </w:rPr>
        <w:t>БД</w:t>
      </w:r>
      <w:r>
        <w:t xml:space="preserve"> удаляет его </w:t>
      </w:r>
      <w:r>
        <w:rPr>
          <w:lang w:val="ru-RU"/>
        </w:rPr>
        <w:t>деревьев</w:t>
      </w:r>
      <w:r>
        <w:t xml:space="preserve"> </w:t>
      </w:r>
      <w:r>
        <w:rPr>
          <w:lang w:val="ru-RU"/>
        </w:rPr>
        <w:t>«З</w:t>
      </w:r>
      <w:proofErr w:type="spellStart"/>
      <w:r w:rsidRPr="007C132A">
        <w:t>аготов</w:t>
      </w:r>
      <w:r>
        <w:rPr>
          <w:lang w:val="ru-RU"/>
        </w:rPr>
        <w:t>ки</w:t>
      </w:r>
      <w:proofErr w:type="spellEnd"/>
      <w:r>
        <w:rPr>
          <w:lang w:val="ru-RU"/>
        </w:rPr>
        <w:t>» и «Типовые»</w:t>
      </w:r>
      <w:r w:rsidRPr="007C132A">
        <w:t>.</w:t>
      </w:r>
    </w:p>
    <w:p w:rsidR="00DD46BB" w:rsidRPr="00DD46BB" w:rsidRDefault="00E1196B" w:rsidP="0059075C">
      <w:pPr>
        <w:pStyle w:val="brnormal"/>
      </w:pPr>
      <w:r>
        <w:t>Для групповой замены текста в</w:t>
      </w:r>
      <w:r w:rsidR="00DD46BB">
        <w:t xml:space="preserve">ведите текст в поле </w:t>
      </w:r>
      <w:r w:rsidR="00DD46BB" w:rsidRPr="00E1196B">
        <w:rPr>
          <w:b/>
        </w:rPr>
        <w:t>Найти</w:t>
      </w:r>
      <w:r w:rsidR="00DD46BB">
        <w:t xml:space="preserve">. В </w:t>
      </w:r>
      <w:r>
        <w:t xml:space="preserve">нижнем списке </w:t>
      </w:r>
      <w:r w:rsidR="00DD46BB" w:rsidRPr="00E1196B">
        <w:rPr>
          <w:b/>
        </w:rPr>
        <w:t>База данных</w:t>
      </w:r>
      <w:r w:rsidR="00DD46BB">
        <w:t xml:space="preserve"> отобразятся пункты ТТ в которых присутствует найденный текст. Введите текст в поле </w:t>
      </w:r>
      <w:r w:rsidR="00DD46BB" w:rsidRPr="00E1196B">
        <w:rPr>
          <w:b/>
        </w:rPr>
        <w:t>Заменить на</w:t>
      </w:r>
      <w:r w:rsidR="00DD46BB">
        <w:t xml:space="preserve"> и нажмите на кнопку </w:t>
      </w:r>
      <w:r w:rsidR="00DD46BB" w:rsidRPr="00E1196B">
        <w:rPr>
          <w:b/>
        </w:rPr>
        <w:t>Заменить</w:t>
      </w:r>
      <w:r w:rsidR="00DD46BB">
        <w:t>. Найденный текст будет заменен</w:t>
      </w:r>
      <w:r>
        <w:t xml:space="preserve"> в отображаемых пунктах ТТ.</w:t>
      </w:r>
    </w:p>
    <w:p w:rsidR="00084624" w:rsidRDefault="00DC3322" w:rsidP="0059075C">
      <w:pPr>
        <w:pStyle w:val="brnormal"/>
        <w:rPr>
          <w:lang w:val="ru-RU"/>
        </w:rPr>
      </w:pPr>
      <w:r>
        <w:t xml:space="preserve">В базе данных </w:t>
      </w:r>
      <w:r w:rsidR="00D973AE">
        <w:rPr>
          <w:lang w:val="ru-RU"/>
        </w:rPr>
        <w:t>пункты</w:t>
      </w:r>
      <w:r w:rsidR="00084624">
        <w:t xml:space="preserve"> могут быть перемещены из одной группы в другую. Выделите один или несколько пунк</w:t>
      </w:r>
      <w:r w:rsidR="002929F3">
        <w:t xml:space="preserve">тов в списке пунктов </w:t>
      </w:r>
      <w:r w:rsidR="002929F3">
        <w:rPr>
          <w:lang w:val="ru-RU"/>
        </w:rPr>
        <w:t>БД</w:t>
      </w:r>
      <w:r w:rsidR="00084624">
        <w:t>. Нажмите на кнопку под этим списком. В ставшем доступном списке групп выберите нужную группу. Выделенные пункты будут перемещены в выбранную группу.</w:t>
      </w:r>
    </w:p>
    <w:p w:rsidR="00DD46BB" w:rsidRPr="00DD46BB" w:rsidRDefault="00DD46BB" w:rsidP="0059075C">
      <w:pPr>
        <w:pStyle w:val="brnormal"/>
      </w:pPr>
    </w:p>
    <w:p w:rsidR="001B5C88" w:rsidRDefault="00254A95" w:rsidP="0059075C">
      <w:pPr>
        <w:pStyle w:val="a5"/>
      </w:pPr>
      <w:r>
        <w:t>3.5</w:t>
      </w:r>
      <w:r w:rsidR="00F87A74">
        <w:t>.</w:t>
      </w:r>
      <w:r w:rsidR="00136AA8">
        <w:rPr>
          <w:lang w:val="ru-RU"/>
        </w:rPr>
        <w:t>10</w:t>
      </w:r>
      <w:r w:rsidR="001B5C88">
        <w:t xml:space="preserve"> Оформление ТТ</w:t>
      </w:r>
    </w:p>
    <w:p w:rsidR="001B5C88" w:rsidRDefault="001B5C88" w:rsidP="0059075C">
      <w:pPr>
        <w:pStyle w:val="brnormal"/>
      </w:pPr>
      <w:r>
        <w:lastRenderedPageBreak/>
        <w:t xml:space="preserve">При установленной метке </w:t>
      </w:r>
      <w:r w:rsidR="006A7198" w:rsidRPr="006A7198">
        <w:rPr>
          <w:rStyle w:val="CommandName"/>
          <w:lang w:val="ru-RU"/>
        </w:rPr>
        <w:t>Пункты</w:t>
      </w:r>
      <w:r w:rsidR="006A7198">
        <w:rPr>
          <w:rStyle w:val="CommandName"/>
          <w:lang w:val="ru-RU"/>
        </w:rPr>
        <w:t> начинать с красной </w:t>
      </w:r>
      <w:r w:rsidRPr="006A7198">
        <w:rPr>
          <w:rStyle w:val="CommandName"/>
          <w:lang w:val="ru-RU"/>
        </w:rPr>
        <w:t>строки</w:t>
      </w:r>
      <w:r>
        <w:t>, каждый пункт ТТ будет начинаться с красной строки.</w:t>
      </w:r>
    </w:p>
    <w:p w:rsidR="00084624" w:rsidRDefault="006262F3" w:rsidP="0059075C">
      <w:pPr>
        <w:pStyle w:val="brnormal"/>
        <w:rPr>
          <w:lang w:val="ru-RU"/>
        </w:rPr>
      </w:pPr>
      <w:r>
        <w:t>Разные значения междустрочного интервала позволяют выбирать величину пространства между строками</w:t>
      </w:r>
      <w:r w:rsidR="00B77678">
        <w:rPr>
          <w:lang w:val="ru-RU"/>
        </w:rPr>
        <w:t>, например,</w:t>
      </w:r>
      <w:r>
        <w:t xml:space="preserve"> для </w:t>
      </w:r>
      <w:r w:rsidR="006A7198">
        <w:t xml:space="preserve">удобства </w:t>
      </w:r>
      <w:r>
        <w:t>последующего редактирования ТТ в бумажных чертежах на производстве.</w:t>
      </w:r>
    </w:p>
    <w:p w:rsidR="001E6A9B" w:rsidRDefault="00F87A74" w:rsidP="0059075C">
      <w:pPr>
        <w:pStyle w:val="a5"/>
      </w:pPr>
      <w:r>
        <w:t>3.5.</w:t>
      </w:r>
      <w:r w:rsidR="00136AA8">
        <w:rPr>
          <w:lang w:val="ru-RU"/>
        </w:rPr>
        <w:t>11</w:t>
      </w:r>
      <w:r w:rsidR="001E6A9B">
        <w:t xml:space="preserve"> </w:t>
      </w:r>
      <w:r w:rsidR="001E6A9B">
        <w:rPr>
          <w:lang w:val="ru-RU"/>
        </w:rPr>
        <w:t>Указания</w:t>
      </w:r>
      <w:r w:rsidR="001E6A9B">
        <w:t xml:space="preserve"> на пункты ТТ</w:t>
      </w:r>
    </w:p>
    <w:p w:rsidR="001E6A9B" w:rsidRDefault="001E6A9B" w:rsidP="0059075C">
      <w:pPr>
        <w:pStyle w:val="brnormal"/>
        <w:rPr>
          <w:lang w:val="ru-RU"/>
        </w:rPr>
      </w:pPr>
      <w:r>
        <w:t xml:space="preserve">Если установлена галка </w:t>
      </w:r>
      <w:r>
        <w:rPr>
          <w:rStyle w:val="CommandName"/>
          <w:lang w:val="ru-RU"/>
        </w:rPr>
        <w:t>Искать ссылки на пункты</w:t>
      </w:r>
      <w:r>
        <w:t xml:space="preserve">, при считывании ТТ программа будет искать в тексте </w:t>
      </w:r>
      <w:r w:rsidR="004E544F" w:rsidRPr="001E6A9B">
        <w:rPr>
          <w:i/>
        </w:rPr>
        <w:t>заметок</w:t>
      </w:r>
      <w:r w:rsidR="004E544F">
        <w:t xml:space="preserve">, </w:t>
      </w:r>
      <w:r w:rsidRPr="001E6A9B">
        <w:rPr>
          <w:i/>
        </w:rPr>
        <w:t>размеров</w:t>
      </w:r>
      <w:r>
        <w:t xml:space="preserve">, </w:t>
      </w:r>
      <w:r w:rsidRPr="001E6A9B">
        <w:rPr>
          <w:i/>
        </w:rPr>
        <w:t>позиций</w:t>
      </w:r>
      <w:r>
        <w:t xml:space="preserve"> </w:t>
      </w:r>
      <w:r w:rsidR="004E544F">
        <w:rPr>
          <w:lang w:val="ru-RU"/>
        </w:rPr>
        <w:t xml:space="preserve">и </w:t>
      </w:r>
      <w:r w:rsidR="004E544F" w:rsidRPr="004E544F">
        <w:rPr>
          <w:i/>
          <w:lang w:val="ru-RU"/>
        </w:rPr>
        <w:t>общих таблицах</w:t>
      </w:r>
      <w:r w:rsidR="004E544F">
        <w:rPr>
          <w:lang w:val="ru-RU"/>
        </w:rPr>
        <w:t xml:space="preserve"> </w:t>
      </w:r>
      <w:r>
        <w:t>ссылки на пункты ТТ и отображать результаты поиска в окне</w:t>
      </w:r>
      <w:r>
        <w:rPr>
          <w:lang w:val="ru-RU"/>
        </w:rPr>
        <w:t>,</w:t>
      </w:r>
      <w:r>
        <w:t xml:space="preserve"> как показано на рисунке</w:t>
      </w:r>
      <w:r>
        <w:rPr>
          <w:lang w:val="ru-RU"/>
        </w:rPr>
        <w:t xml:space="preserve">. </w:t>
      </w:r>
      <w:r w:rsidR="00C75766">
        <w:rPr>
          <w:lang w:val="ru-RU"/>
        </w:rPr>
        <w:t>В чертеже у</w:t>
      </w:r>
      <w:r>
        <w:rPr>
          <w:lang w:val="ru-RU"/>
        </w:rPr>
        <w:t xml:space="preserve">казания на пункты </w:t>
      </w:r>
      <w:proofErr w:type="gramStart"/>
      <w:r>
        <w:rPr>
          <w:lang w:val="ru-RU"/>
        </w:rPr>
        <w:t>ТТ</w:t>
      </w:r>
      <w:proofErr w:type="gramEnd"/>
      <w:r>
        <w:rPr>
          <w:lang w:val="ru-RU"/>
        </w:rPr>
        <w:t xml:space="preserve"> должны начинаться с текста «п.» или «</w:t>
      </w:r>
      <w:proofErr w:type="spellStart"/>
      <w:r>
        <w:rPr>
          <w:lang w:val="ru-RU"/>
        </w:rPr>
        <w:t>пп</w:t>
      </w:r>
      <w:proofErr w:type="spellEnd"/>
      <w:r>
        <w:rPr>
          <w:lang w:val="ru-RU"/>
        </w:rPr>
        <w:t>.». Программа обнаруживает числовые номера пунктов</w:t>
      </w:r>
      <w:r w:rsidR="00872E45">
        <w:rPr>
          <w:lang w:val="ru-RU"/>
        </w:rPr>
        <w:t xml:space="preserve"> </w:t>
      </w:r>
      <w:r w:rsidR="00872E45" w:rsidRPr="00872E45">
        <w:rPr>
          <w:highlight w:val="yellow"/>
          <w:lang w:val="ru-RU"/>
        </w:rPr>
        <w:t>и номера пунктов, отличные</w:t>
      </w:r>
      <w:r w:rsidRPr="00872E45">
        <w:rPr>
          <w:highlight w:val="yellow"/>
          <w:lang w:val="ru-RU"/>
        </w:rPr>
        <w:t xml:space="preserve"> от чисел</w:t>
      </w:r>
      <w:r>
        <w:rPr>
          <w:lang w:val="ru-RU"/>
        </w:rPr>
        <w:t>.</w:t>
      </w:r>
    </w:p>
    <w:p w:rsidR="001E6A9B" w:rsidRPr="001E6A9B" w:rsidRDefault="001E6A9B" w:rsidP="0059075C">
      <w:pPr>
        <w:pStyle w:val="brnormal"/>
      </w:pPr>
    </w:p>
    <w:p w:rsidR="00D21977" w:rsidRDefault="00D21977" w:rsidP="0059075C">
      <w:pPr>
        <w:pStyle w:val="brnormal"/>
      </w:pPr>
    </w:p>
    <w:p w:rsidR="000252CD" w:rsidRDefault="0057772E" w:rsidP="0059075C">
      <w:pPr>
        <w:pStyle w:val="brnormal"/>
      </w:pPr>
      <w:r>
        <w:rPr>
          <w:noProof/>
          <w:lang w:val="ru-RU" w:eastAsia="ru-RU"/>
        </w:rPr>
        <w:drawing>
          <wp:inline distT="0" distB="0" distL="0" distR="0" wp14:anchorId="6DE66071" wp14:editId="3A0EB94D">
            <wp:extent cx="5610225" cy="164338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0225" cy="1643380"/>
                    </a:xfrm>
                    <a:prstGeom prst="rect">
                      <a:avLst/>
                    </a:prstGeom>
                    <a:noFill/>
                    <a:ln>
                      <a:noFill/>
                    </a:ln>
                  </pic:spPr>
                </pic:pic>
              </a:graphicData>
            </a:graphic>
          </wp:inline>
        </w:drawing>
      </w:r>
    </w:p>
    <w:p w:rsidR="00D21977" w:rsidRDefault="00D21977" w:rsidP="0059075C">
      <w:pPr>
        <w:pStyle w:val="brnormal"/>
      </w:pPr>
    </w:p>
    <w:p w:rsidR="00D21977" w:rsidRDefault="00D21977" w:rsidP="0059075C">
      <w:pPr>
        <w:pStyle w:val="brnormal"/>
      </w:pPr>
    </w:p>
    <w:p w:rsidR="00D21977" w:rsidRPr="00D21977" w:rsidRDefault="00D21977" w:rsidP="0059075C">
      <w:pPr>
        <w:pStyle w:val="a5"/>
      </w:pPr>
      <w:r>
        <w:t>3.5.12 Контроль номеров позиций</w:t>
      </w:r>
    </w:p>
    <w:p w:rsidR="004D1753" w:rsidRDefault="004D1753" w:rsidP="0059075C">
      <w:pPr>
        <w:pStyle w:val="brnormal"/>
      </w:pPr>
      <w:r>
        <w:t>Программа упрощает и улучшает контроль над номерами позиций в пунктах ТТ.</w:t>
      </w:r>
    </w:p>
    <w:p w:rsidR="009309AC" w:rsidRDefault="0035279F" w:rsidP="0059075C">
      <w:pPr>
        <w:pStyle w:val="brnormal"/>
      </w:pPr>
      <w:r>
        <w:t>При загрузке окна ТТ считываются данные из спецификации</w:t>
      </w:r>
      <w:r w:rsidR="009309AC">
        <w:t>. Н</w:t>
      </w:r>
      <w:r w:rsidR="0008116C">
        <w:t>омер</w:t>
      </w:r>
      <w:r w:rsidR="009309AC">
        <w:t>а</w:t>
      </w:r>
      <w:r w:rsidR="0008116C">
        <w:t xml:space="preserve"> позиций</w:t>
      </w:r>
      <w:r w:rsidR="009309AC">
        <w:t>, вводимые</w:t>
      </w:r>
      <w:r w:rsidR="0008116C">
        <w:t xml:space="preserve"> в пункт ТТ</w:t>
      </w:r>
      <w:r w:rsidR="009309AC">
        <w:t>, выделяются жирным шрифтом в окошке спецификации.</w:t>
      </w:r>
    </w:p>
    <w:p w:rsidR="004D1753" w:rsidRDefault="009309AC" w:rsidP="0059075C">
      <w:pPr>
        <w:pStyle w:val="brnormal"/>
      </w:pPr>
      <w:r>
        <w:t>За</w:t>
      </w:r>
      <w:r w:rsidR="004D1753">
        <w:t xml:space="preserve"> номер</w:t>
      </w:r>
      <w:r>
        <w:t>а</w:t>
      </w:r>
      <w:r w:rsidR="004D1753">
        <w:t xml:space="preserve"> позиций</w:t>
      </w:r>
      <w:r>
        <w:t xml:space="preserve"> принимаются</w:t>
      </w:r>
      <w:r w:rsidR="004D1753">
        <w:t xml:space="preserve"> целые числа, следующие за словом «поз.». Эти числа могут быть разделены запятыми, дефисами и союзом «и».</w:t>
      </w:r>
      <w:r>
        <w:t xml:space="preserve"> В примере</w:t>
      </w:r>
      <w:r w:rsidR="004D1753">
        <w:t xml:space="preserve"> «… поз. 4, 5, 7-9 и 12 …»</w:t>
      </w:r>
      <w:r>
        <w:t xml:space="preserve"> будут считаны номера позиций 4, 5, 7, 8, 9, 12.</w:t>
      </w:r>
    </w:p>
    <w:p w:rsidR="00014298" w:rsidRDefault="00014298" w:rsidP="0059075C">
      <w:pPr>
        <w:pStyle w:val="brnormal"/>
      </w:pPr>
    </w:p>
    <w:p w:rsidR="00014298" w:rsidRDefault="00014298" w:rsidP="0059075C">
      <w:pPr>
        <w:pStyle w:val="brnormal"/>
      </w:pPr>
      <w:r>
        <w:rPr>
          <w:noProof/>
          <w:lang w:val="ru-RU" w:eastAsia="ru-RU"/>
        </w:rPr>
        <w:drawing>
          <wp:inline distT="0" distB="0" distL="0" distR="0" wp14:anchorId="61E7882D" wp14:editId="0A6011F3">
            <wp:extent cx="6120130" cy="114772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6120130" cy="1147722"/>
                    </a:xfrm>
                    <a:prstGeom prst="rect">
                      <a:avLst/>
                    </a:prstGeom>
                  </pic:spPr>
                </pic:pic>
              </a:graphicData>
            </a:graphic>
          </wp:inline>
        </w:drawing>
      </w:r>
    </w:p>
    <w:p w:rsidR="00CF6C3E" w:rsidRDefault="00CF6C3E" w:rsidP="0059075C">
      <w:pPr>
        <w:pStyle w:val="a5"/>
      </w:pPr>
      <w:r>
        <w:t>3.</w:t>
      </w:r>
      <w:r w:rsidR="00D21977">
        <w:t>5.1</w:t>
      </w:r>
      <w:r w:rsidR="00D21977">
        <w:rPr>
          <w:lang w:val="ru-RU"/>
        </w:rPr>
        <w:t>3</w:t>
      </w:r>
      <w:r w:rsidR="00D21DB2">
        <w:t xml:space="preserve"> Считывание </w:t>
      </w:r>
      <w:r w:rsidR="00D21DB2">
        <w:rPr>
          <w:lang w:val="ru-RU"/>
        </w:rPr>
        <w:t>выделенных</w:t>
      </w:r>
      <w:r>
        <w:t xml:space="preserve"> ТТ</w:t>
      </w:r>
    </w:p>
    <w:p w:rsidR="00CF6C3E" w:rsidRPr="000A67F2" w:rsidRDefault="00CF6C3E" w:rsidP="0059075C">
      <w:pPr>
        <w:pStyle w:val="brnormal"/>
      </w:pPr>
      <w:r>
        <w:t>Если перед загрузкой окна ТТ выделить в чертеже заметку с ТТ, вставленную</w:t>
      </w:r>
      <w:r w:rsidR="002929F3">
        <w:t xml:space="preserve"> ранее</w:t>
      </w:r>
      <w:r>
        <w:t xml:space="preserve"> не программой</w:t>
      </w:r>
      <w:r w:rsidR="00D973AE">
        <w:t>,</w:t>
      </w:r>
      <w:r w:rsidR="002929F3">
        <w:t xml:space="preserve"> а пользователем</w:t>
      </w:r>
      <w:r>
        <w:t xml:space="preserve">, </w:t>
      </w:r>
      <w:r w:rsidR="002929F3">
        <w:t xml:space="preserve">то эти ТТ будут прочитаны </w:t>
      </w:r>
      <w:r>
        <w:t>в упрощенном</w:t>
      </w:r>
      <w:r w:rsidR="002929F3">
        <w:t xml:space="preserve"> (пока)</w:t>
      </w:r>
      <w:r>
        <w:t xml:space="preserve"> виде</w:t>
      </w:r>
      <w:r w:rsidR="009309AC">
        <w:t>: к</w:t>
      </w:r>
      <w:r w:rsidR="002929F3">
        <w:t xml:space="preserve">аждая строка </w:t>
      </w:r>
      <w:r>
        <w:t>счит</w:t>
      </w:r>
      <w:r w:rsidR="002929F3">
        <w:t>ывается</w:t>
      </w:r>
      <w:r>
        <w:t xml:space="preserve"> как отдельный пункт ТТ.</w:t>
      </w:r>
      <w:r w:rsidR="000A67F2">
        <w:t xml:space="preserve"> Если окно ТТ загружено, после выделения заметки нажните на клавишу </w:t>
      </w:r>
      <w:r w:rsidR="000A67F2">
        <w:rPr>
          <w:lang w:val="en-US"/>
        </w:rPr>
        <w:t>F</w:t>
      </w:r>
      <w:r w:rsidR="000A67F2" w:rsidRPr="000A67F2">
        <w:t>5.</w:t>
      </w:r>
    </w:p>
    <w:p w:rsidR="00D21DB2" w:rsidRPr="00CF6C3E" w:rsidRDefault="00D21DB2" w:rsidP="0059075C">
      <w:pPr>
        <w:pStyle w:val="brnormal"/>
      </w:pPr>
      <w:r w:rsidRPr="00D21DB2">
        <w:rPr>
          <w:highlight w:val="yellow"/>
        </w:rPr>
        <w:t>Иногда, когда выделен вид чертежа, ТТ вставляются программой прицепленными к виду. Такие ТТ программа не считывает. Выделите вид и запустите окно ТТ. Программа считает столбец с ТТ</w:t>
      </w:r>
    </w:p>
    <w:p w:rsidR="000252CD" w:rsidRPr="00F12043" w:rsidRDefault="000252CD" w:rsidP="000252CD">
      <w:pPr>
        <w:pStyle w:val="3"/>
        <w:ind w:left="680" w:firstLine="0"/>
        <w:rPr>
          <w:lang w:val="ru-RU"/>
        </w:rPr>
      </w:pPr>
      <w:r>
        <w:br w:type="page"/>
      </w:r>
      <w:r w:rsidRPr="005B2316">
        <w:lastRenderedPageBreak/>
        <w:t>3.</w:t>
      </w:r>
      <w:r>
        <w:rPr>
          <w:lang w:val="ru-RU"/>
        </w:rPr>
        <w:t>6</w:t>
      </w:r>
      <w:r w:rsidRPr="005B2316">
        <w:t xml:space="preserve"> </w:t>
      </w:r>
      <w:r>
        <w:rPr>
          <w:lang w:val="ru-RU"/>
        </w:rPr>
        <w:t>Спецификация</w:t>
      </w:r>
    </w:p>
    <w:p w:rsidR="00E52E5D" w:rsidRDefault="00E52E5D" w:rsidP="00E52E5D">
      <w:pPr>
        <w:pStyle w:val="3"/>
      </w:pPr>
      <w:r>
        <w:t>Основные функциональные возможности</w:t>
      </w:r>
    </w:p>
    <w:p w:rsidR="00E52E5D" w:rsidRPr="00D6215A" w:rsidRDefault="00E52E5D" w:rsidP="0059075C">
      <w:pPr>
        <w:pStyle w:val="brnormal"/>
      </w:pPr>
      <w:r w:rsidRPr="00D6215A">
        <w:t>- разработка спецификац</w:t>
      </w:r>
      <w:r w:rsidR="00676207">
        <w:t xml:space="preserve">ий из сборочных чертежей или </w:t>
      </w:r>
      <w:r w:rsidRPr="00D6215A">
        <w:t>моделей сборок;</w:t>
      </w:r>
    </w:p>
    <w:p w:rsidR="00E52E5D" w:rsidRPr="000E3C08" w:rsidRDefault="00E52E5D" w:rsidP="000E3C08">
      <w:pPr>
        <w:pStyle w:val="brnormal"/>
        <w:rPr>
          <w:lang w:val="ru-RU"/>
        </w:rPr>
      </w:pPr>
      <w:r w:rsidRPr="00D6215A">
        <w:t xml:space="preserve">- разработка единичных </w:t>
      </w:r>
      <w:r w:rsidR="000E3C08">
        <w:t>спецификаций</w:t>
      </w:r>
      <w:r w:rsidRPr="00D6215A">
        <w:t>;</w:t>
      </w:r>
    </w:p>
    <w:p w:rsidR="00E52E5D" w:rsidRPr="000E3C08" w:rsidRDefault="00E52E5D" w:rsidP="000E3C08">
      <w:pPr>
        <w:pStyle w:val="brnormal"/>
        <w:rPr>
          <w:lang w:val="ru-RU"/>
        </w:rPr>
      </w:pPr>
      <w:r w:rsidRPr="00553BFD">
        <w:t xml:space="preserve">- </w:t>
      </w:r>
      <w:r>
        <w:t xml:space="preserve">титульный лист в </w:t>
      </w:r>
      <w:r w:rsidRPr="00553BFD">
        <w:t>спецификации по варианту А</w:t>
      </w:r>
      <w:r w:rsidR="002E31D7">
        <w:rPr>
          <w:lang w:val="ru-RU"/>
        </w:rPr>
        <w:t xml:space="preserve"> (ГОСТ 2.105)</w:t>
      </w:r>
      <w:r w:rsidRPr="00553BFD">
        <w:t>;</w:t>
      </w:r>
    </w:p>
    <w:p w:rsidR="00E52E5D" w:rsidRPr="00D6215A" w:rsidRDefault="00E52E5D" w:rsidP="0059075C">
      <w:pPr>
        <w:pStyle w:val="brnormal"/>
      </w:pPr>
      <w:r w:rsidRPr="00163425">
        <w:t>- присвоение номеров позиций, начиная с любого номера;</w:t>
      </w:r>
    </w:p>
    <w:p w:rsidR="00E52E5D" w:rsidRPr="00D6215A" w:rsidRDefault="00E52E5D" w:rsidP="0059075C">
      <w:pPr>
        <w:pStyle w:val="brnormal"/>
      </w:pPr>
      <w:r w:rsidRPr="00D6215A">
        <w:t>- резервирование номеров позиций внутри разделов и между разделами;</w:t>
      </w:r>
    </w:p>
    <w:p w:rsidR="00E52E5D" w:rsidRPr="000E3C08" w:rsidRDefault="00E52E5D" w:rsidP="000E3C08">
      <w:pPr>
        <w:pStyle w:val="brnormal"/>
        <w:rPr>
          <w:lang w:val="ru-RU"/>
        </w:rPr>
      </w:pPr>
      <w:r w:rsidRPr="00163425">
        <w:t>- обновление номеров позиций на сборочном чертеже;</w:t>
      </w:r>
    </w:p>
    <w:p w:rsidR="00E52E5D" w:rsidRPr="000E3C08" w:rsidRDefault="00E52E5D" w:rsidP="000E3C08">
      <w:pPr>
        <w:pStyle w:val="brnormal"/>
        <w:rPr>
          <w:lang w:val="ru-RU"/>
        </w:rPr>
      </w:pPr>
      <w:r w:rsidRPr="00D6215A">
        <w:t>- резервирование пустых строк между записями внутри разделов и между разделами;</w:t>
      </w:r>
    </w:p>
    <w:p w:rsidR="00E52E5D" w:rsidRPr="000E3C08" w:rsidRDefault="00BA659C" w:rsidP="000E3C08">
      <w:pPr>
        <w:pStyle w:val="brnormal"/>
        <w:rPr>
          <w:lang w:val="ru-RU"/>
        </w:rPr>
      </w:pPr>
      <w:r>
        <w:t xml:space="preserve">- </w:t>
      </w:r>
      <w:r>
        <w:rPr>
          <w:lang w:val="ru-RU"/>
        </w:rPr>
        <w:t>вставка</w:t>
      </w:r>
      <w:r w:rsidR="00E52E5D" w:rsidRPr="00D6215A">
        <w:t xml:space="preserve"> истинных форматов чертежей деталей;</w:t>
      </w:r>
    </w:p>
    <w:p w:rsidR="00E52E5D" w:rsidRPr="00D6215A" w:rsidRDefault="00E52E5D" w:rsidP="0059075C">
      <w:pPr>
        <w:pStyle w:val="brnormal"/>
      </w:pPr>
      <w:r w:rsidRPr="00D6215A">
        <w:t>- группирование записей однотипных изделий</w:t>
      </w:r>
      <w:r w:rsidR="00987DD5">
        <w:rPr>
          <w:lang w:val="ru-RU"/>
        </w:rPr>
        <w:t xml:space="preserve"> </w:t>
      </w:r>
      <w:r w:rsidR="00987DD5" w:rsidRPr="00D6215A">
        <w:t>в разделах "Стандартные изделия", "Прочие изделия" и "Материалы"</w:t>
      </w:r>
      <w:r w:rsidRPr="00D6215A">
        <w:t>;</w:t>
      </w:r>
    </w:p>
    <w:p w:rsidR="00E52E5D" w:rsidRPr="00D6215A" w:rsidRDefault="00E52E5D" w:rsidP="0059075C">
      <w:pPr>
        <w:pStyle w:val="brnormal"/>
      </w:pPr>
      <w:r w:rsidRPr="00D6215A">
        <w:t xml:space="preserve">- </w:t>
      </w:r>
      <w:r w:rsidR="00CA0B5F" w:rsidRPr="00D6215A">
        <w:t>заполнение графы "Обозначение"</w:t>
      </w:r>
      <w:r w:rsidR="00CA0B5F" w:rsidRPr="00CA0B5F">
        <w:rPr>
          <w:lang w:val="ru-RU"/>
        </w:rPr>
        <w:t xml:space="preserve"> </w:t>
      </w:r>
      <w:r w:rsidRPr="00D6215A">
        <w:t>в разделах "Стандартные изделия" и "Прочие изделия";</w:t>
      </w:r>
    </w:p>
    <w:p w:rsidR="00E52E5D" w:rsidRPr="000E3C08" w:rsidRDefault="00E52E5D" w:rsidP="000E3C08">
      <w:pPr>
        <w:pStyle w:val="brnormal"/>
        <w:rPr>
          <w:lang w:val="ru-RU"/>
        </w:rPr>
      </w:pPr>
      <w:r w:rsidRPr="00D6215A">
        <w:t>- в разделе "Стандартные изделия" расположение записей в порядке возрастания параметров;</w:t>
      </w:r>
    </w:p>
    <w:p w:rsidR="00E52E5D" w:rsidRPr="00D6215A" w:rsidRDefault="00E52E5D" w:rsidP="0059075C">
      <w:pPr>
        <w:pStyle w:val="brnormal"/>
      </w:pPr>
      <w:r w:rsidRPr="00D6215A">
        <w:t>- вставка примечания ко всей спецификации (внизу, под содержанием);</w:t>
      </w:r>
    </w:p>
    <w:p w:rsidR="00E52E5D" w:rsidRPr="000E3C08" w:rsidRDefault="00E52E5D" w:rsidP="000E3C08">
      <w:pPr>
        <w:pStyle w:val="brnormal"/>
        <w:rPr>
          <w:lang w:val="ru-RU"/>
        </w:rPr>
      </w:pPr>
      <w:r w:rsidRPr="00D6215A">
        <w:t xml:space="preserve">- вставка и заполнение </w:t>
      </w:r>
      <w:r w:rsidR="00736538">
        <w:t>листа регистрации изменений</w:t>
      </w:r>
      <w:r w:rsidR="00736538">
        <w:rPr>
          <w:lang w:val="ru-RU"/>
        </w:rPr>
        <w:t xml:space="preserve"> (ГОСТ 2.503)</w:t>
      </w:r>
      <w:r w:rsidRPr="00D6215A">
        <w:t>;</w:t>
      </w:r>
    </w:p>
    <w:p w:rsidR="00E52E5D" w:rsidRPr="00D6215A" w:rsidRDefault="00E52E5D" w:rsidP="0059075C">
      <w:pPr>
        <w:pStyle w:val="brnormal"/>
      </w:pPr>
      <w:r w:rsidRPr="00EA73E6">
        <w:t xml:space="preserve">- расположение компонентов в </w:t>
      </w:r>
      <w:r w:rsidR="00EA73E6">
        <w:rPr>
          <w:lang w:val="ru-RU"/>
        </w:rPr>
        <w:t>дереве</w:t>
      </w:r>
      <w:r w:rsidRPr="00EA73E6">
        <w:t xml:space="preserve"> сборки в порядке их следования в специфика</w:t>
      </w:r>
      <w:r w:rsidR="00EA73E6">
        <w:t>ции</w:t>
      </w:r>
      <w:r w:rsidRPr="00EA73E6">
        <w:t>;</w:t>
      </w:r>
    </w:p>
    <w:p w:rsidR="00E52E5D" w:rsidRPr="00D6215A" w:rsidRDefault="00E52E5D" w:rsidP="0059075C">
      <w:pPr>
        <w:pStyle w:val="brnormal"/>
      </w:pPr>
      <w:r w:rsidRPr="00D6215A">
        <w:t>- вставка наименований изделий из выпадающего списка;</w:t>
      </w:r>
    </w:p>
    <w:p w:rsidR="00E52E5D" w:rsidRDefault="00E52E5D" w:rsidP="0059075C">
      <w:pPr>
        <w:pStyle w:val="brnormal"/>
      </w:pPr>
      <w:r>
        <w:t>- перемещение многострочной записи на последующий лист, если граница листа пересекает запись;</w:t>
      </w:r>
    </w:p>
    <w:p w:rsidR="00E52E5D" w:rsidRDefault="00E52E5D" w:rsidP="0059075C">
      <w:pPr>
        <w:pStyle w:val="brnormal"/>
      </w:pPr>
      <w:r>
        <w:t>- вставка логотипа компании в основную надпись;</w:t>
      </w:r>
    </w:p>
    <w:p w:rsidR="00E52E5D" w:rsidRPr="00744BB9" w:rsidRDefault="00E52E5D" w:rsidP="0059075C">
      <w:pPr>
        <w:pStyle w:val="brnormal"/>
      </w:pPr>
      <w:r>
        <w:t xml:space="preserve">- вывод спецификации в лист </w:t>
      </w:r>
      <w:proofErr w:type="spellStart"/>
      <w:r>
        <w:t>MS</w:t>
      </w:r>
      <w:proofErr w:type="spellEnd"/>
      <w:r>
        <w:t xml:space="preserve"> </w:t>
      </w:r>
      <w:proofErr w:type="spellStart"/>
      <w:r>
        <w:t>Excel</w:t>
      </w:r>
      <w:proofErr w:type="spellEnd"/>
      <w:r>
        <w:t>, полностью готовой для печати</w:t>
      </w:r>
      <w:r w:rsidRPr="00744BB9">
        <w:t>.</w:t>
      </w:r>
    </w:p>
    <w:p w:rsidR="00E52E5D" w:rsidRDefault="00E52E5D" w:rsidP="0059075C">
      <w:pPr>
        <w:pStyle w:val="a5"/>
      </w:pPr>
      <w:r w:rsidRPr="00AF0968">
        <w:t>3.</w:t>
      </w:r>
      <w:r>
        <w:rPr>
          <w:lang w:val="ru-RU"/>
        </w:rPr>
        <w:t>6</w:t>
      </w:r>
      <w:r w:rsidRPr="00AF0968">
        <w:t>.1</w:t>
      </w:r>
      <w:r>
        <w:t xml:space="preserve"> </w:t>
      </w:r>
      <w:r w:rsidRPr="00AF0968">
        <w:t>Общие положения</w:t>
      </w:r>
    </w:p>
    <w:p w:rsidR="00EA73E6" w:rsidRDefault="00EA73E6" w:rsidP="0059075C">
      <w:pPr>
        <w:pStyle w:val="brnormal"/>
        <w:rPr>
          <w:lang w:val="ru-RU"/>
        </w:rPr>
      </w:pPr>
      <w:r>
        <w:t xml:space="preserve">Спецификация выводится в лист файла </w:t>
      </w:r>
      <w:r>
        <w:rPr>
          <w:lang w:val="en-US"/>
        </w:rPr>
        <w:t>MS</w:t>
      </w:r>
      <w:r w:rsidRPr="00AF0968">
        <w:t xml:space="preserve"> </w:t>
      </w:r>
      <w:proofErr w:type="spellStart"/>
      <w:r w:rsidRPr="00AF0968">
        <w:t>Excel</w:t>
      </w:r>
      <w:proofErr w:type="spellEnd"/>
      <w:r w:rsidRPr="00AF0968">
        <w:t>.</w:t>
      </w:r>
    </w:p>
    <w:p w:rsidR="00E52E5D" w:rsidRDefault="00E52E5D" w:rsidP="0059075C">
      <w:pPr>
        <w:pStyle w:val="brnormal"/>
      </w:pPr>
      <w:r>
        <w:t>Содержание полученной спецификации</w:t>
      </w:r>
      <w:r w:rsidRPr="008C2519">
        <w:t xml:space="preserve"> </w:t>
      </w:r>
      <w:r>
        <w:t>всегда</w:t>
      </w:r>
      <w:r w:rsidR="00482DAF">
        <w:rPr>
          <w:lang w:val="ru-RU"/>
        </w:rPr>
        <w:t xml:space="preserve"> </w:t>
      </w:r>
      <w:r w:rsidR="00482DAF">
        <w:t>может быть</w:t>
      </w:r>
      <w:r>
        <w:t xml:space="preserve"> отредактировано вручную.</w:t>
      </w:r>
    </w:p>
    <w:p w:rsidR="00E52E5D" w:rsidRPr="00FE104F" w:rsidRDefault="002E496C" w:rsidP="0059075C">
      <w:pPr>
        <w:pStyle w:val="brnormal"/>
      </w:pPr>
      <w:r>
        <w:t xml:space="preserve">Спецификация выводится как в </w:t>
      </w:r>
      <w:r>
        <w:rPr>
          <w:lang w:val="ru-RU"/>
        </w:rPr>
        <w:t>сформированном</w:t>
      </w:r>
      <w:r w:rsidR="00E52E5D">
        <w:t xml:space="preserve">, подготовленном для печати, так и в </w:t>
      </w:r>
      <w:r>
        <w:rPr>
          <w:lang w:val="ru-RU"/>
        </w:rPr>
        <w:t>расформированном</w:t>
      </w:r>
      <w:r w:rsidR="00E52E5D">
        <w:t xml:space="preserve"> виде</w:t>
      </w:r>
      <w:r>
        <w:rPr>
          <w:lang w:val="ru-RU"/>
        </w:rPr>
        <w:t xml:space="preserve"> для последующего редактирования</w:t>
      </w:r>
      <w:r w:rsidR="00E52E5D">
        <w:t>. В последнем случае, для окончания разработки сп</w:t>
      </w:r>
      <w:r w:rsidR="003F4D02">
        <w:t xml:space="preserve">ецификации, </w:t>
      </w:r>
      <w:r w:rsidR="003F4D02">
        <w:rPr>
          <w:lang w:val="ru-RU"/>
        </w:rPr>
        <w:t>удобно</w:t>
      </w:r>
      <w:r w:rsidR="00EA73E6">
        <w:t xml:space="preserve"> </w:t>
      </w:r>
      <w:r w:rsidR="00E52E5D">
        <w:t xml:space="preserve">пользоваться программой </w:t>
      </w:r>
      <w:proofErr w:type="spellStart"/>
      <w:r w:rsidR="00E52E5D">
        <w:rPr>
          <w:rStyle w:val="command"/>
        </w:rPr>
        <w:t>Тексель</w:t>
      </w:r>
      <w:proofErr w:type="spellEnd"/>
      <w:r w:rsidR="00E52E5D" w:rsidRPr="00843DFB">
        <w:t>.</w:t>
      </w:r>
    </w:p>
    <w:p w:rsidR="00E52E5D" w:rsidRPr="00843DFB" w:rsidRDefault="00E52E5D" w:rsidP="0059075C">
      <w:pPr>
        <w:pStyle w:val="brnormal"/>
      </w:pPr>
      <w:r w:rsidRPr="004F3939">
        <w:t>Обозначения</w:t>
      </w:r>
      <w:r>
        <w:t xml:space="preserve"> </w:t>
      </w:r>
      <w:r w:rsidRPr="00881028">
        <w:rPr>
          <w:i/>
        </w:rPr>
        <w:t>изделий</w:t>
      </w:r>
      <w:r>
        <w:t xml:space="preserve"> (сборочных единиц и деталей) не должны содержать пробелов.</w:t>
      </w:r>
    </w:p>
    <w:p w:rsidR="00E52E5D" w:rsidRDefault="00E52E5D" w:rsidP="0059075C">
      <w:pPr>
        <w:pStyle w:val="brnormal"/>
      </w:pPr>
      <w:r>
        <w:t>Программа работает с обозначениями изделий:</w:t>
      </w:r>
    </w:p>
    <w:p w:rsidR="00E52E5D" w:rsidRDefault="00E52E5D" w:rsidP="0059075C">
      <w:pPr>
        <w:pStyle w:val="brnormal"/>
      </w:pPr>
      <w:r>
        <w:t xml:space="preserve">1) по ГОСТ 2.201-80, ГОСТ 2.201-80 ПРИЛОЖЕНИЕ 1, </w:t>
      </w:r>
      <w:r w:rsidRPr="002C018E">
        <w:t>МН СЧХ Н0.000.005;</w:t>
      </w:r>
    </w:p>
    <w:p w:rsidR="00E52E5D" w:rsidRPr="003748A3" w:rsidRDefault="00E52E5D" w:rsidP="0059075C">
      <w:pPr>
        <w:pStyle w:val="brnormal"/>
      </w:pPr>
      <w:r w:rsidRPr="00EA73E6">
        <w:rPr>
          <w:highlight w:val="yellow"/>
        </w:rPr>
        <w:t>2) любыми другими.</w:t>
      </w:r>
    </w:p>
    <w:p w:rsidR="00E52E5D" w:rsidRDefault="00E52E5D" w:rsidP="0059075C">
      <w:pPr>
        <w:pStyle w:val="brnormal"/>
      </w:pPr>
      <w:r>
        <w:t>В первом случае программа сама распознаёт сборочные единицы</w:t>
      </w:r>
      <w:r w:rsidR="00930132">
        <w:t xml:space="preserve"> и детали и помещает их в </w:t>
      </w:r>
      <w:r w:rsidR="00930132">
        <w:rPr>
          <w:lang w:val="ru-RU"/>
        </w:rPr>
        <w:t>соответствующие</w:t>
      </w:r>
      <w:r>
        <w:t xml:space="preserve"> разделы спецификации. Во втором случае пользователь должен указать, какие записи поместить в раздел «Сборочные единицы», а какие — в «Детали». Распознавание обозначений включается/выключается в настройках.</w:t>
      </w:r>
    </w:p>
    <w:p w:rsidR="00E52E5D" w:rsidRDefault="00E52E5D" w:rsidP="0059075C">
      <w:pPr>
        <w:pStyle w:val="Note"/>
      </w:pPr>
      <w:r>
        <w:t>П р и м е ч а н и е — Виды распознаваемых обозначений приведены в приложении А.</w:t>
      </w:r>
    </w:p>
    <w:p w:rsidR="00E52E5D" w:rsidRPr="003A6047" w:rsidRDefault="0057772E" w:rsidP="0059075C">
      <w:pPr>
        <w:pStyle w:val="brpicture"/>
      </w:pPr>
      <w:r>
        <w:rPr>
          <w:noProof/>
          <w:lang w:val="ru-RU" w:eastAsia="ru-RU"/>
        </w:rPr>
        <w:lastRenderedPageBreak/>
        <w:drawing>
          <wp:inline distT="0" distB="0" distL="0" distR="0" wp14:anchorId="229D4476" wp14:editId="06582AA7">
            <wp:extent cx="5720080" cy="4472305"/>
            <wp:effectExtent l="0" t="0" r="0" b="444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20080" cy="4472305"/>
                    </a:xfrm>
                    <a:prstGeom prst="rect">
                      <a:avLst/>
                    </a:prstGeom>
                    <a:noFill/>
                    <a:ln>
                      <a:noFill/>
                    </a:ln>
                  </pic:spPr>
                </pic:pic>
              </a:graphicData>
            </a:graphic>
          </wp:inline>
        </w:drawing>
      </w:r>
    </w:p>
    <w:p w:rsidR="00EA73E6" w:rsidRDefault="00E52E5D" w:rsidP="0059075C">
      <w:pPr>
        <w:pStyle w:val="brnormal"/>
        <w:rPr>
          <w:lang w:val="ru-RU"/>
        </w:rPr>
      </w:pPr>
      <w:r>
        <w:t xml:space="preserve">При включенной </w:t>
      </w:r>
      <w:proofErr w:type="spellStart"/>
      <w:r>
        <w:t>автосортировке</w:t>
      </w:r>
      <w:proofErr w:type="spellEnd"/>
      <w:r>
        <w:t xml:space="preserve"> </w:t>
      </w:r>
    </w:p>
    <w:p w:rsidR="00EA73E6" w:rsidRDefault="00EA73E6" w:rsidP="0059075C">
      <w:pPr>
        <w:pStyle w:val="brnormal"/>
        <w:rPr>
          <w:lang w:val="ru-RU"/>
        </w:rPr>
      </w:pPr>
      <w:r>
        <w:rPr>
          <w:lang w:val="ru-RU"/>
        </w:rPr>
        <w:t xml:space="preserve">- </w:t>
      </w:r>
      <w:r w:rsidR="00E52E5D">
        <w:t>с</w:t>
      </w:r>
      <w:r w:rsidR="00E52E5D" w:rsidRPr="00AF0968">
        <w:t>борочные единицы и детали</w:t>
      </w:r>
      <w:r w:rsidR="00E52E5D">
        <w:t xml:space="preserve"> </w:t>
      </w:r>
      <w:r w:rsidR="00E52E5D" w:rsidRPr="00AF0968">
        <w:t>располагаются в алфавитном порядке</w:t>
      </w:r>
      <w:r w:rsidR="00E52E5D">
        <w:t xml:space="preserve"> их обозначений,</w:t>
      </w:r>
    </w:p>
    <w:p w:rsidR="00EA73E6" w:rsidRDefault="00EA73E6" w:rsidP="0059075C">
      <w:pPr>
        <w:pStyle w:val="brnormal"/>
        <w:rPr>
          <w:lang w:val="ru-RU"/>
        </w:rPr>
      </w:pPr>
      <w:r>
        <w:rPr>
          <w:lang w:val="ru-RU"/>
        </w:rPr>
        <w:t>-</w:t>
      </w:r>
      <w:r w:rsidR="00E52E5D">
        <w:t xml:space="preserve"> </w:t>
      </w:r>
      <w:r>
        <w:t>стандартные</w:t>
      </w:r>
      <w:r w:rsidR="00E52E5D">
        <w:t xml:space="preserve"> изделия располагаются в алфавитном порядке их </w:t>
      </w:r>
      <w:r w:rsidR="00E52E5D" w:rsidRPr="00547511">
        <w:rPr>
          <w:rStyle w:val="Strong"/>
        </w:rPr>
        <w:t>названий</w:t>
      </w:r>
      <w:r w:rsidR="00E52E5D" w:rsidRPr="00AA1DFC">
        <w:t>, а в пределах одного названия в порядке возраст</w:t>
      </w:r>
      <w:r w:rsidR="00E52E5D">
        <w:t>ания номера ГОСТ</w:t>
      </w:r>
    </w:p>
    <w:p w:rsidR="00E52E5D" w:rsidRDefault="00EA73E6" w:rsidP="0059075C">
      <w:pPr>
        <w:pStyle w:val="brnormal"/>
      </w:pPr>
      <w:r>
        <w:rPr>
          <w:lang w:val="ru-RU"/>
        </w:rPr>
        <w:t>-</w:t>
      </w:r>
      <w:r w:rsidR="00E52E5D" w:rsidRPr="00547511">
        <w:t xml:space="preserve"> </w:t>
      </w:r>
      <w:r>
        <w:rPr>
          <w:lang w:val="ru-RU"/>
        </w:rPr>
        <w:t>п</w:t>
      </w:r>
      <w:proofErr w:type="spellStart"/>
      <w:r w:rsidR="00E52E5D" w:rsidRPr="00AA1DFC">
        <w:t>рочие</w:t>
      </w:r>
      <w:proofErr w:type="spellEnd"/>
      <w:r w:rsidR="00E52E5D" w:rsidRPr="00AA1DFC">
        <w:t xml:space="preserve"> изделия и материалы располагаются в алфавитном</w:t>
      </w:r>
      <w:r w:rsidR="00E52E5D" w:rsidRPr="00AF0968">
        <w:t xml:space="preserve"> порядке </w:t>
      </w:r>
      <w:r w:rsidR="00E52E5D">
        <w:t xml:space="preserve">их </w:t>
      </w:r>
      <w:r w:rsidR="00E52E5D" w:rsidRPr="00AF0968">
        <w:t>наименований.</w:t>
      </w:r>
    </w:p>
    <w:p w:rsidR="00E52E5D" w:rsidRDefault="00E52E5D" w:rsidP="0059075C">
      <w:pPr>
        <w:pStyle w:val="brnormal"/>
      </w:pPr>
      <w:r>
        <w:t xml:space="preserve">Если включено группирование, однотипные </w:t>
      </w:r>
      <w:r w:rsidR="00254524">
        <w:t>стандартные</w:t>
      </w:r>
      <w:r w:rsidR="0016768D">
        <w:t xml:space="preserve"> изделия, </w:t>
      </w:r>
      <w:r w:rsidR="00254524">
        <w:t>прочие</w:t>
      </w:r>
      <w:r>
        <w:t xml:space="preserve"> изделия и </w:t>
      </w:r>
      <w:r w:rsidR="00254524">
        <w:t>материалы</w:t>
      </w:r>
      <w:r>
        <w:t xml:space="preserve"> группируются под общим заголовком, включающим </w:t>
      </w:r>
      <w:r w:rsidRPr="00547511">
        <w:rPr>
          <w:rStyle w:val="Strong"/>
        </w:rPr>
        <w:t>название</w:t>
      </w:r>
      <w:r>
        <w:t xml:space="preserve"> изделий и </w:t>
      </w:r>
      <w:r w:rsidRPr="00041706">
        <w:rPr>
          <w:rStyle w:val="Strong"/>
        </w:rPr>
        <w:t>документ</w:t>
      </w:r>
      <w:r>
        <w:t xml:space="preserve"> (ГОСТ, ТУ, название каталога фирмы или иной документ, на основании которого применено изделие). Записи прочих изделий и материалов располагаются в алфавитном порядке их документов, а в пределах одного документа в алфавитном порядке их наименований. </w:t>
      </w:r>
    </w:p>
    <w:p w:rsidR="00E52E5D" w:rsidRPr="00697363" w:rsidRDefault="00E52E5D" w:rsidP="0059075C">
      <w:pPr>
        <w:pStyle w:val="brnormal"/>
      </w:pPr>
      <w:r>
        <w:t>Для группирования записи должны иметь вид, в общем случае, по типу «Название + Типоразмер + Документ»</w:t>
      </w:r>
      <w:r w:rsidRPr="00547511">
        <w:t>.</w:t>
      </w:r>
    </w:p>
    <w:p w:rsidR="00E52E5D" w:rsidRPr="009D13FA" w:rsidRDefault="009017ED" w:rsidP="0059075C">
      <w:pPr>
        <w:pStyle w:val="brnormal"/>
        <w:rPr>
          <w:lang w:val="ru-RU"/>
        </w:rPr>
      </w:pPr>
      <w:r>
        <w:rPr>
          <w:lang w:val="ru-RU"/>
        </w:rPr>
        <w:t>В связи с большим разнообразием Названий и Документов, д</w:t>
      </w:r>
      <w:r w:rsidR="00E52E5D">
        <w:t xml:space="preserve">ля надежного выделения </w:t>
      </w:r>
      <w:r>
        <w:rPr>
          <w:lang w:val="ru-RU"/>
        </w:rPr>
        <w:t xml:space="preserve">Названия и </w:t>
      </w:r>
      <w:r w:rsidR="00E52E5D">
        <w:t xml:space="preserve">Документа </w:t>
      </w:r>
      <w:r w:rsidR="00D352B9">
        <w:rPr>
          <w:lang w:val="ru-RU"/>
        </w:rPr>
        <w:t>они</w:t>
      </w:r>
      <w:r w:rsidR="00D352B9">
        <w:t xml:space="preserve"> должн</w:t>
      </w:r>
      <w:r w:rsidR="00D352B9">
        <w:rPr>
          <w:lang w:val="ru-RU"/>
        </w:rPr>
        <w:t>ы</w:t>
      </w:r>
      <w:r w:rsidR="00E52E5D">
        <w:t xml:space="preserve"> быть </w:t>
      </w:r>
      <w:r w:rsidR="00D352B9">
        <w:t>введен</w:t>
      </w:r>
      <w:r w:rsidR="00D352B9">
        <w:rPr>
          <w:lang w:val="ru-RU"/>
        </w:rPr>
        <w:t>ы</w:t>
      </w:r>
      <w:r w:rsidR="00E52E5D">
        <w:t xml:space="preserve"> в базу данных. Перейдите в режим редактирования базы данных командой меню </w:t>
      </w:r>
      <w:r w:rsidR="00E52E5D">
        <w:rPr>
          <w:b/>
        </w:rPr>
        <w:t>Вид </w:t>
      </w:r>
      <w:r w:rsidR="00E52E5D" w:rsidRPr="000C3894">
        <w:rPr>
          <w:b/>
        </w:rPr>
        <w:t>&gt;</w:t>
      </w:r>
      <w:r w:rsidR="00E52E5D">
        <w:rPr>
          <w:b/>
        </w:rPr>
        <w:t> </w:t>
      </w:r>
      <w:r w:rsidR="00E52E5D" w:rsidRPr="000C3894">
        <w:rPr>
          <w:b/>
        </w:rPr>
        <w:t>Редактировать</w:t>
      </w:r>
      <w:r w:rsidR="00E52E5D">
        <w:rPr>
          <w:b/>
        </w:rPr>
        <w:t> </w:t>
      </w:r>
      <w:r w:rsidR="00E52E5D" w:rsidRPr="000C3894">
        <w:rPr>
          <w:b/>
        </w:rPr>
        <w:t>&gt;</w:t>
      </w:r>
      <w:r w:rsidR="00E52E5D">
        <w:rPr>
          <w:b/>
        </w:rPr>
        <w:t> </w:t>
      </w:r>
      <w:r w:rsidR="00E52E5D" w:rsidRPr="000C3894">
        <w:rPr>
          <w:b/>
        </w:rPr>
        <w:t>База</w:t>
      </w:r>
      <w:r w:rsidR="00E52E5D">
        <w:rPr>
          <w:b/>
        </w:rPr>
        <w:t> </w:t>
      </w:r>
      <w:r w:rsidR="00E52E5D" w:rsidRPr="000C3894">
        <w:rPr>
          <w:b/>
        </w:rPr>
        <w:t>данных</w:t>
      </w:r>
      <w:r w:rsidR="002C0D2B">
        <w:t>.</w:t>
      </w:r>
      <w:r w:rsidR="002C0D2B">
        <w:rPr>
          <w:lang w:val="ru-RU"/>
        </w:rPr>
        <w:t xml:space="preserve"> О</w:t>
      </w:r>
      <w:proofErr w:type="spellStart"/>
      <w:r w:rsidR="002C0D2B">
        <w:t>кн</w:t>
      </w:r>
      <w:r w:rsidR="002C0D2B">
        <w:rPr>
          <w:lang w:val="ru-RU"/>
        </w:rPr>
        <w:t>о</w:t>
      </w:r>
      <w:proofErr w:type="spellEnd"/>
      <w:r w:rsidR="00E52E5D">
        <w:t xml:space="preserve"> </w:t>
      </w:r>
      <w:r w:rsidR="00E52E5D" w:rsidRPr="003656C5">
        <w:rPr>
          <w:b/>
        </w:rPr>
        <w:t>Спецификация</w:t>
      </w:r>
      <w:r w:rsidR="00E52E5D">
        <w:t xml:space="preserve"> </w:t>
      </w:r>
      <w:r w:rsidR="002C0D2B">
        <w:rPr>
          <w:lang w:val="ru-RU"/>
        </w:rPr>
        <w:t>примет вид</w:t>
      </w:r>
      <w:r w:rsidR="00E52E5D">
        <w:t xml:space="preserve">, как показано на рисунке. Нажмите на одну из кнопок </w:t>
      </w:r>
      <w:r w:rsidR="00E52E5D" w:rsidRPr="0023617A">
        <w:rPr>
          <w:b/>
        </w:rPr>
        <w:t>Стандартные</w:t>
      </w:r>
      <w:r w:rsidR="00E52E5D">
        <w:rPr>
          <w:b/>
        </w:rPr>
        <w:t> </w:t>
      </w:r>
      <w:r w:rsidR="00E52E5D" w:rsidRPr="0023617A">
        <w:rPr>
          <w:b/>
        </w:rPr>
        <w:t>изделия</w:t>
      </w:r>
      <w:r w:rsidR="00E52E5D">
        <w:t xml:space="preserve">, </w:t>
      </w:r>
      <w:r w:rsidR="00E52E5D" w:rsidRPr="0023617A">
        <w:rPr>
          <w:b/>
        </w:rPr>
        <w:t>П</w:t>
      </w:r>
      <w:r w:rsidR="00E52E5D">
        <w:rPr>
          <w:b/>
        </w:rPr>
        <w:t>рочие </w:t>
      </w:r>
      <w:r w:rsidR="00E52E5D" w:rsidRPr="0023617A">
        <w:rPr>
          <w:b/>
        </w:rPr>
        <w:t>изделия</w:t>
      </w:r>
      <w:r w:rsidR="00E52E5D">
        <w:rPr>
          <w:b/>
        </w:rPr>
        <w:t xml:space="preserve"> </w:t>
      </w:r>
      <w:r w:rsidR="00E52E5D">
        <w:t xml:space="preserve">или </w:t>
      </w:r>
      <w:r w:rsidR="00E52E5D" w:rsidRPr="0023617A">
        <w:rPr>
          <w:b/>
        </w:rPr>
        <w:t>Материалы</w:t>
      </w:r>
      <w:r w:rsidR="00E52E5D">
        <w:t xml:space="preserve">. В поле </w:t>
      </w:r>
      <w:r w:rsidR="00E52E5D">
        <w:rPr>
          <w:b/>
        </w:rPr>
        <w:t>В</w:t>
      </w:r>
      <w:r>
        <w:rPr>
          <w:b/>
          <w:lang w:val="ru-RU"/>
        </w:rPr>
        <w:t> </w:t>
      </w:r>
      <w:r w:rsidR="00E52E5D">
        <w:rPr>
          <w:b/>
        </w:rPr>
        <w:t>ы</w:t>
      </w:r>
      <w:r>
        <w:rPr>
          <w:b/>
          <w:lang w:val="ru-RU"/>
        </w:rPr>
        <w:t> </w:t>
      </w:r>
      <w:r w:rsidR="00E52E5D">
        <w:rPr>
          <w:b/>
        </w:rPr>
        <w:t>п</w:t>
      </w:r>
      <w:r>
        <w:rPr>
          <w:b/>
          <w:lang w:val="ru-RU"/>
        </w:rPr>
        <w:t> </w:t>
      </w:r>
      <w:r w:rsidR="00E52E5D">
        <w:rPr>
          <w:b/>
        </w:rPr>
        <w:t>а</w:t>
      </w:r>
      <w:r>
        <w:rPr>
          <w:b/>
          <w:lang w:val="ru-RU"/>
        </w:rPr>
        <w:t> </w:t>
      </w:r>
      <w:r w:rsidR="00E52E5D">
        <w:rPr>
          <w:b/>
        </w:rPr>
        <w:t>д</w:t>
      </w:r>
      <w:r>
        <w:rPr>
          <w:b/>
          <w:lang w:val="ru-RU"/>
        </w:rPr>
        <w:t> </w:t>
      </w:r>
      <w:r w:rsidR="00E52E5D">
        <w:rPr>
          <w:b/>
        </w:rPr>
        <w:t>а</w:t>
      </w:r>
      <w:r>
        <w:rPr>
          <w:b/>
          <w:lang w:val="ru-RU"/>
        </w:rPr>
        <w:t> </w:t>
      </w:r>
      <w:r w:rsidR="00E52E5D">
        <w:rPr>
          <w:b/>
        </w:rPr>
        <w:t>ю</w:t>
      </w:r>
      <w:r>
        <w:rPr>
          <w:b/>
          <w:lang w:val="ru-RU"/>
        </w:rPr>
        <w:t> </w:t>
      </w:r>
      <w:r w:rsidR="00E52E5D">
        <w:rPr>
          <w:b/>
        </w:rPr>
        <w:t>щ</w:t>
      </w:r>
      <w:r>
        <w:rPr>
          <w:b/>
          <w:lang w:val="ru-RU"/>
        </w:rPr>
        <w:t> </w:t>
      </w:r>
      <w:r w:rsidR="00E52E5D">
        <w:rPr>
          <w:b/>
        </w:rPr>
        <w:t>и</w:t>
      </w:r>
      <w:r>
        <w:rPr>
          <w:b/>
          <w:lang w:val="ru-RU"/>
        </w:rPr>
        <w:t> </w:t>
      </w:r>
      <w:r w:rsidR="00E52E5D">
        <w:rPr>
          <w:b/>
        </w:rPr>
        <w:t>й</w:t>
      </w:r>
      <w:r>
        <w:rPr>
          <w:b/>
          <w:lang w:val="ru-RU"/>
        </w:rPr>
        <w:t xml:space="preserve">   </w:t>
      </w:r>
      <w:r w:rsidR="00E52E5D" w:rsidRPr="0023617A">
        <w:rPr>
          <w:b/>
        </w:rPr>
        <w:t>с</w:t>
      </w:r>
      <w:r>
        <w:rPr>
          <w:b/>
          <w:lang w:val="ru-RU"/>
        </w:rPr>
        <w:t> </w:t>
      </w:r>
      <w:r w:rsidR="00E52E5D" w:rsidRPr="0023617A">
        <w:rPr>
          <w:b/>
        </w:rPr>
        <w:t>п</w:t>
      </w:r>
      <w:r>
        <w:rPr>
          <w:b/>
          <w:lang w:val="ru-RU"/>
        </w:rPr>
        <w:t> </w:t>
      </w:r>
      <w:r w:rsidR="00E52E5D" w:rsidRPr="0023617A">
        <w:rPr>
          <w:b/>
        </w:rPr>
        <w:t>и</w:t>
      </w:r>
      <w:r>
        <w:rPr>
          <w:b/>
          <w:lang w:val="ru-RU"/>
        </w:rPr>
        <w:t> </w:t>
      </w:r>
      <w:r w:rsidR="00E52E5D" w:rsidRPr="0023617A">
        <w:rPr>
          <w:b/>
        </w:rPr>
        <w:t>с</w:t>
      </w:r>
      <w:r>
        <w:rPr>
          <w:b/>
          <w:lang w:val="ru-RU"/>
        </w:rPr>
        <w:t> </w:t>
      </w:r>
      <w:r w:rsidR="00E52E5D" w:rsidRPr="0023617A">
        <w:rPr>
          <w:b/>
        </w:rPr>
        <w:t>о</w:t>
      </w:r>
      <w:r>
        <w:rPr>
          <w:b/>
          <w:lang w:val="ru-RU"/>
        </w:rPr>
        <w:t> </w:t>
      </w:r>
      <w:r w:rsidR="00E52E5D" w:rsidRPr="0023617A">
        <w:rPr>
          <w:b/>
        </w:rPr>
        <w:t>к</w:t>
      </w:r>
      <w:r w:rsidR="00E52E5D">
        <w:t xml:space="preserve"> отобразится список записей из базы данных. Выделите запись и нажмите на правую клавишу мыши. В отобразившемся контекстном меню выберите </w:t>
      </w:r>
      <w:r w:rsidR="00E52E5D" w:rsidRPr="0023617A">
        <w:rPr>
          <w:b/>
        </w:rPr>
        <w:t>Изменить</w:t>
      </w:r>
      <w:r>
        <w:rPr>
          <w:b/>
          <w:lang w:val="ru-RU"/>
        </w:rPr>
        <w:t>…</w:t>
      </w:r>
      <w:r w:rsidRPr="009017ED">
        <w:rPr>
          <w:lang w:val="ru-RU"/>
        </w:rPr>
        <w:t xml:space="preserve"> или </w:t>
      </w:r>
      <w:r>
        <w:rPr>
          <w:b/>
          <w:lang w:val="ru-RU"/>
        </w:rPr>
        <w:t xml:space="preserve">Добавить </w:t>
      </w:r>
      <w:r>
        <w:rPr>
          <w:lang w:val="ru-RU"/>
        </w:rPr>
        <w:t>элемент записи</w:t>
      </w:r>
      <w:r>
        <w:t>. В отобразившемся ок</w:t>
      </w:r>
      <w:r>
        <w:rPr>
          <w:lang w:val="ru-RU"/>
        </w:rPr>
        <w:t>ошке</w:t>
      </w:r>
      <w:r>
        <w:t xml:space="preserve"> введите нов</w:t>
      </w:r>
      <w:r>
        <w:rPr>
          <w:lang w:val="ru-RU"/>
        </w:rPr>
        <w:t>ый или добавляемый в БД текст</w:t>
      </w:r>
      <w:r w:rsidR="00E52E5D">
        <w:t>.</w:t>
      </w:r>
    </w:p>
    <w:p w:rsidR="00C37327" w:rsidRDefault="006D3EFF" w:rsidP="0059075C">
      <w:pPr>
        <w:pStyle w:val="brnormal"/>
      </w:pPr>
      <w:r>
        <w:t>Текущая версия программы</w:t>
      </w:r>
      <w:r w:rsidR="009631EB">
        <w:t xml:space="preserve"> </w:t>
      </w:r>
    </w:p>
    <w:p w:rsidR="00254524" w:rsidRDefault="00254524" w:rsidP="0059075C">
      <w:pPr>
        <w:pStyle w:val="brnormal"/>
        <w:rPr>
          <w:lang w:val="ru-RU"/>
        </w:rPr>
      </w:pPr>
      <w:r>
        <w:rPr>
          <w:lang w:val="ru-RU"/>
        </w:rPr>
        <w:t>а)</w:t>
      </w:r>
      <w:r w:rsidR="00C37327">
        <w:t xml:space="preserve"> </w:t>
      </w:r>
      <w:r w:rsidR="009631EB">
        <w:t xml:space="preserve">включает в спецификацию </w:t>
      </w:r>
      <w:r>
        <w:t xml:space="preserve">компоненты </w:t>
      </w:r>
    </w:p>
    <w:p w:rsidR="009631EB" w:rsidRPr="009D13FA" w:rsidRDefault="00254524" w:rsidP="0059075C">
      <w:pPr>
        <w:pStyle w:val="brnormal"/>
        <w:rPr>
          <w:lang w:val="ru-RU"/>
        </w:rPr>
      </w:pPr>
      <w:r>
        <w:rPr>
          <w:lang w:val="ru-RU"/>
        </w:rPr>
        <w:tab/>
        <w:t xml:space="preserve">- </w:t>
      </w:r>
      <w:r w:rsidR="009631EB">
        <w:t>решенные (</w:t>
      </w:r>
      <w:proofErr w:type="spellStart"/>
      <w:r w:rsidR="009631EB">
        <w:rPr>
          <w:lang w:val="en-US"/>
        </w:rPr>
        <w:t>Resolved</w:t>
      </w:r>
      <w:proofErr w:type="spellEnd"/>
      <w:r w:rsidR="009631EB">
        <w:t xml:space="preserve">). Сокращенные компоненты </w:t>
      </w:r>
      <w:r w:rsidR="009631EB" w:rsidRPr="009631EB">
        <w:t>(</w:t>
      </w:r>
      <w:proofErr w:type="spellStart"/>
      <w:r w:rsidR="009631EB" w:rsidRPr="009631EB">
        <w:rPr>
          <w:lang w:val="en-US"/>
        </w:rPr>
        <w:t>Lightweight</w:t>
      </w:r>
      <w:proofErr w:type="spellEnd"/>
      <w:r w:rsidR="009631EB" w:rsidRPr="009631EB">
        <w:t xml:space="preserve">) </w:t>
      </w:r>
      <w:r w:rsidR="009631EB">
        <w:t>программа делает попытку решить.</w:t>
      </w:r>
    </w:p>
    <w:p w:rsidR="00254524" w:rsidRPr="00254524" w:rsidRDefault="00254524" w:rsidP="0059075C">
      <w:pPr>
        <w:pStyle w:val="brnormal"/>
        <w:rPr>
          <w:lang w:val="ru-RU"/>
        </w:rPr>
      </w:pPr>
      <w:r>
        <w:rPr>
          <w:lang w:val="ru-RU"/>
        </w:rPr>
        <w:t>б)</w:t>
      </w:r>
      <w:r w:rsidR="00C37327">
        <w:t xml:space="preserve"> </w:t>
      </w:r>
      <w:r w:rsidR="006D3EFF">
        <w:t>не включает</w:t>
      </w:r>
      <w:r w:rsidR="006D3EFF" w:rsidRPr="006D3EFF">
        <w:t xml:space="preserve"> </w:t>
      </w:r>
      <w:r w:rsidR="006D3EFF">
        <w:t xml:space="preserve">в спецификацию </w:t>
      </w:r>
      <w:r>
        <w:rPr>
          <w:lang w:val="ru-RU"/>
        </w:rPr>
        <w:t>компоненты</w:t>
      </w:r>
    </w:p>
    <w:p w:rsidR="006D3EFF" w:rsidRPr="00254524" w:rsidRDefault="00254524" w:rsidP="0059075C">
      <w:pPr>
        <w:pStyle w:val="brnormal"/>
        <w:rPr>
          <w:lang w:val="ru-RU"/>
        </w:rPr>
      </w:pPr>
      <w:r>
        <w:rPr>
          <w:lang w:val="ru-RU"/>
        </w:rPr>
        <w:tab/>
        <w:t xml:space="preserve">- </w:t>
      </w:r>
      <w:r w:rsidR="006D3EFF">
        <w:t>погашенные (</w:t>
      </w:r>
      <w:proofErr w:type="spellStart"/>
      <w:r w:rsidR="006D3EFF">
        <w:rPr>
          <w:lang w:val="en-US"/>
        </w:rPr>
        <w:t>Suppressed</w:t>
      </w:r>
      <w:proofErr w:type="spellEnd"/>
      <w:r>
        <w:t>)</w:t>
      </w:r>
      <w:r>
        <w:rPr>
          <w:lang w:val="ru-RU"/>
        </w:rPr>
        <w:t>,</w:t>
      </w:r>
    </w:p>
    <w:p w:rsidR="00254524" w:rsidRDefault="00254524" w:rsidP="0059075C">
      <w:pPr>
        <w:pStyle w:val="brnormal"/>
      </w:pPr>
      <w:r>
        <w:tab/>
        <w:t>- со свойством Исключено из спецификации (</w:t>
      </w:r>
      <w:proofErr w:type="spellStart"/>
      <w:r w:rsidRPr="00254524">
        <w:t>Exclude</w:t>
      </w:r>
      <w:proofErr w:type="spellEnd"/>
      <w:r>
        <w:t xml:space="preserve"> </w:t>
      </w:r>
      <w:proofErr w:type="spellStart"/>
      <w:r w:rsidRPr="00254524">
        <w:t>From</w:t>
      </w:r>
      <w:proofErr w:type="spellEnd"/>
      <w:r>
        <w:t xml:space="preserve"> </w:t>
      </w:r>
      <w:proofErr w:type="spellStart"/>
      <w:r w:rsidRPr="00254524">
        <w:t>BOM</w:t>
      </w:r>
      <w:proofErr w:type="spellEnd"/>
      <w:r>
        <w:t>)</w:t>
      </w:r>
    </w:p>
    <w:p w:rsidR="00254524" w:rsidRPr="00254524" w:rsidRDefault="00254524" w:rsidP="0059075C">
      <w:pPr>
        <w:pStyle w:val="brnormal"/>
      </w:pPr>
      <w:r>
        <w:tab/>
        <w:t>- раздел спецификации для которых не задан или не определен.</w:t>
      </w:r>
    </w:p>
    <w:p w:rsidR="00E52E5D" w:rsidRPr="009017ED" w:rsidRDefault="0057772E" w:rsidP="0059075C">
      <w:pPr>
        <w:pStyle w:val="brpicture"/>
      </w:pPr>
      <w:r>
        <w:rPr>
          <w:noProof/>
          <w:lang w:val="ru-RU" w:eastAsia="ru-RU"/>
        </w:rPr>
        <w:lastRenderedPageBreak/>
        <w:drawing>
          <wp:inline distT="0" distB="0" distL="0" distR="0" wp14:anchorId="7F68FC97" wp14:editId="79AF2856">
            <wp:extent cx="6115050" cy="343852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15050" cy="3438525"/>
                    </a:xfrm>
                    <a:prstGeom prst="rect">
                      <a:avLst/>
                    </a:prstGeom>
                    <a:noFill/>
                    <a:ln>
                      <a:noFill/>
                    </a:ln>
                  </pic:spPr>
                </pic:pic>
              </a:graphicData>
            </a:graphic>
          </wp:inline>
        </w:drawing>
      </w:r>
    </w:p>
    <w:p w:rsidR="00E52E5D" w:rsidRDefault="00E52E5D" w:rsidP="0059075C">
      <w:pPr>
        <w:pStyle w:val="a5"/>
      </w:pPr>
      <w:r w:rsidRPr="00AF0968">
        <w:t>3.</w:t>
      </w:r>
      <w:r>
        <w:rPr>
          <w:lang w:val="ru-RU"/>
        </w:rPr>
        <w:t>6</w:t>
      </w:r>
      <w:r>
        <w:t>.2 Номера позиций</w:t>
      </w:r>
    </w:p>
    <w:p w:rsidR="00E52E5D" w:rsidRDefault="00E52E5D" w:rsidP="0059075C">
      <w:pPr>
        <w:pStyle w:val="brnormal"/>
      </w:pPr>
      <w:r>
        <w:t>Номера позиций могут начинаться с любого числа от 1 до 999. Предусмотрено резервирование номеров позиций внутри разделов и между разделами.</w:t>
      </w:r>
    </w:p>
    <w:p w:rsidR="00E52E5D" w:rsidRDefault="00E52E5D" w:rsidP="0059075C">
      <w:pPr>
        <w:pStyle w:val="brnormal"/>
        <w:rPr>
          <w:lang w:val="ru-RU"/>
        </w:rPr>
      </w:pPr>
      <w:r w:rsidRPr="006E01A4">
        <w:t>При выводе спецификации</w:t>
      </w:r>
      <w:r w:rsidR="008C41B9">
        <w:rPr>
          <w:lang w:val="ru-RU"/>
        </w:rPr>
        <w:t xml:space="preserve"> можно</w:t>
      </w:r>
      <w:r w:rsidR="008C41B9">
        <w:t xml:space="preserve"> обнов</w:t>
      </w:r>
      <w:r w:rsidR="008C41B9">
        <w:rPr>
          <w:lang w:val="ru-RU"/>
        </w:rPr>
        <w:t>ить</w:t>
      </w:r>
      <w:r w:rsidRPr="006E01A4">
        <w:t xml:space="preserve"> номера позиций на сборочном чертеже:</w:t>
      </w:r>
    </w:p>
    <w:p w:rsidR="00E52E5D" w:rsidRPr="00E92DD1" w:rsidRDefault="0016768D" w:rsidP="00E92DD1">
      <w:pPr>
        <w:pStyle w:val="brnormal"/>
      </w:pPr>
      <w:r w:rsidRPr="006E01A4">
        <w:t>- в</w:t>
      </w:r>
      <w:r w:rsidRPr="000C2BF2">
        <w:t xml:space="preserve"> </w:t>
      </w:r>
      <w:r>
        <w:t xml:space="preserve">спецификации </w:t>
      </w:r>
      <w:r>
        <w:rPr>
          <w:lang w:val="en-US"/>
        </w:rPr>
        <w:t>SW</w:t>
      </w:r>
      <w:r w:rsidRPr="000C2BF2">
        <w:t xml:space="preserve"> (</w:t>
      </w:r>
      <w:r w:rsidRPr="006E01A4">
        <w:rPr>
          <w:lang w:val="en-US"/>
        </w:rPr>
        <w:t>BOM</w:t>
      </w:r>
      <w:r w:rsidRPr="000C2BF2">
        <w:t xml:space="preserve"> </w:t>
      </w:r>
      <w:r w:rsidRPr="006E01A4">
        <w:rPr>
          <w:lang w:val="en-US"/>
        </w:rPr>
        <w:t>Table</w:t>
      </w:r>
      <w:r w:rsidRPr="000C2BF2">
        <w:t>)</w:t>
      </w:r>
      <w:r w:rsidR="008C41B9">
        <w:t xml:space="preserve">, при этом обновятся номера позиций на полках линий-выносок, </w:t>
      </w:r>
      <w:r>
        <w:t>в которых «Текст позиции: Позиция»</w:t>
      </w:r>
      <w:r w:rsidR="00E52E5D" w:rsidRPr="006E01A4">
        <w:t>;</w:t>
      </w:r>
    </w:p>
    <w:p w:rsidR="00E52E5D" w:rsidRPr="000C0A36" w:rsidRDefault="00E52E5D" w:rsidP="0059075C">
      <w:pPr>
        <w:pStyle w:val="a5"/>
      </w:pPr>
      <w:r>
        <w:t>3.</w:t>
      </w:r>
      <w:r w:rsidR="00DB11B7">
        <w:rPr>
          <w:lang w:val="ru-RU"/>
        </w:rPr>
        <w:t>6</w:t>
      </w:r>
      <w:r>
        <w:t>.3</w:t>
      </w:r>
      <w:r w:rsidRPr="00AF0968">
        <w:t xml:space="preserve"> </w:t>
      </w:r>
      <w:r>
        <w:t>Содержание спецификации</w:t>
      </w:r>
    </w:p>
    <w:p w:rsidR="00E52E5D" w:rsidRDefault="00E52E5D" w:rsidP="0059075C">
      <w:pPr>
        <w:pStyle w:val="brnormal"/>
      </w:pPr>
      <w:r>
        <w:t xml:space="preserve">Начните работу с команды меню </w:t>
      </w:r>
      <w:r w:rsidRPr="003C7B25">
        <w:rPr>
          <w:rStyle w:val="command"/>
        </w:rPr>
        <w:t xml:space="preserve">Вид &gt; </w:t>
      </w:r>
      <w:r w:rsidRPr="00DB114A">
        <w:rPr>
          <w:rStyle w:val="command"/>
        </w:rPr>
        <w:t>Загрузить</w:t>
      </w:r>
      <w:r>
        <w:t>.</w:t>
      </w:r>
    </w:p>
    <w:p w:rsidR="00ED150C" w:rsidRDefault="00ED150C" w:rsidP="0059075C">
      <w:pPr>
        <w:pStyle w:val="brnormal"/>
      </w:pPr>
      <w:r>
        <w:t>По предпочтениям пользователя записи для спецификации могут считываться из</w:t>
      </w:r>
    </w:p>
    <w:p w:rsidR="00ED150C" w:rsidRDefault="008C41B9" w:rsidP="0059075C">
      <w:pPr>
        <w:pStyle w:val="brnormal"/>
      </w:pPr>
      <w:r>
        <w:t>-</w:t>
      </w:r>
      <w:r w:rsidR="00B65226">
        <w:t xml:space="preserve"> </w:t>
      </w:r>
      <w:r w:rsidR="00ED150C">
        <w:t xml:space="preserve">имени компонента в дереве </w:t>
      </w:r>
      <w:r w:rsidR="009F6B54">
        <w:t>сборки</w:t>
      </w:r>
      <w:r w:rsidR="00ED150C">
        <w:t>;</w:t>
      </w:r>
    </w:p>
    <w:p w:rsidR="00ED150C" w:rsidRDefault="008C41B9" w:rsidP="0059075C">
      <w:pPr>
        <w:pStyle w:val="brnormal"/>
      </w:pPr>
      <w:r>
        <w:t>-</w:t>
      </w:r>
      <w:r w:rsidR="00B65226">
        <w:t xml:space="preserve"> </w:t>
      </w:r>
      <w:r w:rsidR="00ED150C">
        <w:t xml:space="preserve"> свойства «Параметры спецификации» активной конфигурации </w:t>
      </w:r>
      <w:r>
        <w:t xml:space="preserve">модели </w:t>
      </w:r>
      <w:r w:rsidR="00122FC0">
        <w:t>компонента</w:t>
      </w:r>
      <w:r w:rsidR="00ED150C">
        <w:t>;</w:t>
      </w:r>
    </w:p>
    <w:p w:rsidR="00E52E5D" w:rsidRPr="008C41B9" w:rsidRDefault="008C41B9" w:rsidP="0059075C">
      <w:pPr>
        <w:pStyle w:val="brnormal"/>
      </w:pPr>
      <w:r>
        <w:t>-</w:t>
      </w:r>
      <w:r w:rsidR="00B65226">
        <w:t xml:space="preserve"> </w:t>
      </w:r>
      <w:r w:rsidR="00ED150C">
        <w:t xml:space="preserve"> свойств «Обозначение» и «Наименование» активной конфигурации модели</w:t>
      </w:r>
      <w:r w:rsidR="009F6B54">
        <w:t xml:space="preserve"> компонента</w:t>
      </w:r>
      <w:r w:rsidR="00ED150C">
        <w:t>.</w:t>
      </w:r>
    </w:p>
    <w:p w:rsidR="00E52E5D" w:rsidRDefault="00E52E5D" w:rsidP="0059075C">
      <w:pPr>
        <w:pStyle w:val="brnormal"/>
      </w:pPr>
      <w:r>
        <w:t>Записи изделий редактируются</w:t>
      </w:r>
      <w:r w:rsidR="007B4A67">
        <w:t xml:space="preserve"> (текст и разбивка по строкам)</w:t>
      </w:r>
      <w:r>
        <w:t xml:space="preserve"> в полях </w:t>
      </w:r>
      <w:r w:rsidRPr="001F27FE">
        <w:rPr>
          <w:rStyle w:val="command"/>
        </w:rPr>
        <w:t>Наименование</w:t>
      </w:r>
      <w:r>
        <w:t xml:space="preserve"> и </w:t>
      </w:r>
      <w:r w:rsidRPr="00601549">
        <w:rPr>
          <w:rStyle w:val="command"/>
        </w:rPr>
        <w:t>Примечание</w:t>
      </w:r>
      <w:r>
        <w:t xml:space="preserve"> окна </w:t>
      </w:r>
      <w:r w:rsidRPr="00080A1A">
        <w:rPr>
          <w:b/>
        </w:rPr>
        <w:t>Спецификация</w:t>
      </w:r>
      <w:r>
        <w:t>.</w:t>
      </w:r>
      <w:r w:rsidR="007B4A67">
        <w:t xml:space="preserve"> Программа позволяет</w:t>
      </w:r>
      <w:r w:rsidR="00BF04BC">
        <w:t xml:space="preserve"> «ломать» строку после дефиса (знак </w:t>
      </w:r>
      <w:r w:rsidR="007B4A67">
        <w:t>минус</w:t>
      </w:r>
      <w:r w:rsidR="00BF04BC">
        <w:t>а</w:t>
      </w:r>
      <w:r w:rsidR="007B4A67">
        <w:t xml:space="preserve"> на клавиатуре)</w:t>
      </w:r>
      <w:r w:rsidR="00E1671F">
        <w:t>,</w:t>
      </w:r>
      <w:r w:rsidR="00BF04BC" w:rsidRPr="00BF04BC">
        <w:t xml:space="preserve"> </w:t>
      </w:r>
      <w:r w:rsidR="00BF04BC">
        <w:t>после</w:t>
      </w:r>
      <w:r w:rsidR="00E1671F">
        <w:t xml:space="preserve"> </w:t>
      </w:r>
      <w:proofErr w:type="spellStart"/>
      <w:r w:rsidR="00E1671F">
        <w:t>слэша</w:t>
      </w:r>
      <w:proofErr w:type="spellEnd"/>
      <w:r w:rsidR="00E1671F">
        <w:t xml:space="preserve"> (знак деления на клавиатуре)</w:t>
      </w:r>
      <w:r w:rsidR="007B4A67">
        <w:t xml:space="preserve"> и в месте пробела.</w:t>
      </w:r>
      <w:r>
        <w:t xml:space="preserve"> Для более наглядного распределения записей по строкам, предусмотрены вертикальные передвижные линии, обозначающие примерные правые границы граф «Наименование» и «Примечание»</w:t>
      </w:r>
      <w:r w:rsidRPr="003B7DF5">
        <w:t xml:space="preserve"> </w:t>
      </w:r>
      <w:r>
        <w:t>спецификации. Место положения линий определяется экспериментально, по результатам вывода спецификаций.</w:t>
      </w:r>
      <w:r w:rsidR="007B4A67">
        <w:t xml:space="preserve"> </w:t>
      </w:r>
      <w:r>
        <w:t xml:space="preserve">Отредактировав запись, нажмите на кнопку </w:t>
      </w:r>
      <w:r w:rsidRPr="005740A9">
        <w:rPr>
          <w:rStyle w:val="command"/>
        </w:rPr>
        <w:t>Применить</w:t>
      </w:r>
      <w:r>
        <w:t xml:space="preserve"> для изменения текущей записи или </w:t>
      </w:r>
      <w:r w:rsidRPr="005740A9">
        <w:rPr>
          <w:rStyle w:val="command"/>
        </w:rPr>
        <w:t>Применить</w:t>
      </w:r>
      <w:r>
        <w:rPr>
          <w:rStyle w:val="command"/>
        </w:rPr>
        <w:t xml:space="preserve"> ко всем</w:t>
      </w:r>
      <w:r>
        <w:t xml:space="preserve"> или </w:t>
      </w:r>
      <w:r w:rsidRPr="00DB114A">
        <w:rPr>
          <w:rStyle w:val="command"/>
        </w:rPr>
        <w:t>Применить ко всем исполнениям</w:t>
      </w:r>
      <w:r>
        <w:t xml:space="preserve"> для изменения всех записей составных частей (вхождений) текущего файла.</w:t>
      </w:r>
    </w:p>
    <w:p w:rsidR="00B94D0C" w:rsidRDefault="00B94D0C" w:rsidP="0059075C">
      <w:pPr>
        <w:pStyle w:val="brnormal"/>
      </w:pPr>
      <w:r w:rsidRPr="00956129">
        <w:rPr>
          <w:b/>
          <w:bCs/>
          <w:color w:val="3366FF"/>
        </w:rPr>
        <w:t>Синий цвет текста</w:t>
      </w:r>
      <w:r>
        <w:t xml:space="preserve"> в графах «Наименование» и «Примечание» спецификации диалогового окна сигнализирует о том, что в строке не видна часть записи. Как правило, эту запись надо разнести по строкам для правильного отображения в спецификации </w:t>
      </w:r>
      <w:r>
        <w:rPr>
          <w:lang w:val="en-US"/>
        </w:rPr>
        <w:t>MS</w:t>
      </w:r>
      <w:r w:rsidRPr="00DF6B81">
        <w:t xml:space="preserve"> </w:t>
      </w:r>
      <w:r>
        <w:rPr>
          <w:lang w:val="en-US"/>
        </w:rPr>
        <w:t>Excel</w:t>
      </w:r>
      <w:r>
        <w:t>.</w:t>
      </w:r>
    </w:p>
    <w:p w:rsidR="00E52E5D" w:rsidRPr="00E92DD1" w:rsidRDefault="00B94D0C" w:rsidP="00E92DD1">
      <w:pPr>
        <w:pStyle w:val="brnormal"/>
        <w:rPr>
          <w:lang w:val="ru-RU"/>
        </w:rPr>
      </w:pPr>
      <w:r>
        <w:t>При включенном группировании можно</w:t>
      </w:r>
      <w:r w:rsidRPr="00A72A3E">
        <w:t xml:space="preserve"> разносить по строкам за</w:t>
      </w:r>
      <w:r>
        <w:t xml:space="preserve">головки групп и записи под заголовками при установленной метке </w:t>
      </w:r>
      <w:r w:rsidRPr="001A0068">
        <w:rPr>
          <w:rStyle w:val="command"/>
        </w:rPr>
        <w:t>Под заголовком</w:t>
      </w:r>
      <w:r>
        <w:t xml:space="preserve">. Поле с меткой появляется над полем </w:t>
      </w:r>
      <w:r w:rsidRPr="001E6518">
        <w:rPr>
          <w:rStyle w:val="Char0"/>
        </w:rPr>
        <w:t>Наименование</w:t>
      </w:r>
      <w:r>
        <w:t>, когда в спецификации выделена запись в группе под заголовком.</w:t>
      </w:r>
    </w:p>
    <w:p w:rsidR="00E52E5D" w:rsidRPr="00892AF9" w:rsidRDefault="00E52E5D" w:rsidP="0059075C">
      <w:pPr>
        <w:pStyle w:val="brnormal"/>
      </w:pPr>
      <w:r w:rsidRPr="00E92DD1">
        <w:rPr>
          <w:highlight w:val="yellow"/>
        </w:rPr>
        <w:t xml:space="preserve">Если имя файла составной части включает информацию для формирования наименования изделия, при редактировании записи нажмите на кнопку </w:t>
      </w:r>
      <w:r w:rsidRPr="00E92DD1">
        <w:rPr>
          <w:rStyle w:val="command"/>
          <w:highlight w:val="yellow"/>
        </w:rPr>
        <w:t>Имя файла в Наименование</w:t>
      </w:r>
      <w:r w:rsidRPr="00E92DD1">
        <w:rPr>
          <w:highlight w:val="yellow"/>
        </w:rPr>
        <w:t xml:space="preserve">. Часть имени файла текущей составной части (без расширения и без квадратных скобок) будет вставлена в поле </w:t>
      </w:r>
      <w:r w:rsidRPr="00E92DD1">
        <w:rPr>
          <w:rStyle w:val="command"/>
          <w:highlight w:val="yellow"/>
        </w:rPr>
        <w:t>Наименование</w:t>
      </w:r>
      <w:r w:rsidRPr="00E92DD1">
        <w:rPr>
          <w:highlight w:val="yellow"/>
        </w:rPr>
        <w:t>.</w:t>
      </w:r>
    </w:p>
    <w:p w:rsidR="00E52E5D" w:rsidRPr="00892AF9" w:rsidRDefault="00E52E5D" w:rsidP="0059075C">
      <w:pPr>
        <w:pStyle w:val="Note"/>
      </w:pPr>
      <w:r w:rsidRPr="00892AF9">
        <w:t xml:space="preserve">П р и м е ч а н и е — Рекомендации по формированию имен файлов </w:t>
      </w:r>
      <w:r w:rsidR="00C41839" w:rsidRPr="00892AF9">
        <w:rPr>
          <w:lang w:val="en-US"/>
        </w:rPr>
        <w:t>SolidWorks</w:t>
      </w:r>
      <w:r w:rsidR="007A1AFA" w:rsidRPr="00892AF9">
        <w:t xml:space="preserve"> приведены в приложении</w:t>
      </w:r>
      <w:r w:rsidR="007A1AFA" w:rsidRPr="00892AF9">
        <w:rPr>
          <w:lang w:val="en-US"/>
        </w:rPr>
        <w:t> </w:t>
      </w:r>
      <w:r w:rsidRPr="00892AF9">
        <w:t>Б.</w:t>
      </w:r>
    </w:p>
    <w:p w:rsidR="00217F5A" w:rsidRDefault="00217F5A" w:rsidP="0059075C">
      <w:pPr>
        <w:pStyle w:val="brnormal"/>
      </w:pPr>
      <w:r>
        <w:t xml:space="preserve">Программа считывает и включает в состав спецификации компоненты </w:t>
      </w:r>
      <w:proofErr w:type="spellStart"/>
      <w:r>
        <w:t>подсборки</w:t>
      </w:r>
      <w:proofErr w:type="spellEnd"/>
      <w:r>
        <w:t xml:space="preserve">, если в конфигурации этой </w:t>
      </w:r>
      <w:proofErr w:type="spellStart"/>
      <w:r>
        <w:t>подсборки</w:t>
      </w:r>
      <w:proofErr w:type="spellEnd"/>
      <w:r>
        <w:t xml:space="preserve"> указано</w:t>
      </w:r>
      <w:r w:rsidRPr="00934817">
        <w:t xml:space="preserve"> </w:t>
      </w:r>
      <w:r>
        <w:t>Продвинуть (</w:t>
      </w:r>
      <w:proofErr w:type="spellStart"/>
      <w:r>
        <w:rPr>
          <w:lang w:val="en-US"/>
        </w:rPr>
        <w:t>Promote</w:t>
      </w:r>
      <w:proofErr w:type="spellEnd"/>
      <w:r>
        <w:t>).</w:t>
      </w:r>
    </w:p>
    <w:p w:rsidR="00E52E5D" w:rsidRPr="00234CBD" w:rsidRDefault="00E52E5D" w:rsidP="0059075C">
      <w:pPr>
        <w:pStyle w:val="brnormal"/>
      </w:pPr>
      <w:r w:rsidRPr="00892AF9">
        <w:t xml:space="preserve">Если запись не должна быть в спецификации, удалите перед ней метку (галку) в таблице </w:t>
      </w:r>
      <w:r w:rsidRPr="00892AF9">
        <w:rPr>
          <w:rStyle w:val="Char0"/>
        </w:rPr>
        <w:t>Составные части</w:t>
      </w:r>
      <w:r w:rsidRPr="00892AF9">
        <w:t>.</w:t>
      </w:r>
    </w:p>
    <w:p w:rsidR="00E52E5D" w:rsidRPr="00293A26" w:rsidRDefault="00E52E5D" w:rsidP="0059075C">
      <w:pPr>
        <w:pStyle w:val="Headingitalic"/>
      </w:pPr>
      <w:r w:rsidRPr="00293A26">
        <w:lastRenderedPageBreak/>
        <w:t>Документация</w:t>
      </w:r>
    </w:p>
    <w:p w:rsidR="00E52E5D" w:rsidRDefault="00E52E5D" w:rsidP="0059075C">
      <w:pPr>
        <w:pStyle w:val="brnormal"/>
      </w:pPr>
      <w:r>
        <w:t xml:space="preserve">В раздел «Документация» автоматически вставляется обозначение сборочного чертежа, взятое из имени файла этого сборочного чертежа. При создании спецификации </w:t>
      </w:r>
      <w:r w:rsidRPr="00862A60">
        <w:rPr>
          <w:rStyle w:val="Strong"/>
        </w:rPr>
        <w:t>из модели</w:t>
      </w:r>
      <w:r>
        <w:t xml:space="preserve"> сборочной единицы, файл сборочного чертежа ищется в той же папке, в которой расположен и файл модели.</w:t>
      </w:r>
    </w:p>
    <w:p w:rsidR="00E52E5D" w:rsidRDefault="00E52E5D" w:rsidP="0059075C">
      <w:pPr>
        <w:pStyle w:val="brnormal"/>
      </w:pPr>
      <w:r>
        <w:t>Если задано считывание данных из спецификации</w:t>
      </w:r>
      <w:r w:rsidR="00561402" w:rsidRPr="00561402">
        <w:rPr>
          <w:lang w:val="ru-RU"/>
        </w:rPr>
        <w:t xml:space="preserve"> (</w:t>
      </w:r>
      <w:r w:rsidR="00561402">
        <w:rPr>
          <w:lang w:val="ru-RU"/>
        </w:rPr>
        <w:t>при работе по системе БрагинДок</w:t>
      </w:r>
      <w:r w:rsidR="00561402" w:rsidRPr="00561402">
        <w:rPr>
          <w:lang w:val="ru-RU"/>
        </w:rPr>
        <w:t>)</w:t>
      </w:r>
      <w:r>
        <w:t>, в раздел «Документация» вставляются документы из спецификации.</w:t>
      </w:r>
    </w:p>
    <w:p w:rsidR="00E52E5D" w:rsidRPr="009F6B54" w:rsidRDefault="00E52E5D" w:rsidP="0059075C">
      <w:pPr>
        <w:pStyle w:val="brnormal"/>
      </w:pPr>
      <w:r w:rsidRPr="009F6B54">
        <w:t xml:space="preserve">Выбор команды меню </w:t>
      </w:r>
      <w:r w:rsidRPr="009F6B54">
        <w:rPr>
          <w:rStyle w:val="Char0"/>
        </w:rPr>
        <w:t>Разделы &gt; Документация</w:t>
      </w:r>
      <w:r w:rsidRPr="009F6B54">
        <w:t xml:space="preserve"> позволяет ввести в раздел «Документация» любые документы, пред</w:t>
      </w:r>
      <w:r w:rsidR="00F379CB" w:rsidRPr="009F6B54">
        <w:t>усмотренные ЕСКД (см. рисунок</w:t>
      </w:r>
      <w:r w:rsidRPr="009F6B54">
        <w:t>).</w:t>
      </w:r>
    </w:p>
    <w:p w:rsidR="00E52E5D" w:rsidRPr="00337BA8" w:rsidRDefault="00E52E5D" w:rsidP="0059075C">
      <w:pPr>
        <w:pStyle w:val="brnormal"/>
        <w:rPr>
          <w:highlight w:val="yellow"/>
        </w:rPr>
      </w:pPr>
      <w:r w:rsidRPr="00337BA8">
        <w:rPr>
          <w:highlight w:val="yellow"/>
        </w:rPr>
        <w:t xml:space="preserve">Программа позволяет вставлять любые </w:t>
      </w:r>
      <w:r w:rsidRPr="00337BA8">
        <w:rPr>
          <w:rStyle w:val="Strong"/>
          <w:i w:val="0"/>
          <w:highlight w:val="yellow"/>
        </w:rPr>
        <w:t>исполнения документов</w:t>
      </w:r>
      <w:r w:rsidRPr="00337BA8">
        <w:rPr>
          <w:highlight w:val="yellow"/>
        </w:rPr>
        <w:t xml:space="preserve"> для любых </w:t>
      </w:r>
      <w:r w:rsidRPr="00337BA8">
        <w:rPr>
          <w:rStyle w:val="Strong"/>
          <w:i w:val="0"/>
          <w:highlight w:val="yellow"/>
        </w:rPr>
        <w:t>исполнений изделия</w:t>
      </w:r>
      <w:r w:rsidRPr="00337BA8">
        <w:rPr>
          <w:highlight w:val="yellow"/>
        </w:rPr>
        <w:t>.</w:t>
      </w:r>
    </w:p>
    <w:p w:rsidR="00E52E5D" w:rsidRDefault="0057772E" w:rsidP="00E52E5D">
      <w:pPr>
        <w:pStyle w:val="picture"/>
      </w:pPr>
      <w:r>
        <w:rPr>
          <w:noProof/>
        </w:rPr>
        <w:drawing>
          <wp:inline distT="0" distB="0" distL="0" distR="0" wp14:anchorId="4FAB5245" wp14:editId="7A7FF19C">
            <wp:extent cx="3148330" cy="384810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148330" cy="3848100"/>
                    </a:xfrm>
                    <a:prstGeom prst="rect">
                      <a:avLst/>
                    </a:prstGeom>
                    <a:noFill/>
                    <a:ln>
                      <a:noFill/>
                    </a:ln>
                  </pic:spPr>
                </pic:pic>
              </a:graphicData>
            </a:graphic>
          </wp:inline>
        </w:drawing>
      </w:r>
    </w:p>
    <w:p w:rsidR="00E52E5D" w:rsidRPr="00234CBD" w:rsidRDefault="00E52E5D" w:rsidP="00E52E5D">
      <w:pPr>
        <w:pStyle w:val="picture"/>
      </w:pPr>
      <w:r>
        <w:t>Рисунок 13</w:t>
      </w:r>
    </w:p>
    <w:p w:rsidR="00E52E5D" w:rsidRPr="009B20EF" w:rsidRDefault="00E52E5D" w:rsidP="0059075C">
      <w:pPr>
        <w:pStyle w:val="Headingitalic"/>
      </w:pPr>
      <w:r>
        <w:t>Сборочные единицы и детали</w:t>
      </w:r>
    </w:p>
    <w:p w:rsidR="00892AF9" w:rsidRDefault="00E52E5D" w:rsidP="0059075C">
      <w:pPr>
        <w:pStyle w:val="brnormal"/>
        <w:rPr>
          <w:lang w:val="ru-RU"/>
        </w:rPr>
      </w:pPr>
      <w:r>
        <w:t>Для включения в раздел «Сборочные единицы» или «Детали» запись составной части должна состоять из обоз</w:t>
      </w:r>
      <w:r w:rsidR="00892AF9">
        <w:t>начения и наименования изделия.</w:t>
      </w:r>
    </w:p>
    <w:p w:rsidR="00892AF9" w:rsidRPr="00892AF9" w:rsidRDefault="00E52E5D" w:rsidP="0059075C">
      <w:pPr>
        <w:pStyle w:val="brnormal"/>
        <w:rPr>
          <w:lang w:val="ru-RU"/>
        </w:rPr>
      </w:pPr>
      <w:r>
        <w:t xml:space="preserve">Для перевода составной части в раздел «Сборочные единицы» или «Детали» </w:t>
      </w:r>
    </w:p>
    <w:p w:rsidR="00892AF9" w:rsidRDefault="00892AF9" w:rsidP="0059075C">
      <w:pPr>
        <w:pStyle w:val="brnormal"/>
        <w:rPr>
          <w:lang w:val="ru-RU"/>
        </w:rPr>
      </w:pPr>
      <w:r w:rsidRPr="00892AF9">
        <w:rPr>
          <w:lang w:val="ru-RU"/>
        </w:rPr>
        <w:t xml:space="preserve">- </w:t>
      </w:r>
      <w:r w:rsidR="00E52E5D">
        <w:t xml:space="preserve">при включенном распознавании обозначений выделите запись в таблице, введите обозначение и наименование в поле </w:t>
      </w:r>
      <w:r w:rsidR="00E52E5D" w:rsidRPr="005740A9">
        <w:rPr>
          <w:rStyle w:val="command"/>
        </w:rPr>
        <w:t>Наименование</w:t>
      </w:r>
      <w:r w:rsidR="00E52E5D">
        <w:t xml:space="preserve"> и нажмите на кнопку</w:t>
      </w:r>
      <w:proofErr w:type="gramStart"/>
      <w:r w:rsidR="00E52E5D">
        <w:t xml:space="preserve"> </w:t>
      </w:r>
      <w:r w:rsidR="00E52E5D" w:rsidRPr="005740A9">
        <w:rPr>
          <w:rStyle w:val="command"/>
        </w:rPr>
        <w:t>П</w:t>
      </w:r>
      <w:proofErr w:type="gramEnd"/>
      <w:r w:rsidR="00E52E5D" w:rsidRPr="005740A9">
        <w:rPr>
          <w:rStyle w:val="command"/>
        </w:rPr>
        <w:t>рименить</w:t>
      </w:r>
      <w:r>
        <w:rPr>
          <w:lang w:val="ru-RU"/>
        </w:rPr>
        <w:t>;</w:t>
      </w:r>
    </w:p>
    <w:p w:rsidR="00E52E5D" w:rsidRDefault="00892AF9" w:rsidP="0059075C">
      <w:pPr>
        <w:pStyle w:val="brnormal"/>
      </w:pPr>
      <w:r>
        <w:rPr>
          <w:lang w:val="ru-RU"/>
        </w:rPr>
        <w:t>-</w:t>
      </w:r>
      <w:r w:rsidR="00E52E5D">
        <w:t xml:space="preserve"> </w:t>
      </w:r>
      <w:r>
        <w:rPr>
          <w:lang w:val="ru-RU"/>
        </w:rPr>
        <w:t>п</w:t>
      </w:r>
      <w:proofErr w:type="spellStart"/>
      <w:r w:rsidR="00E52E5D">
        <w:t>ри</w:t>
      </w:r>
      <w:proofErr w:type="spellEnd"/>
      <w:r w:rsidR="00E52E5D">
        <w:t xml:space="preserve"> </w:t>
      </w:r>
      <w:r w:rsidR="00E52E5D" w:rsidRPr="00215D70">
        <w:rPr>
          <w:rStyle w:val="Strong"/>
        </w:rPr>
        <w:t>вы</w:t>
      </w:r>
      <w:r w:rsidR="00E52E5D" w:rsidRPr="00D102C6">
        <w:t>ключенном</w:t>
      </w:r>
      <w:r w:rsidR="00E52E5D">
        <w:t xml:space="preserve"> распознавании выделите запись и нажмите на кнопку </w:t>
      </w:r>
      <w:r w:rsidR="00E52E5D" w:rsidRPr="00934C42">
        <w:rPr>
          <w:rStyle w:val="command"/>
        </w:rPr>
        <w:t>Сборочные единицы</w:t>
      </w:r>
      <w:r w:rsidR="00E52E5D">
        <w:t xml:space="preserve"> или </w:t>
      </w:r>
      <w:r w:rsidR="00E52E5D" w:rsidRPr="00934C42">
        <w:rPr>
          <w:rStyle w:val="command"/>
        </w:rPr>
        <w:t>Детали</w:t>
      </w:r>
      <w:r w:rsidR="00E52E5D">
        <w:t>.</w:t>
      </w:r>
    </w:p>
    <w:p w:rsidR="00E52E5D" w:rsidRPr="00385276" w:rsidRDefault="00E52E5D" w:rsidP="0059075C">
      <w:pPr>
        <w:pStyle w:val="brnormal"/>
      </w:pPr>
      <w:r>
        <w:t xml:space="preserve">Для разделов «Сборочные единицы» и «Детали» в графу «Примечание» программа вставляет «индикатор </w:t>
      </w:r>
      <w:proofErr w:type="spellStart"/>
      <w:r>
        <w:t>заимствованности</w:t>
      </w:r>
      <w:proofErr w:type="spellEnd"/>
      <w:r>
        <w:t>» изделия (документа) в виде символа, задаваемого в настройках. Например, для изделий, заимствованных  из других проектов, может быть указано 1, а для оригинальных изделий — 0.</w:t>
      </w:r>
    </w:p>
    <w:p w:rsidR="00E52E5D" w:rsidRDefault="00E52E5D" w:rsidP="0059075C">
      <w:pPr>
        <w:pStyle w:val="brnormal"/>
      </w:pPr>
      <w:r>
        <w:t>Если файл чертежа детали расположен в одной папке с файлом модели этой детали и его имя начинается с обозначения детали, программа автоматически определит истинный формат чертежа детали и внесет его в спецификацию. Если чертеж детали выполнен на листах разных форматов, то в графу «Формат» запишется «*)», а в графу «Примечание» будет вставлена запись по типу «*) А4,А3». Это справедливо для всех</w:t>
      </w:r>
      <w:r w:rsidR="00010A20">
        <w:t xml:space="preserve"> основных и кратных форматов </w:t>
      </w:r>
      <w:r w:rsidR="00010A20">
        <w:rPr>
          <w:lang w:val="ru-RU"/>
        </w:rPr>
        <w:t>(</w:t>
      </w:r>
      <w:r>
        <w:t>ГОСТ 2.301-68</w:t>
      </w:r>
      <w:r w:rsidR="00010A20">
        <w:rPr>
          <w:lang w:val="ru-RU"/>
        </w:rPr>
        <w:t>)</w:t>
      </w:r>
      <w:r>
        <w:t>.</w:t>
      </w:r>
    </w:p>
    <w:p w:rsidR="00E52E5D" w:rsidRDefault="00E52E5D" w:rsidP="0059075C">
      <w:pPr>
        <w:pStyle w:val="brnormal"/>
        <w:rPr>
          <w:lang w:val="ru-RU"/>
        </w:rPr>
      </w:pPr>
      <w:r w:rsidRPr="00337BA8">
        <w:rPr>
          <w:highlight w:val="yellow"/>
        </w:rPr>
        <w:t xml:space="preserve">В графу «Примечание» деталей, кроме деталей БЧ, программа вставляет массу и геометрические параметры (габаритные размеры), если их отображение включено в настройках. Габаритные размеры должны быть внесены в таблицу параметров детали по правилам </w:t>
      </w:r>
      <w:r w:rsidR="00337BA8" w:rsidRPr="00337BA8">
        <w:rPr>
          <w:rStyle w:val="Char"/>
          <w:highlight w:val="yellow"/>
        </w:rPr>
        <w:t>п. 3.</w:t>
      </w:r>
      <w:r w:rsidR="00337BA8" w:rsidRPr="00337BA8">
        <w:rPr>
          <w:rStyle w:val="Char"/>
          <w:highlight w:val="yellow"/>
          <w:lang w:val="ru-RU"/>
        </w:rPr>
        <w:t>6</w:t>
      </w:r>
      <w:r w:rsidRPr="00337BA8">
        <w:rPr>
          <w:rStyle w:val="Char"/>
          <w:highlight w:val="yellow"/>
        </w:rPr>
        <w:t>.4</w:t>
      </w:r>
      <w:r w:rsidRPr="00337BA8">
        <w:rPr>
          <w:highlight w:val="yellow"/>
        </w:rPr>
        <w:t>. Изменение размеров в таблице приведет к их изменению в графе «Примечание» после перезагрузки данных.</w:t>
      </w:r>
    </w:p>
    <w:p w:rsidR="00E52E5D" w:rsidRPr="00730905" w:rsidRDefault="00E52E5D" w:rsidP="0059075C">
      <w:pPr>
        <w:pStyle w:val="Headingitalic"/>
      </w:pPr>
      <w:r w:rsidRPr="00730905">
        <w:t>Д</w:t>
      </w:r>
      <w:r>
        <w:t>етали БЧ</w:t>
      </w:r>
    </w:p>
    <w:p w:rsidR="00E92DD1" w:rsidRDefault="00E92DD1" w:rsidP="0059075C">
      <w:pPr>
        <w:pStyle w:val="brnormal"/>
        <w:rPr>
          <w:highlight w:val="yellow"/>
          <w:lang w:val="ru-RU"/>
        </w:rPr>
      </w:pPr>
      <w:r>
        <w:rPr>
          <w:highlight w:val="yellow"/>
          <w:lang w:val="ru-RU"/>
        </w:rPr>
        <w:lastRenderedPageBreak/>
        <w:t>В разработке</w:t>
      </w:r>
    </w:p>
    <w:p w:rsidR="00E52E5D" w:rsidRPr="00B42890" w:rsidRDefault="00E52E5D" w:rsidP="0059075C">
      <w:pPr>
        <w:pStyle w:val="Headingitalic"/>
      </w:pPr>
      <w:r>
        <w:t>Стандартные изделия</w:t>
      </w:r>
    </w:p>
    <w:p w:rsidR="00E52E5D" w:rsidRDefault="00E52E5D" w:rsidP="0059075C">
      <w:pPr>
        <w:pStyle w:val="brnormal"/>
      </w:pPr>
      <w:r>
        <w:t>Записи с обозначениями национальных стандартов, указанных в настройках, программа помещает в раздел «Стандартные изделия» сама.</w:t>
      </w:r>
    </w:p>
    <w:p w:rsidR="00E52E5D" w:rsidRPr="00730905" w:rsidRDefault="00E52E5D" w:rsidP="0059075C">
      <w:pPr>
        <w:pStyle w:val="brnormal"/>
      </w:pPr>
      <w:r>
        <w:t xml:space="preserve">Для включения записи в раздел «Стандартные изделия» добавьте в наименование изделия обозначение стандарта и нажмите на одну из кнопок </w:t>
      </w:r>
      <w:r>
        <w:rPr>
          <w:rStyle w:val="command"/>
        </w:rPr>
        <w:t>Применить</w:t>
      </w:r>
      <w:r>
        <w:t xml:space="preserve">. </w:t>
      </w:r>
    </w:p>
    <w:p w:rsidR="00E52E5D" w:rsidRDefault="00E52E5D" w:rsidP="0059075C">
      <w:pPr>
        <w:pStyle w:val="brnormal"/>
      </w:pPr>
      <w:r>
        <w:t>Если для изделия необходимо указать обозначение в графе «Обозначение»  как показано на рисунке 14, введите это обозначение в фигурных  скобках после записи стандарта, как показано на рисунке 15.</w:t>
      </w:r>
    </w:p>
    <w:p w:rsidR="00E52E5D" w:rsidRDefault="0057772E" w:rsidP="00E52E5D">
      <w:pPr>
        <w:pStyle w:val="picture"/>
      </w:pPr>
      <w:r>
        <w:rPr>
          <w:noProof/>
        </w:rPr>
        <w:drawing>
          <wp:inline distT="0" distB="0" distL="0" distR="0" wp14:anchorId="1964F7FE" wp14:editId="518A8A96">
            <wp:extent cx="3215005" cy="1081405"/>
            <wp:effectExtent l="0" t="0" r="4445" b="444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215005" cy="1081405"/>
                    </a:xfrm>
                    <a:prstGeom prst="rect">
                      <a:avLst/>
                    </a:prstGeom>
                    <a:noFill/>
                    <a:ln>
                      <a:noFill/>
                    </a:ln>
                  </pic:spPr>
                </pic:pic>
              </a:graphicData>
            </a:graphic>
          </wp:inline>
        </w:drawing>
      </w:r>
    </w:p>
    <w:p w:rsidR="00E52E5D" w:rsidRDefault="00E52E5D" w:rsidP="00E52E5D">
      <w:pPr>
        <w:pStyle w:val="picture"/>
      </w:pPr>
      <w:r>
        <w:t>Рисунок 14</w:t>
      </w:r>
    </w:p>
    <w:p w:rsidR="00E52E5D" w:rsidRDefault="0057772E" w:rsidP="00E52E5D">
      <w:pPr>
        <w:pStyle w:val="picture"/>
      </w:pPr>
      <w:r>
        <w:rPr>
          <w:noProof/>
        </w:rPr>
        <w:drawing>
          <wp:inline distT="0" distB="0" distL="0" distR="0" wp14:anchorId="4AF388FD" wp14:editId="7BDB2C58">
            <wp:extent cx="2143125" cy="981075"/>
            <wp:effectExtent l="0" t="0" r="9525" b="9525"/>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143125" cy="981075"/>
                    </a:xfrm>
                    <a:prstGeom prst="rect">
                      <a:avLst/>
                    </a:prstGeom>
                    <a:noFill/>
                    <a:ln>
                      <a:noFill/>
                    </a:ln>
                  </pic:spPr>
                </pic:pic>
              </a:graphicData>
            </a:graphic>
          </wp:inline>
        </w:drawing>
      </w:r>
    </w:p>
    <w:p w:rsidR="00E52E5D" w:rsidRPr="003A289D" w:rsidRDefault="00E52E5D" w:rsidP="00E52E5D">
      <w:pPr>
        <w:pStyle w:val="picture"/>
      </w:pPr>
      <w:r>
        <w:t>Рисунок 15</w:t>
      </w:r>
    </w:p>
    <w:p w:rsidR="00E52E5D" w:rsidRPr="00E92DD1" w:rsidRDefault="00E52E5D" w:rsidP="0059075C">
      <w:pPr>
        <w:pStyle w:val="brnormal"/>
        <w:rPr>
          <w:lang w:val="ru-RU"/>
        </w:rPr>
      </w:pPr>
      <w:r>
        <w:t xml:space="preserve">Обозначением стандарта, размещенного внутри записи, например, крепежного изделия, в </w:t>
      </w:r>
      <w:r w:rsidR="0038442A">
        <w:t xml:space="preserve">записях </w:t>
      </w:r>
      <w:r>
        <w:t>баз</w:t>
      </w:r>
      <w:r w:rsidR="0038442A">
        <w:t>ы</w:t>
      </w:r>
      <w:r>
        <w:t xml:space="preserve"> данных должно начинаться с пробела.</w:t>
      </w:r>
      <w:r w:rsidR="00E92DD1">
        <w:rPr>
          <w:lang w:val="ru-RU"/>
        </w:rPr>
        <w:t xml:space="preserve"> Обозначение стандарта ОСТ 1 может начинаться с дефиса.</w:t>
      </w:r>
    </w:p>
    <w:p w:rsidR="00E52E5D" w:rsidRDefault="00E52E5D" w:rsidP="0059075C">
      <w:pPr>
        <w:pStyle w:val="Headingitalic"/>
      </w:pPr>
      <w:r>
        <w:t>Прочие изделия</w:t>
      </w:r>
    </w:p>
    <w:p w:rsidR="00E52E5D" w:rsidRDefault="00E52E5D" w:rsidP="0059075C">
      <w:pPr>
        <w:pStyle w:val="brnormal"/>
      </w:pPr>
      <w:r>
        <w:t xml:space="preserve">Для включения в раздел «Прочие изделия» выделите запись и нажмите на кнопку </w:t>
      </w:r>
      <w:r w:rsidRPr="008C2519">
        <w:rPr>
          <w:rStyle w:val="command"/>
        </w:rPr>
        <w:t>Прочие изделия</w:t>
      </w:r>
      <w:r>
        <w:t>. В дальнейшем, эта запись в текущей спецификации и в последующих будет автоматически помещаться в раздел «Прочие изделия».</w:t>
      </w:r>
    </w:p>
    <w:p w:rsidR="00E52E5D" w:rsidRDefault="00E52E5D" w:rsidP="0059075C">
      <w:pPr>
        <w:pStyle w:val="brnormal"/>
      </w:pPr>
      <w:r>
        <w:t>Если для изделия необходимо указать обозначение в графе «Обозначение», введите его как описано выше для стандартных изделий.</w:t>
      </w:r>
    </w:p>
    <w:p w:rsidR="00E52E5D" w:rsidRDefault="00E52E5D" w:rsidP="0059075C">
      <w:pPr>
        <w:pStyle w:val="Headingitalic"/>
      </w:pPr>
      <w:r>
        <w:t>Материалы</w:t>
      </w:r>
    </w:p>
    <w:p w:rsidR="00E52E5D" w:rsidRDefault="00E52E5D" w:rsidP="0059075C">
      <w:pPr>
        <w:pStyle w:val="brnormal"/>
      </w:pPr>
      <w:r>
        <w:t xml:space="preserve">Для включения записи в раздел «Материалы» выделите ее в таблице </w:t>
      </w:r>
      <w:r w:rsidRPr="00026C46">
        <w:rPr>
          <w:rStyle w:val="command"/>
        </w:rPr>
        <w:t>Составные части</w:t>
      </w:r>
      <w:r>
        <w:t xml:space="preserve"> и нажмите на кнопку </w:t>
      </w:r>
      <w:r w:rsidRPr="008C2519">
        <w:rPr>
          <w:rStyle w:val="command"/>
        </w:rPr>
        <w:t>Материалы</w:t>
      </w:r>
      <w:r>
        <w:t>. В дальнейшем, эта запись в текущей спецификации и в последующих будет автоматически помещаться в раздел «Материалы».</w:t>
      </w:r>
    </w:p>
    <w:p w:rsidR="00E52E5D" w:rsidRDefault="00E52E5D" w:rsidP="0059075C">
      <w:pPr>
        <w:pStyle w:val="brnormal"/>
      </w:pPr>
      <w:r>
        <w:t>Для формирования записи материала могут быть использованы</w:t>
      </w:r>
    </w:p>
    <w:p w:rsidR="00E52E5D" w:rsidRPr="00122FC0" w:rsidRDefault="00122FC0" w:rsidP="0059075C">
      <w:pPr>
        <w:pStyle w:val="brnormal"/>
        <w:rPr>
          <w:lang w:val="ru-RU"/>
        </w:rPr>
      </w:pPr>
      <w:r>
        <w:rPr>
          <w:lang w:val="ru-RU"/>
        </w:rPr>
        <w:t xml:space="preserve">- </w:t>
      </w:r>
      <w:r w:rsidR="00E52E5D">
        <w:t>3</w:t>
      </w:r>
      <w:r w:rsidR="00E52E5D">
        <w:rPr>
          <w:lang w:val="en-US"/>
        </w:rPr>
        <w:t>D</w:t>
      </w:r>
      <w:r w:rsidR="00E52E5D" w:rsidRPr="00697363">
        <w:t>-</w:t>
      </w:r>
      <w:r w:rsidR="00E52E5D">
        <w:t>модель (компонент-материал)</w:t>
      </w:r>
      <w:r w:rsidR="00E52E5D" w:rsidRPr="00697363">
        <w:t>;</w:t>
      </w:r>
    </w:p>
    <w:p w:rsidR="00E52E5D" w:rsidRPr="00122FC0" w:rsidRDefault="00122FC0" w:rsidP="0059075C">
      <w:pPr>
        <w:pStyle w:val="brnormal"/>
        <w:rPr>
          <w:lang w:val="ru-RU"/>
        </w:rPr>
      </w:pPr>
      <w:r>
        <w:rPr>
          <w:lang w:val="ru-RU"/>
        </w:rPr>
        <w:t xml:space="preserve">- </w:t>
      </w:r>
      <w:r>
        <w:t>виртуальный компонент</w:t>
      </w:r>
      <w:r>
        <w:rPr>
          <w:lang w:val="ru-RU"/>
        </w:rPr>
        <w:t>.</w:t>
      </w:r>
    </w:p>
    <w:p w:rsidR="00D21A7F" w:rsidRDefault="00122FC0" w:rsidP="0059075C">
      <w:pPr>
        <w:pStyle w:val="brnormal"/>
        <w:rPr>
          <w:lang w:val="ru-RU"/>
        </w:rPr>
      </w:pPr>
      <w:r>
        <w:rPr>
          <w:lang w:val="ru-RU"/>
        </w:rPr>
        <w:t>Д</w:t>
      </w:r>
      <w:r w:rsidR="00E52E5D" w:rsidRPr="00AF0968">
        <w:t>ля компонента-материала в графе «Кол</w:t>
      </w:r>
      <w:proofErr w:type="gramStart"/>
      <w:r w:rsidR="00E52E5D" w:rsidRPr="00AF0968">
        <w:t xml:space="preserve">.» </w:t>
      </w:r>
      <w:proofErr w:type="gramEnd"/>
      <w:r w:rsidR="00E52E5D">
        <w:t>будет указано</w:t>
      </w:r>
      <w:r w:rsidR="00E52E5D" w:rsidRPr="00AF0968">
        <w:t xml:space="preserve"> значение массы, а в графе «Примечание» — единица измерения массы.</w:t>
      </w:r>
    </w:p>
    <w:p w:rsidR="00E52E5D" w:rsidRPr="00D21A7F" w:rsidRDefault="00D21A7F" w:rsidP="0059075C">
      <w:pPr>
        <w:pStyle w:val="brnormal"/>
      </w:pPr>
      <w:r>
        <w:t>Значения массы меньше, чем один грамм, будут записаны как один грамм. Значения длины меньше чем один миллиметр, будут записаны как один миллиметр.</w:t>
      </w:r>
    </w:p>
    <w:p w:rsidR="00122FC0" w:rsidRPr="00122FC0" w:rsidRDefault="004E2599" w:rsidP="0059075C">
      <w:pPr>
        <w:pStyle w:val="brnormal"/>
      </w:pPr>
      <w:r>
        <w:t>Значение количества виртуального компонента и единица измерения считываются из свойства его файла «Количество». Количество виртуального компонента может быть изменено из окна программы "</w:t>
      </w:r>
      <w:proofErr w:type="spellStart"/>
      <w:r>
        <w:t>Спе«ификация</w:t>
      </w:r>
      <w:proofErr w:type="spellEnd"/>
      <w:r>
        <w:t>".</w:t>
      </w:r>
    </w:p>
    <w:p w:rsidR="00E52E5D" w:rsidRPr="00337BA8" w:rsidRDefault="00E52E5D" w:rsidP="0059075C">
      <w:pPr>
        <w:pStyle w:val="Headingitalic"/>
        <w:rPr>
          <w:color w:val="CCFFCC"/>
          <w:highlight w:val="yellow"/>
        </w:rPr>
      </w:pPr>
      <w:r w:rsidRPr="00337BA8">
        <w:rPr>
          <w:highlight w:val="yellow"/>
        </w:rPr>
        <w:t>Комплекты</w:t>
      </w:r>
    </w:p>
    <w:p w:rsidR="00E52E5D" w:rsidRPr="00337BA8" w:rsidRDefault="00E52E5D" w:rsidP="0059075C">
      <w:pPr>
        <w:pStyle w:val="brnormal"/>
        <w:rPr>
          <w:highlight w:val="yellow"/>
        </w:rPr>
      </w:pPr>
      <w:r w:rsidRPr="00337BA8">
        <w:rPr>
          <w:highlight w:val="yellow"/>
        </w:rPr>
        <w:t xml:space="preserve">Для редактирования раздела «Комплекты» выберите команду меню </w:t>
      </w:r>
      <w:r w:rsidRPr="00337BA8">
        <w:rPr>
          <w:rStyle w:val="command"/>
          <w:highlight w:val="yellow"/>
        </w:rPr>
        <w:t>Разделы &gt; Комплекты</w:t>
      </w:r>
      <w:r w:rsidRPr="00337BA8">
        <w:rPr>
          <w:highlight w:val="yellow"/>
        </w:rPr>
        <w:t xml:space="preserve">. На экране отобразится диалоговое окно </w:t>
      </w:r>
      <w:r w:rsidRPr="00337BA8">
        <w:rPr>
          <w:rStyle w:val="Char0"/>
          <w:highlight w:val="yellow"/>
        </w:rPr>
        <w:t>Комплекты</w:t>
      </w:r>
      <w:r w:rsidRPr="00337BA8">
        <w:rPr>
          <w:highlight w:val="yellow"/>
        </w:rPr>
        <w:t xml:space="preserve"> как показано на рисунке 16.</w:t>
      </w:r>
    </w:p>
    <w:p w:rsidR="00E52E5D" w:rsidRPr="00337BA8" w:rsidRDefault="00E52E5D" w:rsidP="0059075C">
      <w:pPr>
        <w:pStyle w:val="brnormal"/>
        <w:rPr>
          <w:highlight w:val="yellow"/>
        </w:rPr>
      </w:pPr>
      <w:r w:rsidRPr="00337BA8">
        <w:rPr>
          <w:highlight w:val="yellow"/>
        </w:rPr>
        <w:t>В раздел «Комплекты» могут быть включены:</w:t>
      </w:r>
    </w:p>
    <w:p w:rsidR="00E52E5D" w:rsidRPr="00337BA8" w:rsidRDefault="00E52E5D" w:rsidP="0059075C">
      <w:pPr>
        <w:pStyle w:val="brnormal"/>
        <w:rPr>
          <w:highlight w:val="yellow"/>
        </w:rPr>
      </w:pPr>
      <w:r w:rsidRPr="00337BA8">
        <w:rPr>
          <w:highlight w:val="yellow"/>
        </w:rPr>
        <w:t>любые документы, предусмотренные ЕСКД;</w:t>
      </w:r>
    </w:p>
    <w:p w:rsidR="00E52E5D" w:rsidRPr="00337BA8" w:rsidRDefault="00E52E5D" w:rsidP="0059075C">
      <w:pPr>
        <w:pStyle w:val="brnormal"/>
        <w:rPr>
          <w:highlight w:val="yellow"/>
        </w:rPr>
      </w:pPr>
      <w:r w:rsidRPr="00337BA8">
        <w:rPr>
          <w:highlight w:val="yellow"/>
        </w:rPr>
        <w:t>специфицированные изделия (сборочные единицы и комплекты), спецификации на которые были разработаны с помощью программы ранее;</w:t>
      </w:r>
    </w:p>
    <w:p w:rsidR="00E52E5D" w:rsidRPr="00337BA8" w:rsidRDefault="00E52E5D" w:rsidP="0059075C">
      <w:pPr>
        <w:pStyle w:val="brnormal"/>
        <w:rPr>
          <w:highlight w:val="yellow"/>
        </w:rPr>
      </w:pPr>
      <w:r w:rsidRPr="00337BA8">
        <w:rPr>
          <w:highlight w:val="yellow"/>
        </w:rPr>
        <w:t>детали, чертежи на которые были оформлены с помощью программы ранее.</w:t>
      </w:r>
    </w:p>
    <w:p w:rsidR="00E52E5D" w:rsidRPr="00337BA8" w:rsidRDefault="00E52E5D" w:rsidP="0059075C">
      <w:pPr>
        <w:pStyle w:val="brnormal"/>
        <w:rPr>
          <w:highlight w:val="yellow"/>
        </w:rPr>
      </w:pPr>
      <w:r w:rsidRPr="00337BA8">
        <w:rPr>
          <w:highlight w:val="yellow"/>
        </w:rPr>
        <w:lastRenderedPageBreak/>
        <w:t>стандартные изделия, прочие изделия и материалы из числа присутствующих в базе данных;</w:t>
      </w:r>
    </w:p>
    <w:p w:rsidR="00E52E5D" w:rsidRPr="00337BA8" w:rsidRDefault="00E52E5D" w:rsidP="0059075C">
      <w:pPr>
        <w:pStyle w:val="brnormal"/>
        <w:rPr>
          <w:highlight w:val="yellow"/>
        </w:rPr>
      </w:pPr>
      <w:r w:rsidRPr="00337BA8">
        <w:rPr>
          <w:highlight w:val="yellow"/>
        </w:rPr>
        <w:t>любые документы и изделия, внесенные в раздел «Комплекты» вручную, после вывода спецификации.</w:t>
      </w:r>
    </w:p>
    <w:p w:rsidR="00E52E5D" w:rsidRPr="00337BA8" w:rsidRDefault="00E52E5D" w:rsidP="0059075C">
      <w:pPr>
        <w:pStyle w:val="brnormal"/>
        <w:rPr>
          <w:highlight w:val="yellow"/>
        </w:rPr>
      </w:pPr>
      <w:r w:rsidRPr="00337BA8">
        <w:rPr>
          <w:highlight w:val="yellow"/>
        </w:rPr>
        <w:tab/>
        <w:t>В раздел «Комплекты» могут быть добавлены спецификации комплектов, полученные, например, таким способом. Создается модель сборки-комплекта, состоящая из моделей составных частей комплекта. Вместо моделей, создание которых затруднено или не рационально, могут быть использованы виртуальные компоненты. Спецификация сборки-комплекта, созданная с помощью программы, будет доступна для включения ее в раздел «Комплекты» других спецификаций.</w:t>
      </w:r>
    </w:p>
    <w:p w:rsidR="00E52E5D" w:rsidRPr="00337BA8" w:rsidRDefault="00E52E5D" w:rsidP="0059075C">
      <w:pPr>
        <w:pStyle w:val="brnormal"/>
        <w:rPr>
          <w:highlight w:val="yellow"/>
        </w:rPr>
      </w:pPr>
      <w:r w:rsidRPr="00337BA8">
        <w:rPr>
          <w:highlight w:val="yellow"/>
        </w:rPr>
        <w:t>При разработке групповой спецификации раздел «Комплекты» каждого исполнения заполняется индивидуально.</w:t>
      </w:r>
    </w:p>
    <w:p w:rsidR="00E52E5D" w:rsidRPr="000352AF" w:rsidRDefault="00E52E5D" w:rsidP="0059075C">
      <w:pPr>
        <w:pStyle w:val="brnormal"/>
      </w:pPr>
      <w:r w:rsidRPr="00337BA8">
        <w:rPr>
          <w:highlight w:val="yellow"/>
        </w:rPr>
        <w:t>В текущей версии программы в разделе «Комплекты» могут быть изменены только раскладка наименования по строкам и содержание графы «Примечание».</w:t>
      </w:r>
    </w:p>
    <w:p w:rsidR="00E52E5D" w:rsidRDefault="0057772E" w:rsidP="00E52E5D">
      <w:pPr>
        <w:pStyle w:val="picture"/>
      </w:pPr>
      <w:r>
        <w:rPr>
          <w:noProof/>
        </w:rPr>
        <w:drawing>
          <wp:inline distT="0" distB="0" distL="0" distR="0" wp14:anchorId="22413564" wp14:editId="3AA9F5C0">
            <wp:extent cx="2981325" cy="3548380"/>
            <wp:effectExtent l="0" t="0" r="952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81325" cy="3548380"/>
                    </a:xfrm>
                    <a:prstGeom prst="rect">
                      <a:avLst/>
                    </a:prstGeom>
                    <a:noFill/>
                    <a:ln>
                      <a:noFill/>
                    </a:ln>
                  </pic:spPr>
                </pic:pic>
              </a:graphicData>
            </a:graphic>
          </wp:inline>
        </w:drawing>
      </w:r>
    </w:p>
    <w:p w:rsidR="00E52E5D" w:rsidRDefault="00E52E5D" w:rsidP="00E52E5D">
      <w:pPr>
        <w:pStyle w:val="picture"/>
      </w:pPr>
      <w:r>
        <w:t>Рисунок 16</w:t>
      </w:r>
    </w:p>
    <w:p w:rsidR="00E52E5D" w:rsidRDefault="00E52E5D" w:rsidP="0059075C">
      <w:pPr>
        <w:pStyle w:val="Headingitalic"/>
      </w:pPr>
      <w:r>
        <w:t>Примечание к спецификации</w:t>
      </w:r>
    </w:p>
    <w:p w:rsidR="00E52E5D" w:rsidRPr="00DC26F7" w:rsidRDefault="00E52E5D" w:rsidP="0059075C">
      <w:pPr>
        <w:pStyle w:val="brnormal"/>
      </w:pPr>
      <w:r>
        <w:t xml:space="preserve">Для вставки примечания ко всей спецификации (внизу, под содержанием) выберите команду меню </w:t>
      </w:r>
      <w:r>
        <w:rPr>
          <w:rStyle w:val="command"/>
        </w:rPr>
        <w:t>Разделы</w:t>
      </w:r>
      <w:r w:rsidRPr="00DC26F7">
        <w:rPr>
          <w:rStyle w:val="command"/>
        </w:rPr>
        <w:t xml:space="preserve"> &gt; Примечание</w:t>
      </w:r>
      <w:r>
        <w:t xml:space="preserve">. На экране отобразится диалоговое окно </w:t>
      </w:r>
      <w:r w:rsidRPr="00C24F31">
        <w:rPr>
          <w:rStyle w:val="Char0"/>
        </w:rPr>
        <w:t>Пр</w:t>
      </w:r>
      <w:r>
        <w:rPr>
          <w:rStyle w:val="Char0"/>
        </w:rPr>
        <w:t>и</w:t>
      </w:r>
      <w:r w:rsidRPr="00C24F31">
        <w:rPr>
          <w:rStyle w:val="Char0"/>
        </w:rPr>
        <w:t>мечание</w:t>
      </w:r>
      <w:r>
        <w:t xml:space="preserve">. В поле </w:t>
      </w:r>
      <w:r w:rsidRPr="00DC26F7">
        <w:rPr>
          <w:rStyle w:val="command"/>
        </w:rPr>
        <w:t>Примечание</w:t>
      </w:r>
      <w:r>
        <w:t xml:space="preserve"> введите необходимый текст. Примечание будет добавлено/изменено по закрытию окна.</w:t>
      </w:r>
    </w:p>
    <w:p w:rsidR="00E52E5D" w:rsidRDefault="00E52E5D" w:rsidP="0059075C">
      <w:pPr>
        <w:pStyle w:val="Headingitalic"/>
      </w:pPr>
      <w:r>
        <w:t>Изделия с дополнительной обработкой или переделкой (ГОСТ 2.109)</w:t>
      </w:r>
    </w:p>
    <w:p w:rsidR="00E92DD1" w:rsidRDefault="00E92DD1" w:rsidP="0059075C">
      <w:pPr>
        <w:pStyle w:val="brnormal"/>
        <w:rPr>
          <w:lang w:val="ru-RU"/>
        </w:rPr>
      </w:pPr>
      <w:r>
        <w:rPr>
          <w:lang w:val="ru-RU"/>
        </w:rPr>
        <w:t>В разработке…</w:t>
      </w:r>
    </w:p>
    <w:p w:rsidR="00E52E5D" w:rsidRPr="005B5804" w:rsidRDefault="00E52E5D" w:rsidP="0059075C">
      <w:pPr>
        <w:pStyle w:val="Headingitalic"/>
      </w:pPr>
      <w:r>
        <w:t>Составная часть покупного изделия (ГОСТ 2.109 п. 3.3.14)</w:t>
      </w:r>
    </w:p>
    <w:p w:rsidR="00E52E5D" w:rsidRPr="00E92DD1" w:rsidRDefault="00E92DD1" w:rsidP="0059075C">
      <w:pPr>
        <w:pStyle w:val="brnormal"/>
        <w:rPr>
          <w:lang w:val="ru-RU"/>
        </w:rPr>
      </w:pPr>
      <w:r>
        <w:rPr>
          <w:lang w:val="ru-RU"/>
        </w:rPr>
        <w:t>В разработке…</w:t>
      </w:r>
    </w:p>
    <w:p w:rsidR="00E52E5D" w:rsidRPr="005B5804" w:rsidRDefault="00E52E5D" w:rsidP="0059075C">
      <w:pPr>
        <w:pStyle w:val="Headingitalic"/>
      </w:pPr>
      <w:r w:rsidRPr="005B5804">
        <w:t>Производственно-технологические варианты</w:t>
      </w:r>
      <w:r>
        <w:t xml:space="preserve"> (ПТВ)</w:t>
      </w:r>
      <w:r w:rsidRPr="005B5804">
        <w:t xml:space="preserve"> изделий</w:t>
      </w:r>
    </w:p>
    <w:p w:rsidR="00E52E5D" w:rsidRPr="00E92DD1" w:rsidRDefault="00E92DD1" w:rsidP="0059075C">
      <w:pPr>
        <w:pStyle w:val="brnormal"/>
        <w:rPr>
          <w:lang w:val="ru-RU"/>
        </w:rPr>
      </w:pPr>
      <w:r>
        <w:rPr>
          <w:lang w:val="ru-RU"/>
        </w:rPr>
        <w:t>В разработке…</w:t>
      </w:r>
    </w:p>
    <w:p w:rsidR="00E52E5D" w:rsidRPr="00E92DD1" w:rsidRDefault="00E52E5D" w:rsidP="00E92DD1">
      <w:pPr>
        <w:pStyle w:val="Headingitalic"/>
        <w:rPr>
          <w:lang w:val="ru-RU"/>
        </w:rPr>
      </w:pPr>
      <w:r>
        <w:t>Изделия с электромонтажом</w:t>
      </w:r>
      <w:r w:rsidRPr="008716B7">
        <w:t xml:space="preserve"> (</w:t>
      </w:r>
      <w:r>
        <w:t>ГОСТ 2.413)</w:t>
      </w:r>
    </w:p>
    <w:p w:rsidR="00E32BF3" w:rsidRDefault="00E32BF3" w:rsidP="0059075C">
      <w:pPr>
        <w:pStyle w:val="brnormal"/>
        <w:rPr>
          <w:lang w:val="ru-RU"/>
        </w:rPr>
      </w:pPr>
      <w:r>
        <w:t>Текст из свойства компонента «Ссылка компонента» (</w:t>
      </w:r>
      <w:proofErr w:type="spellStart"/>
      <w:r>
        <w:rPr>
          <w:lang w:val="en-US"/>
        </w:rPr>
        <w:t>Component</w:t>
      </w:r>
      <w:proofErr w:type="spellEnd"/>
      <w:r w:rsidRPr="00E32BF3">
        <w:t xml:space="preserve"> </w:t>
      </w:r>
      <w:r>
        <w:rPr>
          <w:lang w:val="en-US"/>
        </w:rPr>
        <w:t>Reference</w:t>
      </w:r>
      <w:r w:rsidRPr="00E32BF3">
        <w:t xml:space="preserve">) </w:t>
      </w:r>
      <w:r>
        <w:t>программа принимает за буквенно-позиционное обозначение компонента в схеме.</w:t>
      </w:r>
    </w:p>
    <w:p w:rsidR="00E92DD1" w:rsidRPr="00E92DD1" w:rsidRDefault="00E92DD1" w:rsidP="0059075C">
      <w:pPr>
        <w:pStyle w:val="brnormal"/>
        <w:rPr>
          <w:lang w:val="ru-RU"/>
        </w:rPr>
      </w:pPr>
      <w:r>
        <w:rPr>
          <w:lang w:val="ru-RU"/>
        </w:rPr>
        <w:t>В разработке…</w:t>
      </w:r>
    </w:p>
    <w:p w:rsidR="00E52E5D" w:rsidRPr="00C41F5F" w:rsidRDefault="00E52E5D" w:rsidP="0059075C">
      <w:pPr>
        <w:pStyle w:val="Headingitalic"/>
      </w:pPr>
      <w:r>
        <w:t>Метка применяемости</w:t>
      </w:r>
    </w:p>
    <w:p w:rsidR="00E52E5D" w:rsidRPr="00E92DD1" w:rsidRDefault="00E92DD1" w:rsidP="0059075C">
      <w:pPr>
        <w:pStyle w:val="brnormal"/>
        <w:rPr>
          <w:lang w:val="ru-RU"/>
        </w:rPr>
      </w:pPr>
      <w:r>
        <w:rPr>
          <w:lang w:val="ru-RU"/>
        </w:rPr>
        <w:t>В разработке…</w:t>
      </w:r>
    </w:p>
    <w:p w:rsidR="00E52E5D" w:rsidRDefault="00E52E5D" w:rsidP="0059075C">
      <w:pPr>
        <w:pStyle w:val="Headingitalic"/>
      </w:pPr>
      <w:r>
        <w:t>Групповая спецификация (ГОСТ 2.113)</w:t>
      </w:r>
    </w:p>
    <w:p w:rsidR="00E52E5D" w:rsidRPr="00E92DD1" w:rsidRDefault="00E92DD1" w:rsidP="0059075C">
      <w:pPr>
        <w:pStyle w:val="brnormal"/>
        <w:rPr>
          <w:lang w:val="ru-RU"/>
        </w:rPr>
      </w:pPr>
      <w:r>
        <w:rPr>
          <w:lang w:val="ru-RU"/>
        </w:rPr>
        <w:t>В разработке…</w:t>
      </w:r>
    </w:p>
    <w:p w:rsidR="00E52E5D" w:rsidRPr="007E2313" w:rsidRDefault="00E52E5D" w:rsidP="0059075C">
      <w:pPr>
        <w:pStyle w:val="Headingitalic"/>
        <w:rPr>
          <w:lang w:val="ru-RU"/>
        </w:rPr>
      </w:pPr>
      <w:r>
        <w:lastRenderedPageBreak/>
        <w:t>Таблица исполнений</w:t>
      </w:r>
      <w:r w:rsidR="007E2313">
        <w:rPr>
          <w:lang w:val="ru-RU"/>
        </w:rPr>
        <w:t xml:space="preserve"> (ГОСТ 2.113)</w:t>
      </w:r>
    </w:p>
    <w:p w:rsidR="00E52E5D" w:rsidRPr="00E92DD1" w:rsidRDefault="00E92DD1" w:rsidP="0059075C">
      <w:pPr>
        <w:pStyle w:val="brnormal"/>
        <w:rPr>
          <w:lang w:val="ru-RU"/>
        </w:rPr>
      </w:pPr>
      <w:r>
        <w:rPr>
          <w:lang w:val="ru-RU"/>
        </w:rPr>
        <w:t>В разработке…</w:t>
      </w:r>
    </w:p>
    <w:p w:rsidR="00E52E5D" w:rsidRPr="00CD142F" w:rsidRDefault="00E52E5D" w:rsidP="0059075C">
      <w:pPr>
        <w:pStyle w:val="Headingitalic"/>
      </w:pPr>
      <w:r>
        <w:t>Основная надпись спецификации</w:t>
      </w:r>
    </w:p>
    <w:p w:rsidR="00E52E5D" w:rsidRDefault="00E52E5D" w:rsidP="0059075C">
      <w:pPr>
        <w:pStyle w:val="brnormal"/>
      </w:pPr>
      <w:r>
        <w:t xml:space="preserve">Для редактирования основной надписи спецификации выберите команду меню </w:t>
      </w:r>
      <w:proofErr w:type="spellStart"/>
      <w:r>
        <w:rPr>
          <w:rStyle w:val="command"/>
        </w:rPr>
        <w:t>Осн</w:t>
      </w:r>
      <w:proofErr w:type="spellEnd"/>
      <w:r>
        <w:rPr>
          <w:rStyle w:val="command"/>
        </w:rPr>
        <w:t>. н</w:t>
      </w:r>
      <w:r w:rsidRPr="00272609">
        <w:rPr>
          <w:rStyle w:val="command"/>
        </w:rPr>
        <w:t>адпись</w:t>
      </w:r>
      <w:r>
        <w:t>. Правила редактирования основной надписи спецификации не отличаются от правил редактирования основной надписи чертежа, изложенных выше.</w:t>
      </w:r>
    </w:p>
    <w:p w:rsidR="00E52E5D" w:rsidRDefault="00E52E5D" w:rsidP="0059075C">
      <w:pPr>
        <w:pStyle w:val="brnormal"/>
      </w:pPr>
      <w:r>
        <w:t xml:space="preserve">Если нужна спецификация с титульным листом, установите галку </w:t>
      </w:r>
      <w:r w:rsidRPr="00C10A0B">
        <w:rPr>
          <w:rStyle w:val="CommandName"/>
          <w:lang w:val="ru-RU"/>
        </w:rPr>
        <w:t>Титульный лист</w:t>
      </w:r>
      <w:r>
        <w:t xml:space="preserve"> и нажмите на кнопку </w:t>
      </w:r>
      <w:r w:rsidRPr="00BF4880">
        <w:rPr>
          <w:rStyle w:val="CommandName"/>
          <w:lang w:val="ru-RU"/>
        </w:rPr>
        <w:t>Ввод</w:t>
      </w:r>
      <w:r>
        <w:t xml:space="preserve">. При выводе спецификации по варианту А в нее будет добавлен титульный лист. Для редактирования содержания титульного листа нажмите на кнопку </w:t>
      </w:r>
      <w:r w:rsidRPr="00C10A0B">
        <w:rPr>
          <w:rStyle w:val="CommandName"/>
          <w:lang w:val="ru-RU"/>
        </w:rPr>
        <w:t>Титульный лист</w:t>
      </w:r>
      <w:r>
        <w:t xml:space="preserve">. Отредактируйте содержание титульного листа в появившемся диалоговом окне и нажмите на кнопку </w:t>
      </w:r>
      <w:r w:rsidRPr="00EC4587">
        <w:rPr>
          <w:rStyle w:val="CommandName"/>
          <w:lang w:val="ru-RU"/>
        </w:rPr>
        <w:t>ОК</w:t>
      </w:r>
      <w:r>
        <w:t xml:space="preserve">. Для внесения изменений в титульный лист необходимо нажать на кнопку </w:t>
      </w:r>
      <w:r w:rsidRPr="00BF4880">
        <w:rPr>
          <w:rStyle w:val="CommandName"/>
          <w:lang w:val="ru-RU"/>
        </w:rPr>
        <w:t>Ввод</w:t>
      </w:r>
      <w:r>
        <w:t>.</w:t>
      </w:r>
    </w:p>
    <w:p w:rsidR="00E52E5D" w:rsidRDefault="00E52E5D" w:rsidP="0059075C">
      <w:pPr>
        <w:pStyle w:val="a5"/>
      </w:pPr>
      <w:r>
        <w:t>3.</w:t>
      </w:r>
      <w:r w:rsidR="00337BA8">
        <w:rPr>
          <w:lang w:val="ru-RU"/>
        </w:rPr>
        <w:t>6</w:t>
      </w:r>
      <w:r>
        <w:t>.4 Длина, площадь, объем</w:t>
      </w:r>
    </w:p>
    <w:p w:rsidR="00E52E5D" w:rsidRPr="00E92DD1" w:rsidRDefault="00E92DD1" w:rsidP="0059075C">
      <w:pPr>
        <w:pStyle w:val="brnormal"/>
        <w:rPr>
          <w:lang w:val="ru-RU"/>
        </w:rPr>
      </w:pPr>
      <w:r>
        <w:rPr>
          <w:lang w:val="ru-RU"/>
        </w:rPr>
        <w:t>В разработке…</w:t>
      </w:r>
    </w:p>
    <w:p w:rsidR="00E52E5D" w:rsidRDefault="00E52E5D" w:rsidP="0059075C">
      <w:pPr>
        <w:pStyle w:val="a5"/>
      </w:pPr>
      <w:r>
        <w:t>3.</w:t>
      </w:r>
      <w:r w:rsidR="00337BA8">
        <w:rPr>
          <w:lang w:val="ru-RU"/>
        </w:rPr>
        <w:t>6</w:t>
      </w:r>
      <w:r>
        <w:t>.5 Проектировщикам изделий с электромонтажом</w:t>
      </w:r>
    </w:p>
    <w:p w:rsidR="00E52E5D" w:rsidRPr="00E92DD1" w:rsidRDefault="00E92DD1" w:rsidP="0059075C">
      <w:pPr>
        <w:pStyle w:val="brnormal"/>
        <w:rPr>
          <w:lang w:val="ru-RU"/>
        </w:rPr>
      </w:pPr>
      <w:r>
        <w:rPr>
          <w:lang w:val="ru-RU"/>
        </w:rPr>
        <w:t>В разработке…</w:t>
      </w:r>
    </w:p>
    <w:p w:rsidR="00E52E5D" w:rsidRDefault="00E52E5D" w:rsidP="0059075C">
      <w:pPr>
        <w:pStyle w:val="a5"/>
      </w:pPr>
      <w:r>
        <w:t>3.</w:t>
      </w:r>
      <w:r w:rsidR="00B81189">
        <w:rPr>
          <w:lang w:val="ru-RU"/>
        </w:rPr>
        <w:t>6</w:t>
      </w:r>
      <w:r>
        <w:t>.6 Проектировщикам трубопроводов</w:t>
      </w:r>
    </w:p>
    <w:p w:rsidR="00E52E5D" w:rsidRPr="00E92DD1" w:rsidRDefault="00E92DD1" w:rsidP="0059075C">
      <w:pPr>
        <w:pStyle w:val="brnormal"/>
        <w:rPr>
          <w:lang w:val="ru-RU"/>
        </w:rPr>
      </w:pPr>
      <w:r>
        <w:rPr>
          <w:lang w:val="ru-RU"/>
        </w:rPr>
        <w:t>В разработке…</w:t>
      </w:r>
    </w:p>
    <w:p w:rsidR="00E52E5D" w:rsidRPr="00964364" w:rsidRDefault="00E52E5D" w:rsidP="0059075C">
      <w:pPr>
        <w:pStyle w:val="a5"/>
      </w:pPr>
      <w:r w:rsidRPr="00964364">
        <w:t>3.</w:t>
      </w:r>
      <w:r w:rsidR="00B81189">
        <w:t>6</w:t>
      </w:r>
      <w:r w:rsidRPr="00964364">
        <w:t xml:space="preserve">.7 </w:t>
      </w:r>
      <w:proofErr w:type="spellStart"/>
      <w:r>
        <w:t>Part</w:t>
      </w:r>
      <w:proofErr w:type="spellEnd"/>
      <w:r w:rsidRPr="00964364">
        <w:t xml:space="preserve"> </w:t>
      </w:r>
      <w:proofErr w:type="spellStart"/>
      <w:r>
        <w:t>Number</w:t>
      </w:r>
      <w:proofErr w:type="spellEnd"/>
    </w:p>
    <w:p w:rsidR="00E52E5D" w:rsidRPr="00E92DD1" w:rsidRDefault="00E92DD1" w:rsidP="0059075C">
      <w:pPr>
        <w:pStyle w:val="brnormal"/>
        <w:rPr>
          <w:lang w:val="ru-RU"/>
        </w:rPr>
      </w:pPr>
      <w:r>
        <w:rPr>
          <w:lang w:val="ru-RU"/>
        </w:rPr>
        <w:t>В разработке…</w:t>
      </w:r>
    </w:p>
    <w:p w:rsidR="00E52E5D" w:rsidRDefault="00E52E5D" w:rsidP="0059075C">
      <w:pPr>
        <w:pStyle w:val="a5"/>
      </w:pPr>
      <w:r w:rsidRPr="007F0D18">
        <w:t>3.</w:t>
      </w:r>
      <w:r w:rsidR="00B81189" w:rsidRPr="009D13FA">
        <w:rPr>
          <w:lang w:val="ru-RU"/>
        </w:rPr>
        <w:t>6</w:t>
      </w:r>
      <w:r>
        <w:t>.8 Выпадающий список</w:t>
      </w:r>
    </w:p>
    <w:p w:rsidR="00E52E5D" w:rsidRDefault="00E52E5D" w:rsidP="0059075C">
      <w:pPr>
        <w:pStyle w:val="brnormal"/>
      </w:pPr>
      <w:r>
        <w:t>Для уменьшения работы по редактированию наименований предусмотрен выпадающий список. Содержание выпадающего списка соответствует разделу, для которого редактируется наименование изделия, а для стандартных изделий — номеру ГОСТ.</w:t>
      </w:r>
    </w:p>
    <w:p w:rsidR="00E52E5D" w:rsidRDefault="00E52E5D" w:rsidP="0059075C">
      <w:pPr>
        <w:pStyle w:val="brnormal"/>
      </w:pPr>
      <w:r>
        <w:t xml:space="preserve">Выделенная запись автоматически помещается в выпадающий список при нажатии на кнопки </w:t>
      </w:r>
      <w:r w:rsidRPr="000828E5">
        <w:rPr>
          <w:rStyle w:val="command"/>
        </w:rPr>
        <w:t>Применить</w:t>
      </w:r>
      <w:r>
        <w:t>. Кроме того, записи из разделов «Стандартные изделия», «Прочие изделия» и «Материалы» помещаются в выпадающий список при нажатии на соответствующие этим разделам кнопки.</w:t>
      </w:r>
    </w:p>
    <w:p w:rsidR="00E52E5D" w:rsidRDefault="00E52E5D" w:rsidP="0059075C">
      <w:pPr>
        <w:pStyle w:val="brnormal"/>
      </w:pPr>
      <w:r>
        <w:t xml:space="preserve">Для редактирования выпадающего списка выберите команду меню </w:t>
      </w:r>
      <w:r w:rsidRPr="000828E5">
        <w:rPr>
          <w:rStyle w:val="command"/>
        </w:rPr>
        <w:t>Вид &gt; Редактировать</w:t>
      </w:r>
      <w:r w:rsidRPr="003C5CAB">
        <w:rPr>
          <w:rStyle w:val="command"/>
        </w:rPr>
        <w:t xml:space="preserve"> &gt;</w:t>
      </w:r>
      <w:r w:rsidRPr="000828E5">
        <w:rPr>
          <w:rStyle w:val="command"/>
        </w:rPr>
        <w:t xml:space="preserve"> </w:t>
      </w:r>
      <w:r>
        <w:rPr>
          <w:rStyle w:val="command"/>
        </w:rPr>
        <w:t>База данных</w:t>
      </w:r>
      <w:r>
        <w:t xml:space="preserve"> и нажмите на кнопку нужного раздела спецификации. В таблице </w:t>
      </w:r>
      <w:r w:rsidRPr="0057238A">
        <w:rPr>
          <w:rStyle w:val="Char0"/>
        </w:rPr>
        <w:t>Выпадающий список</w:t>
      </w:r>
      <w:r>
        <w:t xml:space="preserve"> отобразятся наименования для редактирования. Для изменения/добавления/удаления записи нажмите на соответствующую кнопку.</w:t>
      </w:r>
    </w:p>
    <w:p w:rsidR="00E52E5D" w:rsidRDefault="00E52E5D" w:rsidP="0059075C">
      <w:pPr>
        <w:pStyle w:val="brnormal"/>
      </w:pPr>
      <w:r>
        <w:t>Удаленную запись вернуть нельзя. Ее можно создать заново.</w:t>
      </w:r>
    </w:p>
    <w:p w:rsidR="00E52E5D" w:rsidRPr="00AF0968" w:rsidRDefault="00E52E5D" w:rsidP="0059075C">
      <w:pPr>
        <w:pStyle w:val="a5"/>
      </w:pPr>
      <w:r>
        <w:t>3.</w:t>
      </w:r>
      <w:r w:rsidR="00B81189" w:rsidRPr="00B81189">
        <w:rPr>
          <w:lang w:val="ru-RU"/>
        </w:rPr>
        <w:t>6</w:t>
      </w:r>
      <w:r>
        <w:t>.9</w:t>
      </w:r>
      <w:r w:rsidRPr="00AF0968">
        <w:t xml:space="preserve"> </w:t>
      </w:r>
      <w:r>
        <w:t>В</w:t>
      </w:r>
      <w:r w:rsidRPr="00AF0968">
        <w:t>ывод спецификации</w:t>
      </w:r>
      <w:r>
        <w:t xml:space="preserve"> и сохранение данных</w:t>
      </w:r>
    </w:p>
    <w:p w:rsidR="00E52E5D" w:rsidRDefault="00E52E5D" w:rsidP="0059075C">
      <w:pPr>
        <w:pStyle w:val="brnormal"/>
      </w:pPr>
      <w:r>
        <w:t xml:space="preserve">Закончив формирование содержания спецификации, </w:t>
      </w:r>
      <w:r w:rsidRPr="00AF0968">
        <w:t xml:space="preserve">выберите команду меню </w:t>
      </w:r>
      <w:r>
        <w:rPr>
          <w:rStyle w:val="command"/>
        </w:rPr>
        <w:t>Выполнить</w:t>
      </w:r>
      <w:r>
        <w:t xml:space="preserve">. В отобразившемся диалоговом окне </w:t>
      </w:r>
      <w:r w:rsidRPr="00770692">
        <w:rPr>
          <w:rStyle w:val="Char0"/>
        </w:rPr>
        <w:t>Выполнить</w:t>
      </w:r>
      <w:r>
        <w:t xml:space="preserve"> отметьте необходимые действия и нажмите на кнопку </w:t>
      </w:r>
      <w:r w:rsidRPr="00770692">
        <w:rPr>
          <w:rStyle w:val="command"/>
        </w:rPr>
        <w:t>Выполнить</w:t>
      </w:r>
      <w:r>
        <w:t>. Если будет отмечено,</w:t>
      </w:r>
      <w:r w:rsidRPr="00536FC2">
        <w:t xml:space="preserve"> </w:t>
      </w:r>
      <w:r w:rsidRPr="00C843E8">
        <w:t>обновятся номера позиций</w:t>
      </w:r>
      <w:r>
        <w:t xml:space="preserve">, будет создана спецификация в листе </w:t>
      </w:r>
      <w:r>
        <w:rPr>
          <w:lang w:val="en-US"/>
        </w:rPr>
        <w:t>MS Excel</w:t>
      </w:r>
      <w:r>
        <w:t>.</w:t>
      </w:r>
    </w:p>
    <w:p w:rsidR="00E52E5D" w:rsidRPr="003F7F18" w:rsidRDefault="00E92DD1" w:rsidP="00E92DD1">
      <w:pPr>
        <w:pStyle w:val="picture"/>
      </w:pPr>
      <w:r>
        <w:rPr>
          <w:noProof/>
        </w:rPr>
        <w:drawing>
          <wp:inline distT="0" distB="0" distL="0" distR="0" wp14:anchorId="254597F9" wp14:editId="79E40166">
            <wp:extent cx="3101644" cy="1869484"/>
            <wp:effectExtent l="0" t="0" r="381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101966" cy="1869678"/>
                    </a:xfrm>
                    <a:prstGeom prst="rect">
                      <a:avLst/>
                    </a:prstGeom>
                  </pic:spPr>
                </pic:pic>
              </a:graphicData>
            </a:graphic>
          </wp:inline>
        </w:drawing>
      </w:r>
      <w:r>
        <w:rPr>
          <w:noProof/>
        </w:rPr>
        <w:t xml:space="preserve"> </w:t>
      </w:r>
    </w:p>
    <w:p w:rsidR="00E52E5D" w:rsidRPr="003748A3" w:rsidRDefault="00E52E5D" w:rsidP="0059075C">
      <w:pPr>
        <w:pStyle w:val="brnormal"/>
      </w:pPr>
      <w:r>
        <w:t>Сохранение файла специфицируемой сборки и файлов ее составных частей обеспечит возможность редактирования спецификации в дальнейшем в сжатые сроки. Сохранение файлов осуществляется вручную.</w:t>
      </w:r>
    </w:p>
    <w:p w:rsidR="00E52E5D" w:rsidRDefault="00E52E5D" w:rsidP="0059075C">
      <w:pPr>
        <w:pStyle w:val="a5"/>
      </w:pPr>
      <w:r w:rsidRPr="001568AD">
        <w:lastRenderedPageBreak/>
        <w:t>3.</w:t>
      </w:r>
      <w:r w:rsidR="00B81189" w:rsidRPr="009D13FA">
        <w:rPr>
          <w:lang w:val="ru-RU"/>
        </w:rPr>
        <w:t>6</w:t>
      </w:r>
      <w:r w:rsidRPr="001568AD">
        <w:t>.</w:t>
      </w:r>
      <w:r>
        <w:t xml:space="preserve">10 </w:t>
      </w:r>
      <w:r w:rsidRPr="001568AD">
        <w:t>Элементы электронного документооборота</w:t>
      </w:r>
    </w:p>
    <w:p w:rsidR="00E52E5D" w:rsidRPr="006B36C6" w:rsidRDefault="00E52E5D" w:rsidP="0059075C">
      <w:pPr>
        <w:pStyle w:val="brnormal"/>
      </w:pPr>
      <w:r>
        <w:t xml:space="preserve">При работе по системе БрагинДок программа </w:t>
      </w:r>
      <w:r w:rsidRPr="00332FF1">
        <w:rPr>
          <w:rStyle w:val="Strong"/>
        </w:rPr>
        <w:t>сама</w:t>
      </w:r>
      <w:r>
        <w:t xml:space="preserve"> управляет размещением и заполнением спецификаций. При </w:t>
      </w:r>
      <w:r w:rsidRPr="00EB6626">
        <w:t>загрузке</w:t>
      </w:r>
      <w:r>
        <w:t xml:space="preserve"> данных информация, размещение которой в файлах </w:t>
      </w:r>
      <w:r w:rsidR="00B81189">
        <w:rPr>
          <w:lang w:val="en-US"/>
        </w:rPr>
        <w:t>SolidWorks</w:t>
      </w:r>
      <w:r w:rsidRPr="00EB6626">
        <w:t xml:space="preserve"> </w:t>
      </w:r>
      <w:r>
        <w:t>не предусмотрено,</w:t>
      </w:r>
      <w:r w:rsidRPr="00D30394">
        <w:t xml:space="preserve"> </w:t>
      </w:r>
      <w:r>
        <w:t>считывается</w:t>
      </w:r>
      <w:r w:rsidRPr="00D30394">
        <w:t xml:space="preserve"> </w:t>
      </w:r>
      <w:r>
        <w:t>из соответствующих разделов сохраненных спецификаций.</w:t>
      </w:r>
    </w:p>
    <w:p w:rsidR="00E52E5D" w:rsidRDefault="00E52E5D" w:rsidP="0059075C">
      <w:pPr>
        <w:pStyle w:val="brnormal"/>
      </w:pPr>
      <w:r>
        <w:t xml:space="preserve">Программа помещает все спецификации одного проекта в один файл </w:t>
      </w:r>
      <w:r>
        <w:rPr>
          <w:lang w:val="en-US"/>
        </w:rPr>
        <w:t>Microsoft</w:t>
      </w:r>
      <w:r w:rsidRPr="006B36C6">
        <w:t xml:space="preserve"> </w:t>
      </w:r>
      <w:r>
        <w:rPr>
          <w:lang w:val="en-US"/>
        </w:rPr>
        <w:t>Excel</w:t>
      </w:r>
      <w:r w:rsidRPr="006B36C6">
        <w:t xml:space="preserve">. </w:t>
      </w:r>
      <w:r>
        <w:t>Этот файл размещается в корне папки-проекта</w:t>
      </w:r>
      <w:r w:rsidRPr="006B36C6">
        <w:t xml:space="preserve">. </w:t>
      </w:r>
      <w:r>
        <w:t>Файлу со спецификациями присваивается имя</w:t>
      </w:r>
      <w:r w:rsidRPr="006B36C6">
        <w:rPr>
          <w:rStyle w:val="FileName"/>
        </w:rPr>
        <w:t xml:space="preserve"> </w:t>
      </w:r>
      <w:r>
        <w:rPr>
          <w:rStyle w:val="FileName"/>
        </w:rPr>
        <w:t>«</w:t>
      </w:r>
      <w:r w:rsidRPr="006B36C6">
        <w:rPr>
          <w:rStyle w:val="FileName"/>
        </w:rPr>
        <w:t>Имя папки-проекта.xls</w:t>
      </w:r>
      <w:r w:rsidRPr="00BF3B75">
        <w:rPr>
          <w:rStyle w:val="FileName"/>
        </w:rPr>
        <w:t>»</w:t>
      </w:r>
      <w:r>
        <w:t xml:space="preserve"> </w:t>
      </w:r>
      <w:r w:rsidR="00B81189">
        <w:rPr>
          <w:lang w:val="ru-RU"/>
        </w:rPr>
        <w:t xml:space="preserve">или </w:t>
      </w:r>
      <w:r w:rsidR="00B81189">
        <w:rPr>
          <w:rStyle w:val="FileName"/>
        </w:rPr>
        <w:t>«</w:t>
      </w:r>
      <w:r w:rsidR="00B81189" w:rsidRPr="006B36C6">
        <w:rPr>
          <w:rStyle w:val="FileName"/>
        </w:rPr>
        <w:t>Имя папки-проекта.xls</w:t>
      </w:r>
      <w:r w:rsidR="00B81189">
        <w:rPr>
          <w:rStyle w:val="FileName"/>
          <w:lang w:val="en-US"/>
        </w:rPr>
        <w:t>x</w:t>
      </w:r>
      <w:r w:rsidR="00B81189" w:rsidRPr="00BF3B75">
        <w:rPr>
          <w:rStyle w:val="FileName"/>
        </w:rPr>
        <w:t>»</w:t>
      </w:r>
      <w:r w:rsidR="00B81189" w:rsidRPr="00B81189">
        <w:rPr>
          <w:rStyle w:val="FileName"/>
          <w:lang w:val="ru-RU"/>
        </w:rPr>
        <w:t xml:space="preserve"> </w:t>
      </w:r>
      <w:r>
        <w:t>как показано на рисунке.</w:t>
      </w:r>
    </w:p>
    <w:p w:rsidR="00E52E5D" w:rsidRDefault="00E52E5D" w:rsidP="0059075C">
      <w:pPr>
        <w:pStyle w:val="brnormal"/>
      </w:pPr>
      <w:r>
        <w:t xml:space="preserve">При загрузке данных программа ищет спецификацию с обозначением наименьшего исполнения, присутствующего в диалоговом окне </w:t>
      </w:r>
      <w:r w:rsidRPr="00BF3B75">
        <w:rPr>
          <w:rStyle w:val="Char0"/>
        </w:rPr>
        <w:t>Загрузка</w:t>
      </w:r>
      <w:r>
        <w:t>.</w:t>
      </w:r>
    </w:p>
    <w:p w:rsidR="00E52E5D" w:rsidRDefault="00E52E5D" w:rsidP="0059075C">
      <w:pPr>
        <w:pStyle w:val="brnormal"/>
      </w:pPr>
      <w:r>
        <w:t>Из групповой спецификации, созданной ранее, считываются данные только тех исполнений изделия, для которых осуществляется загрузка.</w:t>
      </w:r>
    </w:p>
    <w:p w:rsidR="00E52E5D" w:rsidRDefault="00E52E5D" w:rsidP="0059075C">
      <w:pPr>
        <w:pStyle w:val="brnormal"/>
      </w:pPr>
      <w:r>
        <w:t xml:space="preserve">Из спецификаций, созданных ранее, считываются документы раздела «Документация», </w:t>
      </w:r>
      <w:r w:rsidRPr="00056958">
        <w:t>содержание раздела «Комплекты» и</w:t>
      </w:r>
      <w:r w:rsidRPr="003A6686">
        <w:t xml:space="preserve"> примечание к спецификации в целом</w:t>
      </w:r>
      <w:r>
        <w:t>. Из раздела «Документация» документы считываются только тех видов, которые присутствуют в базе данных программы. Остальные документы не рассматриваются.</w:t>
      </w:r>
    </w:p>
    <w:p w:rsidR="00E52E5D" w:rsidRPr="00BF3B75" w:rsidRDefault="0057772E" w:rsidP="005D2232">
      <w:pPr>
        <w:pStyle w:val="picture"/>
      </w:pPr>
      <w:r>
        <w:rPr>
          <w:noProof/>
        </w:rPr>
        <w:drawing>
          <wp:inline distT="0" distB="0" distL="0" distR="0" wp14:anchorId="3B168D02" wp14:editId="6B2C4F3B">
            <wp:extent cx="3053080" cy="2205355"/>
            <wp:effectExtent l="0" t="0" r="0" b="444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053080" cy="2205355"/>
                    </a:xfrm>
                    <a:prstGeom prst="rect">
                      <a:avLst/>
                    </a:prstGeom>
                    <a:noFill/>
                    <a:ln>
                      <a:noFill/>
                    </a:ln>
                  </pic:spPr>
                </pic:pic>
              </a:graphicData>
            </a:graphic>
          </wp:inline>
        </w:drawing>
      </w:r>
    </w:p>
    <w:p w:rsidR="00E52E5D" w:rsidRDefault="00E52E5D" w:rsidP="0059075C">
      <w:pPr>
        <w:pStyle w:val="brnormal"/>
      </w:pPr>
      <w:r>
        <w:t>При выводе спецификации старая спецификация полностью заменяется на новую. Если спецификация отсутствует в файле, то она в нем создается.</w:t>
      </w:r>
    </w:p>
    <w:p w:rsidR="000252CD" w:rsidRPr="00E52E5D" w:rsidRDefault="000252CD" w:rsidP="0059075C">
      <w:pPr>
        <w:pStyle w:val="brnormal"/>
      </w:pPr>
    </w:p>
    <w:p w:rsidR="000252CD" w:rsidRPr="00FC3FA1" w:rsidRDefault="000252CD" w:rsidP="0059075C">
      <w:pPr>
        <w:pStyle w:val="brnormal"/>
      </w:pPr>
    </w:p>
    <w:p w:rsidR="000252CD" w:rsidRPr="00FC3FA1" w:rsidRDefault="000252CD" w:rsidP="0059075C">
      <w:pPr>
        <w:pStyle w:val="brnormal"/>
      </w:pPr>
    </w:p>
    <w:p w:rsidR="000252CD" w:rsidRPr="00FC3FA1" w:rsidRDefault="000252CD" w:rsidP="0059075C">
      <w:pPr>
        <w:pStyle w:val="brnormal"/>
      </w:pPr>
    </w:p>
    <w:p w:rsidR="000252CD" w:rsidRPr="00FC3FA1" w:rsidRDefault="000252CD" w:rsidP="0059075C">
      <w:pPr>
        <w:pStyle w:val="brnormal"/>
      </w:pPr>
    </w:p>
    <w:p w:rsidR="000252CD" w:rsidRPr="00FC3FA1" w:rsidRDefault="000252CD" w:rsidP="0059075C">
      <w:pPr>
        <w:pStyle w:val="brnormal"/>
      </w:pPr>
    </w:p>
    <w:p w:rsidR="00F12043" w:rsidRPr="00F12043" w:rsidRDefault="004F3939" w:rsidP="00F12043">
      <w:pPr>
        <w:pStyle w:val="3"/>
        <w:ind w:left="680" w:firstLine="0"/>
        <w:rPr>
          <w:lang w:val="ru-RU"/>
        </w:rPr>
      </w:pPr>
      <w:r>
        <w:br w:type="page"/>
      </w:r>
      <w:r w:rsidR="00F12043" w:rsidRPr="005B2316">
        <w:lastRenderedPageBreak/>
        <w:t>3.</w:t>
      </w:r>
      <w:r w:rsidR="00FC3FA1">
        <w:rPr>
          <w:lang w:val="ru-RU"/>
        </w:rPr>
        <w:t>7</w:t>
      </w:r>
      <w:r w:rsidR="00F12043" w:rsidRPr="005B2316">
        <w:t xml:space="preserve"> </w:t>
      </w:r>
      <w:r w:rsidR="00F12043">
        <w:rPr>
          <w:lang w:val="ru-RU"/>
        </w:rPr>
        <w:t>Масштаб</w:t>
      </w:r>
    </w:p>
    <w:p w:rsidR="00F12043" w:rsidRPr="00FA14C1" w:rsidRDefault="00F12043" w:rsidP="0059075C">
      <w:pPr>
        <w:pStyle w:val="a5"/>
      </w:pPr>
      <w:r>
        <w:t>3.</w:t>
      </w:r>
      <w:r w:rsidR="00FC3FA1">
        <w:rPr>
          <w:lang w:val="ru-RU"/>
        </w:rPr>
        <w:t>7</w:t>
      </w:r>
      <w:r>
        <w:t xml:space="preserve">.1 </w:t>
      </w:r>
      <w:r w:rsidR="00FA14C1">
        <w:t>Масштаб</w:t>
      </w:r>
    </w:p>
    <w:p w:rsidR="00730CF2" w:rsidRDefault="00F12043" w:rsidP="00730CF2">
      <w:pPr>
        <w:pStyle w:val="brnormal"/>
        <w:rPr>
          <w:noProof/>
          <w:lang w:val="ru-RU"/>
        </w:rPr>
      </w:pPr>
      <w:r>
        <w:t xml:space="preserve">При загрузке окна </w:t>
      </w:r>
      <w:r w:rsidR="00FA14C1">
        <w:rPr>
          <w:rStyle w:val="Char0"/>
          <w:lang w:val="ru-RU"/>
        </w:rPr>
        <w:t xml:space="preserve">Масштаб </w:t>
      </w:r>
      <w:r w:rsidR="00FA14C1">
        <w:rPr>
          <w:noProof/>
        </w:rPr>
        <w:t xml:space="preserve">отобраязятся имена видов и их масштаб. Для изменения масштаба вида выделите </w:t>
      </w:r>
      <w:r w:rsidR="00B139E4">
        <w:rPr>
          <w:noProof/>
        </w:rPr>
        <w:t xml:space="preserve">лист и </w:t>
      </w:r>
      <w:r w:rsidR="00FA14C1">
        <w:rPr>
          <w:noProof/>
        </w:rPr>
        <w:t>его</w:t>
      </w:r>
      <w:r w:rsidR="00BC22D0">
        <w:rPr>
          <w:noProof/>
        </w:rPr>
        <w:t xml:space="preserve"> </w:t>
      </w:r>
      <w:r w:rsidR="00B139E4">
        <w:rPr>
          <w:noProof/>
        </w:rPr>
        <w:t>виды</w:t>
      </w:r>
      <w:r w:rsidR="009365AF">
        <w:rPr>
          <w:noProof/>
        </w:rPr>
        <w:t xml:space="preserve"> (один или несколько) </w:t>
      </w:r>
      <w:r w:rsidR="00FA14C1">
        <w:rPr>
          <w:noProof/>
        </w:rPr>
        <w:t xml:space="preserve"> </w:t>
      </w:r>
      <w:r w:rsidR="009365AF">
        <w:rPr>
          <w:noProof/>
        </w:rPr>
        <w:t xml:space="preserve">в </w:t>
      </w:r>
      <w:r w:rsidR="00FA14C1">
        <w:rPr>
          <w:noProof/>
        </w:rPr>
        <w:t>списке</w:t>
      </w:r>
      <w:r w:rsidR="00B139E4">
        <w:rPr>
          <w:noProof/>
        </w:rPr>
        <w:t xml:space="preserve"> видов</w:t>
      </w:r>
      <w:r w:rsidR="00FA14C1">
        <w:rPr>
          <w:noProof/>
        </w:rPr>
        <w:t xml:space="preserve"> и выберите масштаб из числа стандартных или укажите свой с помощью специальных кнопок. Нажмине на кнопку </w:t>
      </w:r>
      <w:r w:rsidR="00FA14C1" w:rsidRPr="00FA14C1">
        <w:rPr>
          <w:b/>
          <w:noProof/>
        </w:rPr>
        <w:t>Принять</w:t>
      </w:r>
      <w:r w:rsidR="00FA14C1">
        <w:rPr>
          <w:noProof/>
        </w:rPr>
        <w:t>.</w:t>
      </w:r>
      <w:r w:rsidR="00BC22D0">
        <w:rPr>
          <w:noProof/>
        </w:rPr>
        <w:t xml:space="preserve"> Масштабы видов на чертеже изменятся в соотвествии выбором.</w:t>
      </w:r>
    </w:p>
    <w:p w:rsidR="00205182" w:rsidRPr="00205182" w:rsidRDefault="00205182" w:rsidP="00730CF2">
      <w:pPr>
        <w:pStyle w:val="brnormal"/>
        <w:rPr>
          <w:noProof/>
          <w:lang w:val="ru-RU"/>
        </w:rPr>
      </w:pPr>
      <w:r>
        <w:rPr>
          <w:noProof/>
          <w:lang w:val="ru-RU"/>
        </w:rPr>
        <w:t>Величины уменьшения и уваеличения можно изменять с шагом 0,1.</w:t>
      </w:r>
    </w:p>
    <w:p w:rsidR="009365AF" w:rsidRPr="00BC22D0" w:rsidRDefault="009365AF" w:rsidP="0059075C">
      <w:pPr>
        <w:pStyle w:val="brnormal"/>
        <w:rPr>
          <w:noProof/>
        </w:rPr>
      </w:pPr>
    </w:p>
    <w:p w:rsidR="004D070F" w:rsidRPr="00B74D21" w:rsidRDefault="005D35BD" w:rsidP="005D35BD">
      <w:pPr>
        <w:pStyle w:val="brnormal"/>
        <w:jc w:val="center"/>
        <w:rPr>
          <w:noProof/>
        </w:rPr>
      </w:pPr>
      <w:r>
        <w:rPr>
          <w:noProof/>
          <w:lang w:val="ru-RU" w:eastAsia="ru-RU"/>
        </w:rPr>
        <w:drawing>
          <wp:inline distT="0" distB="0" distL="0" distR="0" wp14:anchorId="2E4040B0" wp14:editId="6F8CA324">
            <wp:extent cx="4943478" cy="2948025"/>
            <wp:effectExtent l="0" t="0" r="0" b="508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4942709" cy="2947566"/>
                    </a:xfrm>
                    <a:prstGeom prst="rect">
                      <a:avLst/>
                    </a:prstGeom>
                  </pic:spPr>
                </pic:pic>
              </a:graphicData>
            </a:graphic>
          </wp:inline>
        </w:drawing>
      </w:r>
    </w:p>
    <w:p w:rsidR="00576911" w:rsidRPr="00F12043" w:rsidRDefault="00576911" w:rsidP="00576911">
      <w:pPr>
        <w:pStyle w:val="3"/>
        <w:ind w:left="680" w:firstLine="0"/>
        <w:jc w:val="left"/>
        <w:rPr>
          <w:lang w:val="ru-RU"/>
        </w:rPr>
      </w:pPr>
      <w:r>
        <w:br w:type="page"/>
      </w:r>
      <w:r w:rsidRPr="005B2316">
        <w:lastRenderedPageBreak/>
        <w:t>3.</w:t>
      </w:r>
      <w:r w:rsidR="00FC3FA1">
        <w:rPr>
          <w:lang w:val="ru-RU"/>
        </w:rPr>
        <w:t>8</w:t>
      </w:r>
      <w:r w:rsidRPr="005B2316">
        <w:t xml:space="preserve"> </w:t>
      </w:r>
      <w:r>
        <w:rPr>
          <w:lang w:val="ru-RU"/>
        </w:rPr>
        <w:t>Поиск и замена текста на чертеже</w:t>
      </w:r>
    </w:p>
    <w:p w:rsidR="00576911" w:rsidRPr="00B139E4" w:rsidRDefault="00B74D21" w:rsidP="0059075C">
      <w:pPr>
        <w:pStyle w:val="a5"/>
      </w:pPr>
      <w:r>
        <w:t>3.</w:t>
      </w:r>
      <w:r w:rsidR="00FC3FA1">
        <w:rPr>
          <w:lang w:val="ru-RU"/>
        </w:rPr>
        <w:t>8</w:t>
      </w:r>
      <w:r w:rsidR="00576911">
        <w:t>.1 Функциональные возможности</w:t>
      </w:r>
    </w:p>
    <w:p w:rsidR="00576911" w:rsidRDefault="00576911" w:rsidP="0059075C">
      <w:pPr>
        <w:pStyle w:val="brnormal"/>
        <w:rPr>
          <w:lang w:val="ru-RU"/>
        </w:rPr>
      </w:pPr>
      <w:r>
        <w:t>Поиск и замена текста</w:t>
      </w:r>
      <w:r w:rsidR="003F1032">
        <w:rPr>
          <w:lang w:val="ru-RU"/>
        </w:rPr>
        <w:t xml:space="preserve"> (ПЗТ)</w:t>
      </w:r>
      <w:r>
        <w:t xml:space="preserve"> осуществляются в</w:t>
      </w:r>
      <w:r w:rsidR="00AB36D9">
        <w:t xml:space="preserve"> </w:t>
      </w:r>
      <w:r w:rsidR="004C0F48">
        <w:rPr>
          <w:lang w:val="ru-RU"/>
        </w:rPr>
        <w:t>следующих</w:t>
      </w:r>
      <w:r w:rsidR="009A3359">
        <w:t xml:space="preserve"> объектах чертежа</w:t>
      </w:r>
      <w:r w:rsidR="00C83DAE">
        <w:rPr>
          <w:lang w:val="ru-RU"/>
        </w:rPr>
        <w:t xml:space="preserve"> (</w:t>
      </w:r>
      <w:r w:rsidR="001F12CA">
        <w:rPr>
          <w:lang w:val="ru-RU"/>
        </w:rPr>
        <w:t xml:space="preserve">или </w:t>
      </w:r>
      <w:r w:rsidR="00C83DAE">
        <w:rPr>
          <w:lang w:val="ru-RU"/>
        </w:rPr>
        <w:t>группы</w:t>
      </w:r>
      <w:r w:rsidR="00994516">
        <w:rPr>
          <w:lang w:val="ru-RU"/>
        </w:rPr>
        <w:t xml:space="preserve"> чертежей</w:t>
      </w:r>
      <w:r w:rsidR="00C83DAE">
        <w:rPr>
          <w:lang w:val="ru-RU"/>
        </w:rPr>
        <w:t>)</w:t>
      </w:r>
      <w:r w:rsidR="009A3359">
        <w:t>:</w:t>
      </w:r>
    </w:p>
    <w:p w:rsidR="003F2B7F" w:rsidRDefault="003F2B7F" w:rsidP="0059075C">
      <w:pPr>
        <w:pStyle w:val="brnormal"/>
      </w:pPr>
      <w:r>
        <w:t>- свойствах чертежа;</w:t>
      </w:r>
    </w:p>
    <w:p w:rsidR="00347B54" w:rsidRPr="00577F0C" w:rsidRDefault="00347B54" w:rsidP="0059075C">
      <w:pPr>
        <w:pStyle w:val="brnormal"/>
      </w:pPr>
      <w:r>
        <w:t>- атрибутах блоков;</w:t>
      </w:r>
    </w:p>
    <w:p w:rsidR="004A5D37" w:rsidRPr="00D10E87" w:rsidRDefault="004A5D37" w:rsidP="0059075C">
      <w:pPr>
        <w:pStyle w:val="brnormal"/>
        <w:rPr>
          <w:lang w:val="ru-RU"/>
        </w:rPr>
      </w:pPr>
      <w:r>
        <w:t xml:space="preserve">- заметках </w:t>
      </w:r>
      <w:r w:rsidR="00965210">
        <w:rPr>
          <w:lang w:val="ru-RU"/>
        </w:rPr>
        <w:t>форматов</w:t>
      </w:r>
      <w:r>
        <w:t>;</w:t>
      </w:r>
    </w:p>
    <w:p w:rsidR="003F2B7F" w:rsidRDefault="00965210" w:rsidP="0059075C">
      <w:pPr>
        <w:pStyle w:val="brnormal"/>
      </w:pPr>
      <w:r>
        <w:t>- заметках лист</w:t>
      </w:r>
      <w:r>
        <w:rPr>
          <w:lang w:val="ru-RU"/>
        </w:rPr>
        <w:t>ов</w:t>
      </w:r>
      <w:r w:rsidR="003F2B7F">
        <w:t>;</w:t>
      </w:r>
    </w:p>
    <w:p w:rsidR="003F2B7F" w:rsidRPr="003F2B7F" w:rsidRDefault="00965210" w:rsidP="0059075C">
      <w:pPr>
        <w:pStyle w:val="brnormal"/>
        <w:rPr>
          <w:lang w:val="ru-RU"/>
        </w:rPr>
      </w:pPr>
      <w:r>
        <w:t>- заметках вид</w:t>
      </w:r>
      <w:r>
        <w:rPr>
          <w:lang w:val="ru-RU"/>
        </w:rPr>
        <w:t>ов</w:t>
      </w:r>
      <w:r w:rsidR="003F2B7F">
        <w:t>;</w:t>
      </w:r>
    </w:p>
    <w:p w:rsidR="00576911" w:rsidRDefault="00576911" w:rsidP="0059075C">
      <w:pPr>
        <w:pStyle w:val="brnormal"/>
      </w:pPr>
      <w:r>
        <w:t>- размерах</w:t>
      </w:r>
      <w:r w:rsidR="003839E7">
        <w:t xml:space="preserve"> на видах и на листах</w:t>
      </w:r>
      <w:r>
        <w:t>;</w:t>
      </w:r>
    </w:p>
    <w:p w:rsidR="00576911" w:rsidRDefault="00576911" w:rsidP="0059075C">
      <w:pPr>
        <w:pStyle w:val="brnormal"/>
      </w:pPr>
      <w:r>
        <w:t>- номерах позиций</w:t>
      </w:r>
      <w:r w:rsidR="003839E7">
        <w:t xml:space="preserve"> на видах</w:t>
      </w:r>
      <w:r>
        <w:t>;</w:t>
      </w:r>
    </w:p>
    <w:p w:rsidR="00576911" w:rsidRDefault="00576911" w:rsidP="0059075C">
      <w:pPr>
        <w:pStyle w:val="brnormal"/>
        <w:rPr>
          <w:lang w:val="ru-RU"/>
        </w:rPr>
      </w:pPr>
      <w:r>
        <w:t>- знаках шероховатости</w:t>
      </w:r>
      <w:r w:rsidR="003839E7">
        <w:t xml:space="preserve"> на видах и на листах</w:t>
      </w:r>
      <w:r>
        <w:t>;</w:t>
      </w:r>
    </w:p>
    <w:p w:rsidR="00C36E47" w:rsidRPr="007442BD" w:rsidRDefault="00C36E47" w:rsidP="0059075C">
      <w:pPr>
        <w:pStyle w:val="brnormal"/>
        <w:rPr>
          <w:lang w:val="ru-RU"/>
        </w:rPr>
      </w:pPr>
      <w:r>
        <w:t>- знаках допусков формы и расположения (ДФР)</w:t>
      </w:r>
      <w:r w:rsidR="0066258C">
        <w:t xml:space="preserve"> на видах и на листах</w:t>
      </w:r>
      <w:r w:rsidR="007442BD">
        <w:rPr>
          <w:lang w:val="ru-RU"/>
        </w:rPr>
        <w:t>;</w:t>
      </w:r>
    </w:p>
    <w:p w:rsidR="007442BD" w:rsidRDefault="00472575" w:rsidP="0059075C">
      <w:pPr>
        <w:pStyle w:val="brnormal"/>
      </w:pPr>
      <w:r>
        <w:t>- общих таблицах.</w:t>
      </w:r>
    </w:p>
    <w:p w:rsidR="00655A1D" w:rsidRPr="00472575" w:rsidRDefault="00472575" w:rsidP="0059075C">
      <w:pPr>
        <w:pStyle w:val="brnormal"/>
      </w:pPr>
      <w:r>
        <w:t>Найденный текст может быть выделен цветом.</w:t>
      </w:r>
    </w:p>
    <w:p w:rsidR="00923A3D" w:rsidRPr="00923A3D" w:rsidRDefault="00923A3D" w:rsidP="0059075C">
      <w:pPr>
        <w:pStyle w:val="brnormal"/>
      </w:pPr>
      <w:r>
        <w:rPr>
          <w:lang w:val="ru-RU"/>
        </w:rPr>
        <w:t>Н</w:t>
      </w:r>
      <w:r w:rsidR="001863D0">
        <w:t>а линиях выносках</w:t>
      </w:r>
      <w:r>
        <w:t xml:space="preserve"> сварных швов </w:t>
      </w:r>
      <w:r w:rsidR="009D3E0B">
        <w:t>осуществля</w:t>
      </w:r>
      <w:r>
        <w:rPr>
          <w:lang w:val="ru-RU"/>
        </w:rPr>
        <w:t>е</w:t>
      </w:r>
      <w:r w:rsidR="00E3726B">
        <w:rPr>
          <w:lang w:val="ru-RU"/>
        </w:rPr>
        <w:t>тся</w:t>
      </w:r>
      <w:r>
        <w:rPr>
          <w:lang w:val="ru-RU"/>
        </w:rPr>
        <w:t xml:space="preserve"> только поиск, а замена не осуществляется</w:t>
      </w:r>
      <w:r w:rsidR="00685BDF">
        <w:t xml:space="preserve"> в виду не</w:t>
      </w:r>
      <w:r w:rsidR="00921A6F">
        <w:t xml:space="preserve">доступности замены </w:t>
      </w:r>
      <w:r w:rsidR="00252CC4">
        <w:rPr>
          <w:lang w:val="ru-RU"/>
        </w:rPr>
        <w:t xml:space="preserve">их </w:t>
      </w:r>
      <w:r w:rsidR="00A85718">
        <w:t xml:space="preserve">текста </w:t>
      </w:r>
      <w:r w:rsidR="00685BDF">
        <w:t>средствами</w:t>
      </w:r>
      <w:r w:rsidR="00921A6F" w:rsidRPr="00921A6F">
        <w:t xml:space="preserve"> </w:t>
      </w:r>
      <w:r w:rsidR="00921A6F">
        <w:rPr>
          <w:lang w:val="en-US"/>
        </w:rPr>
        <w:t>SolidWorks</w:t>
      </w:r>
      <w:r w:rsidR="00921A6F" w:rsidRPr="00921A6F">
        <w:t xml:space="preserve"> </w:t>
      </w:r>
      <w:r w:rsidR="00921A6F">
        <w:rPr>
          <w:lang w:val="en-US"/>
        </w:rPr>
        <w:t>API</w:t>
      </w:r>
      <w:r w:rsidR="00655A1D">
        <w:t>.</w:t>
      </w:r>
    </w:p>
    <w:p w:rsidR="00655A1D" w:rsidRDefault="0057772E" w:rsidP="0059075C">
      <w:pPr>
        <w:pStyle w:val="a5"/>
      </w:pPr>
      <w:r>
        <w:rPr>
          <w:noProof/>
          <w:lang w:val="ru-RU" w:eastAsia="ru-RU"/>
        </w:rPr>
        <w:drawing>
          <wp:inline distT="0" distB="0" distL="0" distR="0" wp14:anchorId="1DE86B8B" wp14:editId="7872768E">
            <wp:extent cx="3453130" cy="347662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53130" cy="3476625"/>
                    </a:xfrm>
                    <a:prstGeom prst="rect">
                      <a:avLst/>
                    </a:prstGeom>
                    <a:noFill/>
                    <a:ln>
                      <a:noFill/>
                    </a:ln>
                  </pic:spPr>
                </pic:pic>
              </a:graphicData>
            </a:graphic>
          </wp:inline>
        </w:drawing>
      </w:r>
    </w:p>
    <w:p w:rsidR="00576911" w:rsidRPr="00994516" w:rsidRDefault="00B74D21" w:rsidP="0059075C">
      <w:pPr>
        <w:pStyle w:val="a5"/>
      </w:pPr>
      <w:r>
        <w:t>3.</w:t>
      </w:r>
      <w:r w:rsidR="00FC3FA1">
        <w:t>8</w:t>
      </w:r>
      <w:r w:rsidR="00576911">
        <w:t>.2 Поиск и замена</w:t>
      </w:r>
      <w:r w:rsidR="00994516">
        <w:t xml:space="preserve"> в</w:t>
      </w:r>
      <w:r w:rsidR="00C82F05">
        <w:t xml:space="preserve"> активном</w:t>
      </w:r>
      <w:r w:rsidR="00994516">
        <w:t xml:space="preserve"> чертеже</w:t>
      </w:r>
    </w:p>
    <w:p w:rsidR="009A3359" w:rsidRDefault="009A3359" w:rsidP="0059075C">
      <w:pPr>
        <w:pStyle w:val="brnormal"/>
        <w:rPr>
          <w:lang w:val="ru-RU"/>
        </w:rPr>
      </w:pPr>
      <w:r>
        <w:t xml:space="preserve">При загрузке </w:t>
      </w:r>
      <w:r w:rsidR="002A4A82">
        <w:t>программа</w:t>
      </w:r>
      <w:r>
        <w:t xml:space="preserve"> считывает и отображает количества объектов</w:t>
      </w:r>
      <w:r w:rsidR="00C41DD0">
        <w:t xml:space="preserve"> для поиска</w:t>
      </w:r>
      <w:r w:rsidR="004C0F48">
        <w:rPr>
          <w:lang w:val="ru-RU"/>
        </w:rPr>
        <w:t xml:space="preserve"> в</w:t>
      </w:r>
      <w:r w:rsidR="00994516">
        <w:rPr>
          <w:lang w:val="ru-RU"/>
        </w:rPr>
        <w:t xml:space="preserve"> активном чертеже</w:t>
      </w:r>
      <w:r>
        <w:t>.</w:t>
      </w:r>
    </w:p>
    <w:p w:rsidR="00DE4409" w:rsidRPr="00DE4409" w:rsidRDefault="00DE4409" w:rsidP="0059075C">
      <w:pPr>
        <w:pStyle w:val="brnormal"/>
      </w:pPr>
      <w:r>
        <w:t xml:space="preserve">ПЗТ можно </w:t>
      </w:r>
      <w:r w:rsidR="00010FC4">
        <w:t>осуществить на</w:t>
      </w:r>
      <w:r>
        <w:t xml:space="preserve"> всех листах, либо на активном листе, либо на листах, номера которых указаны</w:t>
      </w:r>
      <w:r w:rsidR="002609FA">
        <w:t xml:space="preserve"> пользователем</w:t>
      </w:r>
      <w:r>
        <w:t>.</w:t>
      </w:r>
    </w:p>
    <w:p w:rsidR="00576911" w:rsidRPr="00EA4574" w:rsidRDefault="00576911" w:rsidP="0059075C">
      <w:pPr>
        <w:pStyle w:val="brnormal"/>
      </w:pPr>
      <w:r>
        <w:t>Программа находит текст в</w:t>
      </w:r>
      <w:r w:rsidR="00F56B22">
        <w:t xml:space="preserve"> </w:t>
      </w:r>
      <w:r w:rsidR="00F56B22" w:rsidRPr="00925C37">
        <w:rPr>
          <w:i/>
        </w:rPr>
        <w:t>свойствах</w:t>
      </w:r>
      <w:r w:rsidR="00F56B22">
        <w:t xml:space="preserve"> чертежа,</w:t>
      </w:r>
      <w:r w:rsidR="00347B54">
        <w:t xml:space="preserve"> в видимых </w:t>
      </w:r>
      <w:r w:rsidR="00347B54" w:rsidRPr="00347B54">
        <w:rPr>
          <w:i/>
        </w:rPr>
        <w:t>атрибутах блоков</w:t>
      </w:r>
      <w:r w:rsidR="00347B54">
        <w:t>,</w:t>
      </w:r>
      <w:r w:rsidR="00F56B22">
        <w:t xml:space="preserve"> а также</w:t>
      </w:r>
      <w:r w:rsidR="00252CC4">
        <w:t xml:space="preserve"> в</w:t>
      </w:r>
      <w:r w:rsidR="00994516">
        <w:t xml:space="preserve"> видимых</w:t>
      </w:r>
      <w:r w:rsidR="009D3E0B">
        <w:t xml:space="preserve"> на чертеже</w:t>
      </w:r>
      <w:r>
        <w:t xml:space="preserve"> </w:t>
      </w:r>
      <w:r w:rsidR="00252CC4" w:rsidRPr="00576911">
        <w:rPr>
          <w:i/>
        </w:rPr>
        <w:t>заметках</w:t>
      </w:r>
      <w:r w:rsidR="00252CC4">
        <w:t xml:space="preserve">, </w:t>
      </w:r>
      <w:r w:rsidRPr="00576911">
        <w:rPr>
          <w:i/>
        </w:rPr>
        <w:t>размерах</w:t>
      </w:r>
      <w:r>
        <w:t xml:space="preserve">, </w:t>
      </w:r>
      <w:r w:rsidR="00547992" w:rsidRPr="00547992">
        <w:rPr>
          <w:i/>
        </w:rPr>
        <w:t>позициях</w:t>
      </w:r>
      <w:r w:rsidR="00547992">
        <w:t xml:space="preserve">, </w:t>
      </w:r>
      <w:r w:rsidRPr="00576911">
        <w:rPr>
          <w:i/>
        </w:rPr>
        <w:t>знаках шероховатости</w:t>
      </w:r>
      <w:r w:rsidR="00EA4574">
        <w:t>,</w:t>
      </w:r>
      <w:r w:rsidR="00547992">
        <w:t xml:space="preserve"> </w:t>
      </w:r>
      <w:r w:rsidR="0003077F">
        <w:rPr>
          <w:i/>
        </w:rPr>
        <w:t>знаках </w:t>
      </w:r>
      <w:r w:rsidR="00C36E47">
        <w:rPr>
          <w:i/>
        </w:rPr>
        <w:t>ДФР</w:t>
      </w:r>
      <w:r w:rsidR="00EA4574">
        <w:t xml:space="preserve">, </w:t>
      </w:r>
      <w:r w:rsidR="00912C91">
        <w:t>прикрепленных к</w:t>
      </w:r>
      <w:r>
        <w:t xml:space="preserve"> вида</w:t>
      </w:r>
      <w:r w:rsidR="00912C91">
        <w:t>м</w:t>
      </w:r>
      <w:r w:rsidR="00EA4574">
        <w:t xml:space="preserve"> или на листах вне видов и в </w:t>
      </w:r>
      <w:r w:rsidR="00EA4574">
        <w:rPr>
          <w:i/>
        </w:rPr>
        <w:t>общих таблицах</w:t>
      </w:r>
      <w:r w:rsidR="00275326">
        <w:t>.</w:t>
      </w:r>
    </w:p>
    <w:p w:rsidR="00981312" w:rsidRPr="0053489B" w:rsidRDefault="00DD3C75" w:rsidP="0059075C">
      <w:pPr>
        <w:pStyle w:val="brnormal"/>
      </w:pPr>
      <w:r>
        <w:t>Места для текста</w:t>
      </w:r>
      <w:r w:rsidR="009F61B7">
        <w:t xml:space="preserve"> </w:t>
      </w:r>
      <w:r w:rsidR="009F61B7" w:rsidRPr="00076133">
        <w:rPr>
          <w:i/>
        </w:rPr>
        <w:t>без текста</w:t>
      </w:r>
      <w:r w:rsidR="009F61B7">
        <w:t xml:space="preserve"> (или с текстом из одних пробелов)</w:t>
      </w:r>
      <w:r>
        <w:t xml:space="preserve"> </w:t>
      </w:r>
      <w:r w:rsidR="009F61B7">
        <w:t>программой игнорируются.</w:t>
      </w:r>
    </w:p>
    <w:p w:rsidR="00F42439" w:rsidRPr="00981312" w:rsidRDefault="00552725" w:rsidP="0059075C">
      <w:pPr>
        <w:pStyle w:val="brnormal"/>
      </w:pPr>
      <w:r>
        <w:t xml:space="preserve">Если установлена галка </w:t>
      </w:r>
      <w:r w:rsidRPr="00552725">
        <w:rPr>
          <w:b/>
        </w:rPr>
        <w:t>Выделить найденный текст</w:t>
      </w:r>
      <w:r>
        <w:t xml:space="preserve">, при ПЗТ найденный/замененный текст будет </w:t>
      </w:r>
      <w:r w:rsidR="007C4C92">
        <w:t>выделен (</w:t>
      </w:r>
      <w:r>
        <w:t xml:space="preserve">окрашен в </w:t>
      </w:r>
      <w:r w:rsidRPr="0053489B">
        <w:rPr>
          <w:color w:val="FF0000"/>
        </w:rPr>
        <w:t>красный</w:t>
      </w:r>
      <w:r w:rsidRPr="006F4098">
        <w:rPr>
          <w:color w:val="FF0000"/>
        </w:rPr>
        <w:t xml:space="preserve"> цвет</w:t>
      </w:r>
      <w:r w:rsidR="007C4C92" w:rsidRPr="007C4C92">
        <w:t>)</w:t>
      </w:r>
      <w:r w:rsidRPr="007C4C92">
        <w:t>.</w:t>
      </w:r>
      <w:r w:rsidR="006F4098">
        <w:t xml:space="preserve"> Повторные</w:t>
      </w:r>
      <w:r>
        <w:t xml:space="preserve"> ПЗТ при снятой галке возвращают цвет текста в исходный.</w:t>
      </w:r>
      <w:r w:rsidR="00F42439">
        <w:t xml:space="preserve"> </w:t>
      </w:r>
      <w:r w:rsidR="007C4C92">
        <w:t>Если в</w:t>
      </w:r>
      <w:r w:rsidR="00F42439">
        <w:t xml:space="preserve"> замет</w:t>
      </w:r>
      <w:r w:rsidR="007C4C92">
        <w:t>ке найден</w:t>
      </w:r>
      <w:r w:rsidR="002C64AE">
        <w:t xml:space="preserve">а связь </w:t>
      </w:r>
      <w:r w:rsidR="00356317">
        <w:t>со свойством</w:t>
      </w:r>
      <w:r w:rsidR="002C64AE">
        <w:t xml:space="preserve"> чертежа</w:t>
      </w:r>
      <w:r w:rsidR="00F42439">
        <w:t>,</w:t>
      </w:r>
      <w:r w:rsidR="007C4C92">
        <w:t xml:space="preserve"> то </w:t>
      </w:r>
      <w:r w:rsidR="00844819">
        <w:t>окрашивается</w:t>
      </w:r>
      <w:r w:rsidR="007C4C92">
        <w:t xml:space="preserve"> весь текст</w:t>
      </w:r>
      <w:r w:rsidR="00356317">
        <w:t xml:space="preserve"> свойства</w:t>
      </w:r>
      <w:r w:rsidR="007C4C92">
        <w:t>.</w:t>
      </w:r>
    </w:p>
    <w:p w:rsidR="00252CC4" w:rsidRPr="00252CC4" w:rsidRDefault="00B74D21" w:rsidP="0059075C">
      <w:pPr>
        <w:pStyle w:val="a5"/>
      </w:pPr>
      <w:r>
        <w:t>3.</w:t>
      </w:r>
      <w:r w:rsidR="00FC3FA1">
        <w:t>8</w:t>
      </w:r>
      <w:r w:rsidR="00252CC4">
        <w:t>.2.1 Свойства чертежа</w:t>
      </w:r>
    </w:p>
    <w:p w:rsidR="00673BED" w:rsidRDefault="00F016AF" w:rsidP="0059075C">
      <w:pPr>
        <w:pStyle w:val="brnormal"/>
      </w:pPr>
      <w:r>
        <w:t>ПЗТ осущест</w:t>
      </w:r>
      <w:r w:rsidR="00FD5702">
        <w:t>вляю</w:t>
      </w:r>
      <w:r>
        <w:t>тся в свойствах чертежа</w:t>
      </w:r>
      <w:r w:rsidR="00CF12E6">
        <w:t xml:space="preserve"> с типом свойства «Текст»</w:t>
      </w:r>
      <w:r>
        <w:t>, в которых значение свойства совпадает с вычисленным значением.</w:t>
      </w:r>
    </w:p>
    <w:p w:rsidR="00F016AF" w:rsidRDefault="00AA3881" w:rsidP="0059075C">
      <w:pPr>
        <w:pStyle w:val="brnormal"/>
      </w:pPr>
      <w:r>
        <w:t>Для</w:t>
      </w:r>
      <w:r w:rsidR="005F13E3">
        <w:t xml:space="preserve"> ПЗТ только в свойствах чертежа</w:t>
      </w:r>
      <w:r w:rsidR="00930BCE">
        <w:t>,</w:t>
      </w:r>
      <w:r w:rsidR="005F13E3">
        <w:t xml:space="preserve"> </w:t>
      </w:r>
      <w:r w:rsidR="00FD5702">
        <w:t xml:space="preserve">установите галку </w:t>
      </w:r>
      <w:r w:rsidR="00FD5702" w:rsidRPr="00FD5702">
        <w:rPr>
          <w:b/>
        </w:rPr>
        <w:t>Свойства черт.</w:t>
      </w:r>
      <w:r w:rsidR="001A284E">
        <w:t xml:space="preserve"> и </w:t>
      </w:r>
      <w:r w:rsidR="005F13E3">
        <w:t xml:space="preserve">выберите опцию </w:t>
      </w:r>
      <w:r w:rsidR="005F13E3" w:rsidRPr="005F13E3">
        <w:rPr>
          <w:b/>
        </w:rPr>
        <w:t>Номера листов</w:t>
      </w:r>
      <w:r w:rsidR="00076133">
        <w:t xml:space="preserve"> не указывая номера</w:t>
      </w:r>
      <w:r w:rsidR="00FD5702">
        <w:t xml:space="preserve"> листов</w:t>
      </w:r>
      <w:r w:rsidR="005F13E3">
        <w:t>.</w:t>
      </w:r>
    </w:p>
    <w:p w:rsidR="00347B54" w:rsidRPr="00347B54" w:rsidRDefault="00B74D21" w:rsidP="0059075C">
      <w:pPr>
        <w:pStyle w:val="a5"/>
      </w:pPr>
      <w:r>
        <w:lastRenderedPageBreak/>
        <w:t>3.</w:t>
      </w:r>
      <w:r w:rsidR="00FC3FA1">
        <w:t>8</w:t>
      </w:r>
      <w:r w:rsidR="00347B54">
        <w:t>.2.2 Атрибуты блоков</w:t>
      </w:r>
    </w:p>
    <w:p w:rsidR="00347B54" w:rsidRDefault="00347B54" w:rsidP="0059075C">
      <w:pPr>
        <w:pStyle w:val="brnormal"/>
      </w:pPr>
      <w:r>
        <w:t>ПЗТ осуществляются в</w:t>
      </w:r>
      <w:r w:rsidR="00C06DBE">
        <w:t xml:space="preserve"> атрибутах блоков с отображаемым текстом</w:t>
      </w:r>
      <w:r>
        <w:t>.</w:t>
      </w:r>
    </w:p>
    <w:p w:rsidR="00252CC4" w:rsidRPr="004511FB" w:rsidRDefault="00B74D21" w:rsidP="0059075C">
      <w:pPr>
        <w:pStyle w:val="a5"/>
      </w:pPr>
      <w:r>
        <w:t>3.</w:t>
      </w:r>
      <w:r w:rsidR="00FC3FA1">
        <w:rPr>
          <w:lang w:val="ru-RU"/>
        </w:rPr>
        <w:t>8</w:t>
      </w:r>
      <w:r w:rsidR="00C06DBE">
        <w:t>.2.</w:t>
      </w:r>
      <w:r w:rsidR="00C06DBE">
        <w:rPr>
          <w:lang w:val="ru-RU"/>
        </w:rPr>
        <w:t>3</w:t>
      </w:r>
      <w:r w:rsidR="00252CC4">
        <w:t xml:space="preserve"> Заметки</w:t>
      </w:r>
    </w:p>
    <w:p w:rsidR="00031BD2" w:rsidRDefault="00252CC4" w:rsidP="0059075C">
      <w:pPr>
        <w:pStyle w:val="brnormal"/>
        <w:rPr>
          <w:lang w:val="ru-RU"/>
        </w:rPr>
      </w:pPr>
      <w:r>
        <w:t xml:space="preserve">Для удобства </w:t>
      </w:r>
      <w:r>
        <w:rPr>
          <w:lang w:val="ru-RU"/>
        </w:rPr>
        <w:t>ПЗТ</w:t>
      </w:r>
      <w:r>
        <w:t xml:space="preserve"> в </w:t>
      </w:r>
      <w:r w:rsidRPr="00A46EC3">
        <w:rPr>
          <w:i/>
        </w:rPr>
        <w:t>заметках</w:t>
      </w:r>
      <w:r w:rsidR="00965210">
        <w:t xml:space="preserve"> </w:t>
      </w:r>
      <w:r w:rsidR="00965210">
        <w:rPr>
          <w:lang w:val="ru-RU"/>
        </w:rPr>
        <w:t xml:space="preserve">форматов, </w:t>
      </w:r>
      <w:r w:rsidR="00965210">
        <w:t>лист</w:t>
      </w:r>
      <w:r w:rsidR="00965210">
        <w:rPr>
          <w:lang w:val="ru-RU"/>
        </w:rPr>
        <w:t>ов</w:t>
      </w:r>
      <w:r>
        <w:t xml:space="preserve"> и</w:t>
      </w:r>
      <w:r>
        <w:rPr>
          <w:lang w:val="ru-RU"/>
        </w:rPr>
        <w:t xml:space="preserve"> </w:t>
      </w:r>
      <w:r w:rsidR="00965210">
        <w:t>вид</w:t>
      </w:r>
      <w:r w:rsidR="00965210">
        <w:rPr>
          <w:lang w:val="ru-RU"/>
        </w:rPr>
        <w:t>ов</w:t>
      </w:r>
      <w:r>
        <w:t xml:space="preserve"> осуществля</w:t>
      </w:r>
      <w:r>
        <w:rPr>
          <w:lang w:val="ru-RU"/>
        </w:rPr>
        <w:t>ю</w:t>
      </w:r>
      <w:proofErr w:type="spellStart"/>
      <w:r>
        <w:t>тся</w:t>
      </w:r>
      <w:proofErr w:type="spellEnd"/>
      <w:r>
        <w:t xml:space="preserve"> раздельно.</w:t>
      </w:r>
    </w:p>
    <w:p w:rsidR="00252CC4" w:rsidRPr="00031BD2" w:rsidRDefault="00550426" w:rsidP="0059075C">
      <w:pPr>
        <w:pStyle w:val="brnormal"/>
      </w:pPr>
      <w:r>
        <w:t xml:space="preserve">Если в тексте </w:t>
      </w:r>
      <w:r w:rsidRPr="00550426">
        <w:rPr>
          <w:i/>
        </w:rPr>
        <w:t>заметки</w:t>
      </w:r>
      <w:r>
        <w:t xml:space="preserve"> найдена связь со свойством чертежа</w:t>
      </w:r>
      <w:r w:rsidR="00B52CCE">
        <w:t xml:space="preserve"> (</w:t>
      </w:r>
      <w:r w:rsidR="00B52CCE" w:rsidRPr="00B52CCE">
        <w:t>$</w:t>
      </w:r>
      <w:r w:rsidR="00B52CCE">
        <w:rPr>
          <w:lang w:val="en-US"/>
        </w:rPr>
        <w:t>PRP</w:t>
      </w:r>
      <w:r w:rsidR="00B52CCE" w:rsidRPr="00B52CCE">
        <w:t>,</w:t>
      </w:r>
      <w:r w:rsidR="00B52CCE">
        <w:t xml:space="preserve"> без </w:t>
      </w:r>
      <w:r w:rsidR="00B52CCE">
        <w:rPr>
          <w:lang w:val="en-US"/>
        </w:rPr>
        <w:t>SW</w:t>
      </w:r>
      <w:r w:rsidR="00B52CCE" w:rsidRPr="00B52CCE">
        <w:t>-</w:t>
      </w:r>
      <w:r w:rsidR="00B52CCE">
        <w:t>)</w:t>
      </w:r>
      <w:r>
        <w:t>, то заменяется текст в</w:t>
      </w:r>
      <w:r w:rsidR="00B52CCE" w:rsidRPr="00B52CCE">
        <w:t xml:space="preserve"> </w:t>
      </w:r>
      <w:r w:rsidR="00B52CCE">
        <w:t>этом</w:t>
      </w:r>
      <w:r>
        <w:t xml:space="preserve"> свойстве чертежа. З</w:t>
      </w:r>
      <w:r w:rsidR="00A173DA">
        <w:t>амена текста, отображаемого по с</w:t>
      </w:r>
      <w:r>
        <w:t>вязям</w:t>
      </w:r>
      <w:r w:rsidR="00A173DA">
        <w:t xml:space="preserve"> </w:t>
      </w:r>
      <w:r>
        <w:t>с другими объектами</w:t>
      </w:r>
      <w:r w:rsidR="00AA0841">
        <w:t>, не осуществляется</w:t>
      </w:r>
      <w:r>
        <w:t>.</w:t>
      </w:r>
    </w:p>
    <w:p w:rsidR="004511FB" w:rsidRDefault="00B74D21" w:rsidP="0059075C">
      <w:pPr>
        <w:pStyle w:val="a5"/>
      </w:pPr>
      <w:r>
        <w:t>3.</w:t>
      </w:r>
      <w:r w:rsidR="00FC3FA1">
        <w:rPr>
          <w:lang w:val="ru-RU"/>
        </w:rPr>
        <w:t>8</w:t>
      </w:r>
      <w:r w:rsidR="004511FB">
        <w:t>.2.</w:t>
      </w:r>
      <w:r w:rsidR="00C06DBE">
        <w:rPr>
          <w:lang w:val="ru-RU"/>
        </w:rPr>
        <w:t>4</w:t>
      </w:r>
      <w:r w:rsidR="004511FB">
        <w:t xml:space="preserve"> Размеры</w:t>
      </w:r>
    </w:p>
    <w:p w:rsidR="009A3359" w:rsidRDefault="009A3359" w:rsidP="0059075C">
      <w:pPr>
        <w:pStyle w:val="brnormal"/>
      </w:pPr>
      <w:proofErr w:type="spellStart"/>
      <w:r>
        <w:t>П</w:t>
      </w:r>
      <w:r w:rsidR="003F1032">
        <w:t>ЗТ</w:t>
      </w:r>
      <w:proofErr w:type="spellEnd"/>
      <w:r w:rsidR="00C8775B">
        <w:t xml:space="preserve"> осуществля</w:t>
      </w:r>
      <w:r w:rsidR="00C8775B">
        <w:rPr>
          <w:lang w:val="ru-RU"/>
        </w:rPr>
        <w:t>ю</w:t>
      </w:r>
      <w:proofErr w:type="spellStart"/>
      <w:r>
        <w:t>тся</w:t>
      </w:r>
      <w:proofErr w:type="spellEnd"/>
      <w:r>
        <w:t xml:space="preserve"> в</w:t>
      </w:r>
      <w:r w:rsidR="00334FE7">
        <w:t xml:space="preserve"> </w:t>
      </w:r>
      <w:r w:rsidRPr="009A3359">
        <w:rPr>
          <w:i/>
        </w:rPr>
        <w:t>размерах</w:t>
      </w:r>
      <w:r w:rsidR="00334FE7">
        <w:t xml:space="preserve"> </w:t>
      </w:r>
      <w:r w:rsidR="00BC31A7">
        <w:t xml:space="preserve">в местах, отмеченных </w:t>
      </w:r>
      <w:r w:rsidR="00D15AD1">
        <w:t>цифрами</w:t>
      </w:r>
      <w:r w:rsidR="00C8775B">
        <w:rPr>
          <w:lang w:val="ru-RU"/>
        </w:rPr>
        <w:t xml:space="preserve"> </w:t>
      </w:r>
      <w:r w:rsidR="00BC31A7">
        <w:t>на рисунке.</w:t>
      </w:r>
    </w:p>
    <w:p w:rsidR="00AB36D9" w:rsidRPr="00BC31A7" w:rsidRDefault="00AB36D9" w:rsidP="0059075C">
      <w:pPr>
        <w:pStyle w:val="brnormal"/>
      </w:pPr>
    </w:p>
    <w:p w:rsidR="00BC31A7" w:rsidRPr="00BC31A7" w:rsidRDefault="0057772E" w:rsidP="0059075C">
      <w:pPr>
        <w:pStyle w:val="brnormal"/>
      </w:pPr>
      <w:r>
        <w:rPr>
          <w:noProof/>
          <w:lang w:val="ru-RU" w:eastAsia="ru-RU"/>
        </w:rPr>
        <w:drawing>
          <wp:inline distT="0" distB="0" distL="0" distR="0" wp14:anchorId="5A3B153A" wp14:editId="27AA44A3">
            <wp:extent cx="1428750" cy="120967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28750" cy="1209675"/>
                    </a:xfrm>
                    <a:prstGeom prst="rect">
                      <a:avLst/>
                    </a:prstGeom>
                    <a:noFill/>
                    <a:ln>
                      <a:noFill/>
                    </a:ln>
                  </pic:spPr>
                </pic:pic>
              </a:graphicData>
            </a:graphic>
          </wp:inline>
        </w:drawing>
      </w:r>
    </w:p>
    <w:p w:rsidR="004511FB" w:rsidRPr="004511FB" w:rsidRDefault="00B74D21" w:rsidP="0059075C">
      <w:pPr>
        <w:pStyle w:val="a5"/>
      </w:pPr>
      <w:r>
        <w:t>3.</w:t>
      </w:r>
      <w:r w:rsidR="00FC3FA1">
        <w:rPr>
          <w:lang w:val="ru-RU"/>
        </w:rPr>
        <w:t>8</w:t>
      </w:r>
      <w:r w:rsidR="004511FB">
        <w:t>.2.</w:t>
      </w:r>
      <w:r w:rsidR="00C06DBE">
        <w:rPr>
          <w:lang w:val="ru-RU"/>
        </w:rPr>
        <w:t>5</w:t>
      </w:r>
      <w:r w:rsidR="004511FB">
        <w:t xml:space="preserve"> Позиции</w:t>
      </w:r>
    </w:p>
    <w:p w:rsidR="004511FB" w:rsidRDefault="003F1032" w:rsidP="0059075C">
      <w:pPr>
        <w:pStyle w:val="brnormal"/>
        <w:rPr>
          <w:lang w:val="ru-RU"/>
        </w:rPr>
      </w:pPr>
      <w:r w:rsidRPr="00DF2EC9">
        <w:rPr>
          <w:highlight w:val="yellow"/>
        </w:rPr>
        <w:t>П</w:t>
      </w:r>
      <w:r w:rsidRPr="00DF2EC9">
        <w:rPr>
          <w:highlight w:val="yellow"/>
          <w:lang w:val="ru-RU"/>
        </w:rPr>
        <w:t>ЗТ</w:t>
      </w:r>
      <w:r w:rsidR="009A3359" w:rsidRPr="00DF2EC9">
        <w:rPr>
          <w:highlight w:val="yellow"/>
        </w:rPr>
        <w:t xml:space="preserve"> в </w:t>
      </w:r>
      <w:r w:rsidR="009A3359" w:rsidRPr="00DF2EC9">
        <w:rPr>
          <w:i/>
          <w:highlight w:val="yellow"/>
        </w:rPr>
        <w:t>номерах позиций</w:t>
      </w:r>
      <w:r w:rsidR="00222155" w:rsidRPr="00DF2EC9">
        <w:rPr>
          <w:highlight w:val="yellow"/>
        </w:rPr>
        <w:t xml:space="preserve"> осуществля</w:t>
      </w:r>
      <w:r w:rsidR="00E3726B">
        <w:rPr>
          <w:highlight w:val="yellow"/>
          <w:lang w:val="ru-RU"/>
        </w:rPr>
        <w:t>ются</w:t>
      </w:r>
      <w:r w:rsidR="009A3359" w:rsidRPr="00DF2EC9">
        <w:rPr>
          <w:highlight w:val="yellow"/>
        </w:rPr>
        <w:t xml:space="preserve"> в </w:t>
      </w:r>
      <w:r w:rsidR="00FE6091" w:rsidRPr="00DF2EC9">
        <w:rPr>
          <w:highlight w:val="yellow"/>
        </w:rPr>
        <w:t xml:space="preserve">свойстве </w:t>
      </w:r>
      <w:r w:rsidR="0084170D" w:rsidRPr="00DF2EC9">
        <w:rPr>
          <w:highlight w:val="yellow"/>
        </w:rPr>
        <w:t>текст</w:t>
      </w:r>
      <w:r w:rsidR="00FE6091" w:rsidRPr="00DF2EC9">
        <w:rPr>
          <w:highlight w:val="yellow"/>
        </w:rPr>
        <w:t>а</w:t>
      </w:r>
      <w:r w:rsidR="009A3359" w:rsidRPr="00DF2EC9">
        <w:rPr>
          <w:highlight w:val="yellow"/>
        </w:rPr>
        <w:t xml:space="preserve"> позиции «Текст»</w:t>
      </w:r>
      <w:r w:rsidR="004511FB" w:rsidRPr="00DF2EC9">
        <w:rPr>
          <w:highlight w:val="yellow"/>
          <w:lang w:val="ru-RU"/>
        </w:rPr>
        <w:t>.</w:t>
      </w:r>
    </w:p>
    <w:p w:rsidR="00BD0984" w:rsidRDefault="00BD0984" w:rsidP="0059075C">
      <w:pPr>
        <w:pStyle w:val="brnormal"/>
      </w:pPr>
    </w:p>
    <w:p w:rsidR="00222155" w:rsidRDefault="0057772E" w:rsidP="0059075C">
      <w:pPr>
        <w:pStyle w:val="brnormal"/>
      </w:pPr>
      <w:r>
        <w:rPr>
          <w:noProof/>
          <w:lang w:val="ru-RU" w:eastAsia="ru-RU"/>
        </w:rPr>
        <w:drawing>
          <wp:inline distT="0" distB="0" distL="0" distR="0" wp14:anchorId="4A17F0A3" wp14:editId="13778BBD">
            <wp:extent cx="2324100" cy="7334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324100" cy="733425"/>
                    </a:xfrm>
                    <a:prstGeom prst="rect">
                      <a:avLst/>
                    </a:prstGeom>
                    <a:noFill/>
                    <a:ln>
                      <a:noFill/>
                    </a:ln>
                  </pic:spPr>
                </pic:pic>
              </a:graphicData>
            </a:graphic>
          </wp:inline>
        </w:drawing>
      </w:r>
    </w:p>
    <w:p w:rsidR="004511FB" w:rsidRPr="004511FB" w:rsidRDefault="00B74D21" w:rsidP="0059075C">
      <w:pPr>
        <w:pStyle w:val="a5"/>
      </w:pPr>
      <w:r>
        <w:t>3.</w:t>
      </w:r>
      <w:r w:rsidR="00FC3FA1">
        <w:rPr>
          <w:lang w:val="ru-RU"/>
        </w:rPr>
        <w:t>8</w:t>
      </w:r>
      <w:r w:rsidR="004511FB">
        <w:t>.2.</w:t>
      </w:r>
      <w:r w:rsidR="00C06DBE">
        <w:rPr>
          <w:lang w:val="ru-RU"/>
        </w:rPr>
        <w:t>6</w:t>
      </w:r>
      <w:r w:rsidR="004511FB">
        <w:t xml:space="preserve"> Знаки шероховатости</w:t>
      </w:r>
    </w:p>
    <w:p w:rsidR="003434EB" w:rsidRDefault="00CC17C3" w:rsidP="0059075C">
      <w:pPr>
        <w:pStyle w:val="brnormal"/>
      </w:pPr>
      <w:r>
        <w:t>П</w:t>
      </w:r>
      <w:r w:rsidR="003F1032">
        <w:t>ЗТ</w:t>
      </w:r>
      <w:r>
        <w:t xml:space="preserve"> в</w:t>
      </w:r>
      <w:r w:rsidR="003434EB">
        <w:t xml:space="preserve"> </w:t>
      </w:r>
      <w:r w:rsidR="003434EB" w:rsidRPr="003434EB">
        <w:rPr>
          <w:i/>
        </w:rPr>
        <w:t>знаках шероховатости</w:t>
      </w:r>
      <w:r w:rsidR="003434EB">
        <w:t xml:space="preserve"> </w:t>
      </w:r>
      <w:r>
        <w:t>осуществляются</w:t>
      </w:r>
      <w:r w:rsidR="003434EB">
        <w:t xml:space="preserve"> в местах, отмеченных цифрами на рисунке.</w:t>
      </w:r>
    </w:p>
    <w:p w:rsidR="003434EB" w:rsidRPr="00BC31A7" w:rsidRDefault="0057772E" w:rsidP="0059075C">
      <w:pPr>
        <w:pStyle w:val="brnormal"/>
      </w:pPr>
      <w:r>
        <w:rPr>
          <w:noProof/>
          <w:lang w:val="ru-RU" w:eastAsia="ru-RU"/>
        </w:rPr>
        <w:drawing>
          <wp:inline distT="0" distB="0" distL="0" distR="0" wp14:anchorId="6C388210" wp14:editId="4EE286B0">
            <wp:extent cx="2076450" cy="13049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2076450" cy="1304925"/>
                    </a:xfrm>
                    <a:prstGeom prst="rect">
                      <a:avLst/>
                    </a:prstGeom>
                    <a:noFill/>
                    <a:ln>
                      <a:noFill/>
                    </a:ln>
                  </pic:spPr>
                </pic:pic>
              </a:graphicData>
            </a:graphic>
          </wp:inline>
        </w:drawing>
      </w:r>
    </w:p>
    <w:p w:rsidR="004511FB" w:rsidRDefault="004511FB" w:rsidP="0059075C">
      <w:pPr>
        <w:pStyle w:val="brnormal"/>
      </w:pPr>
    </w:p>
    <w:p w:rsidR="004511FB" w:rsidRPr="004511FB" w:rsidRDefault="00B74D21" w:rsidP="0059075C">
      <w:pPr>
        <w:pStyle w:val="a5"/>
      </w:pPr>
      <w:r>
        <w:t>3.</w:t>
      </w:r>
      <w:r w:rsidR="00FC3FA1">
        <w:rPr>
          <w:lang w:val="ru-RU"/>
        </w:rPr>
        <w:t>8</w:t>
      </w:r>
      <w:r w:rsidR="004511FB">
        <w:t>.2.</w:t>
      </w:r>
      <w:r w:rsidR="00C06DBE">
        <w:rPr>
          <w:lang w:val="ru-RU"/>
        </w:rPr>
        <w:t>7</w:t>
      </w:r>
      <w:r w:rsidR="004511FB">
        <w:t xml:space="preserve"> Знаки допусков формы и расположения</w:t>
      </w:r>
    </w:p>
    <w:p w:rsidR="00655A1D" w:rsidRDefault="00717C1B" w:rsidP="0059075C">
      <w:pPr>
        <w:pStyle w:val="brnormal"/>
      </w:pPr>
      <w:r>
        <w:t>П</w:t>
      </w:r>
      <w:r w:rsidR="003F1032">
        <w:t>ЗТ</w:t>
      </w:r>
      <w:r>
        <w:t xml:space="preserve"> </w:t>
      </w:r>
      <w:r w:rsidR="003465F9">
        <w:t>осуществляю</w:t>
      </w:r>
      <w:r w:rsidR="00655A1D">
        <w:t>тся</w:t>
      </w:r>
      <w:r w:rsidR="004511FB">
        <w:t xml:space="preserve"> в </w:t>
      </w:r>
      <w:r w:rsidR="0055413A">
        <w:t>местах рамок</w:t>
      </w:r>
      <w:r w:rsidR="00336EEF">
        <w:t xml:space="preserve"> знаков</w:t>
      </w:r>
      <w:r>
        <w:t xml:space="preserve"> ДФР</w:t>
      </w:r>
      <w:r w:rsidR="00655A1D">
        <w:t>, отмеченных цифрами</w:t>
      </w:r>
      <w:r w:rsidR="007D14BC">
        <w:rPr>
          <w:lang w:val="ru-RU"/>
        </w:rPr>
        <w:t xml:space="preserve"> </w:t>
      </w:r>
      <w:r w:rsidR="00655A1D">
        <w:t>на рисунке, в любом количестве кадров</w:t>
      </w:r>
      <w:r w:rsidR="004511FB">
        <w:t>.</w:t>
      </w:r>
    </w:p>
    <w:p w:rsidR="004511FB" w:rsidRDefault="004511FB" w:rsidP="0059075C">
      <w:pPr>
        <w:pStyle w:val="brnormal"/>
      </w:pPr>
      <w:r>
        <w:t>Текст, принадлежащий знакам и не входящий в рамку</w:t>
      </w:r>
      <w:r w:rsidR="00336EEF">
        <w:t>,</w:t>
      </w:r>
      <w:r>
        <w:t xml:space="preserve"> не рассматривается.</w:t>
      </w:r>
    </w:p>
    <w:p w:rsidR="00655A1D" w:rsidRDefault="00655A1D" w:rsidP="0059075C">
      <w:pPr>
        <w:pStyle w:val="brnormal"/>
      </w:pPr>
    </w:p>
    <w:p w:rsidR="00655A1D" w:rsidRPr="004511FB" w:rsidRDefault="0057772E" w:rsidP="0059075C">
      <w:pPr>
        <w:pStyle w:val="brnormal"/>
      </w:pPr>
      <w:r>
        <w:rPr>
          <w:noProof/>
          <w:lang w:val="ru-RU" w:eastAsia="ru-RU"/>
        </w:rPr>
        <w:drawing>
          <wp:inline distT="0" distB="0" distL="0" distR="0" wp14:anchorId="6355F6E9" wp14:editId="73EE34D7">
            <wp:extent cx="4305300" cy="126682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305300" cy="1266825"/>
                    </a:xfrm>
                    <a:prstGeom prst="rect">
                      <a:avLst/>
                    </a:prstGeom>
                    <a:noFill/>
                    <a:ln>
                      <a:noFill/>
                    </a:ln>
                  </pic:spPr>
                </pic:pic>
              </a:graphicData>
            </a:graphic>
          </wp:inline>
        </w:drawing>
      </w:r>
    </w:p>
    <w:p w:rsidR="007D14BC" w:rsidRPr="007D14BC" w:rsidRDefault="00B74D21" w:rsidP="0059075C">
      <w:pPr>
        <w:pStyle w:val="a5"/>
      </w:pPr>
      <w:r>
        <w:t>3.</w:t>
      </w:r>
      <w:r w:rsidR="00FC3FA1">
        <w:t>8</w:t>
      </w:r>
      <w:r w:rsidR="007D14BC">
        <w:t>.2.</w:t>
      </w:r>
      <w:r w:rsidR="00C06DBE">
        <w:t>8</w:t>
      </w:r>
      <w:r w:rsidR="007D14BC">
        <w:t xml:space="preserve"> Общие таблицы</w:t>
      </w:r>
    </w:p>
    <w:p w:rsidR="00576911" w:rsidRPr="00A5351A" w:rsidRDefault="007D14BC" w:rsidP="0059075C">
      <w:pPr>
        <w:pStyle w:val="brnormal"/>
      </w:pPr>
      <w:r>
        <w:t xml:space="preserve">ПЗТ осуществляются в </w:t>
      </w:r>
      <w:r w:rsidR="00A5351A">
        <w:t xml:space="preserve">содержании </w:t>
      </w:r>
      <w:r w:rsidR="007D4BA8">
        <w:t xml:space="preserve">всех </w:t>
      </w:r>
      <w:r w:rsidR="00A5351A">
        <w:t>общих таблиц</w:t>
      </w:r>
      <w:r w:rsidR="007D4BA8">
        <w:t xml:space="preserve">, в том числе </w:t>
      </w:r>
      <w:r w:rsidR="00E52F4B">
        <w:t xml:space="preserve">в таблицах </w:t>
      </w:r>
      <w:r w:rsidR="007D4BA8">
        <w:t>и за границами листа</w:t>
      </w:r>
      <w:r>
        <w:t>.</w:t>
      </w:r>
    </w:p>
    <w:p w:rsidR="00C82F05" w:rsidRPr="00C82F05" w:rsidRDefault="00B74D21" w:rsidP="0059075C">
      <w:pPr>
        <w:pStyle w:val="a5"/>
        <w:rPr>
          <w:lang w:val="ru-RU"/>
        </w:rPr>
      </w:pPr>
      <w:r>
        <w:lastRenderedPageBreak/>
        <w:t>3.</w:t>
      </w:r>
      <w:r w:rsidR="00FC3FA1">
        <w:rPr>
          <w:lang w:val="ru-RU"/>
        </w:rPr>
        <w:t>8</w:t>
      </w:r>
      <w:r w:rsidR="00994516">
        <w:t>.3 Поиск и замена в группе черте</w:t>
      </w:r>
      <w:r w:rsidR="00EA7726">
        <w:rPr>
          <w:lang w:val="ru-RU"/>
        </w:rPr>
        <w:t>же</w:t>
      </w:r>
      <w:r w:rsidR="00994516">
        <w:t>й</w:t>
      </w:r>
    </w:p>
    <w:p w:rsidR="00994516" w:rsidRDefault="00994516" w:rsidP="0059075C">
      <w:pPr>
        <w:pStyle w:val="brnormal"/>
        <w:rPr>
          <w:lang w:val="ru-RU"/>
        </w:rPr>
      </w:pPr>
      <w:r>
        <w:t xml:space="preserve">Для ПЗТ в группе чертежей </w:t>
      </w:r>
      <w:r w:rsidR="003F1032">
        <w:t>укажите</w:t>
      </w:r>
      <w:r>
        <w:t xml:space="preserve"> папку с чертежами</w:t>
      </w:r>
      <w:r w:rsidR="003F1032">
        <w:t xml:space="preserve"> и отметьте объекты для ПЗТ</w:t>
      </w:r>
      <w:r>
        <w:t xml:space="preserve">. Ведите текст для поиска и замены и нажмите на кнопку </w:t>
      </w:r>
      <w:r w:rsidRPr="00994516">
        <w:rPr>
          <w:b/>
        </w:rPr>
        <w:t>Заменить все</w:t>
      </w:r>
      <w:r>
        <w:t>.</w:t>
      </w:r>
      <w:r w:rsidR="003F1032">
        <w:t xml:space="preserve"> Программа откроет каждый чертеж, если он не был открыт, произведет в нем ПЗТ и закроет чертеж.</w:t>
      </w:r>
    </w:p>
    <w:p w:rsidR="007D4BA8" w:rsidRPr="007D4BA8" w:rsidRDefault="007D4BA8" w:rsidP="0059075C">
      <w:pPr>
        <w:pStyle w:val="brnormal"/>
      </w:pPr>
      <w:r>
        <w:t>ПЗТ в группе чертежей осуществляются на всех листах.</w:t>
      </w:r>
    </w:p>
    <w:p w:rsidR="008F1468" w:rsidRPr="000E3579" w:rsidRDefault="008F1468" w:rsidP="0059075C">
      <w:pPr>
        <w:pStyle w:val="brnormal"/>
        <w:rPr>
          <w:lang w:val="ru-RU"/>
        </w:rPr>
      </w:pPr>
      <w:r>
        <w:t>Время ПЗТ в группе чертежей зависит от количества чертежей, количества листов в чертежах и от количества объектов с текстом на листах.</w:t>
      </w:r>
    </w:p>
    <w:p w:rsidR="00A6664A" w:rsidRDefault="00721FEC" w:rsidP="0059075C">
      <w:pPr>
        <w:pStyle w:val="brnormal"/>
      </w:pPr>
      <w:r>
        <w:t>Для</w:t>
      </w:r>
      <w:r w:rsidR="0013236A">
        <w:t xml:space="preserve"> ограничения списка </w:t>
      </w:r>
      <w:r>
        <w:t>чертежей</w:t>
      </w:r>
      <w:r w:rsidR="0013236A">
        <w:t xml:space="preserve"> для ПЗТ</w:t>
      </w:r>
      <w:r>
        <w:t xml:space="preserve"> воспользуйтесь текстовым полем   </w:t>
      </w:r>
      <w:r w:rsidRPr="00721FEC">
        <w:rPr>
          <w:b/>
        </w:rPr>
        <w:t>Маска имен файлов</w:t>
      </w:r>
      <w:r w:rsidR="004B070F" w:rsidRPr="004B070F">
        <w:t>.</w:t>
      </w:r>
    </w:p>
    <w:p w:rsidR="00923A3D" w:rsidRPr="00AC2BAF" w:rsidRDefault="00923A3D" w:rsidP="00923A3D">
      <w:pPr>
        <w:pStyle w:val="3"/>
        <w:ind w:left="680" w:firstLine="0"/>
        <w:jc w:val="left"/>
        <w:rPr>
          <w:lang w:val="ru-RU"/>
        </w:rPr>
      </w:pPr>
      <w:r>
        <w:br w:type="page"/>
      </w:r>
      <w:r w:rsidRPr="005B2316">
        <w:lastRenderedPageBreak/>
        <w:t>3.</w:t>
      </w:r>
      <w:r w:rsidR="00FC3FA1">
        <w:rPr>
          <w:lang w:val="ru-RU"/>
        </w:rPr>
        <w:t>9</w:t>
      </w:r>
      <w:r w:rsidRPr="005B2316">
        <w:t xml:space="preserve"> </w:t>
      </w:r>
      <w:r w:rsidR="00AC2BAF">
        <w:rPr>
          <w:lang w:val="ru-RU"/>
        </w:rPr>
        <w:t>Работа с группой чертежей</w:t>
      </w:r>
    </w:p>
    <w:p w:rsidR="00AC2BAF" w:rsidRPr="00AC2BAF" w:rsidRDefault="00AC2BAF" w:rsidP="0059075C">
      <w:pPr>
        <w:pStyle w:val="a5"/>
      </w:pPr>
      <w:r>
        <w:t>3.</w:t>
      </w:r>
      <w:r w:rsidR="00FC3FA1">
        <w:t>9</w:t>
      </w:r>
      <w:r>
        <w:t>.1 Функциональные возможности</w:t>
      </w:r>
    </w:p>
    <w:p w:rsidR="00AC2BAF" w:rsidRDefault="00AC2BAF" w:rsidP="0059075C">
      <w:pPr>
        <w:pStyle w:val="brnormal"/>
      </w:pPr>
      <w:r>
        <w:t>При работе с группой чертежей доступно следующее:</w:t>
      </w:r>
    </w:p>
    <w:p w:rsidR="00AC2BAF" w:rsidRPr="00AC2BAF" w:rsidRDefault="00AC2BAF" w:rsidP="0059075C">
      <w:pPr>
        <w:pStyle w:val="brnormal"/>
      </w:pPr>
      <w:r>
        <w:t xml:space="preserve">- экспорт группы чертежей в формат </w:t>
      </w:r>
      <w:r>
        <w:rPr>
          <w:lang w:val="en-US"/>
        </w:rPr>
        <w:t>PDF</w:t>
      </w:r>
      <w:r>
        <w:t>.</w:t>
      </w:r>
    </w:p>
    <w:p w:rsidR="00AC2BAF" w:rsidRPr="00AC2BAF" w:rsidRDefault="00AC2BAF" w:rsidP="0059075C">
      <w:pPr>
        <w:pStyle w:val="brnormal"/>
      </w:pPr>
      <w:r w:rsidRPr="00EA7726">
        <w:rPr>
          <w:highlight w:val="yellow"/>
        </w:rPr>
        <w:t>- вывод на печать группы чертежей.</w:t>
      </w:r>
    </w:p>
    <w:p w:rsidR="00923A3D" w:rsidRPr="00AC2BAF" w:rsidRDefault="00AC2BAF" w:rsidP="0059075C">
      <w:pPr>
        <w:pStyle w:val="a5"/>
      </w:pPr>
      <w:r>
        <w:t>3.</w:t>
      </w:r>
      <w:r w:rsidR="00FC3FA1">
        <w:t>9</w:t>
      </w:r>
      <w:r>
        <w:t xml:space="preserve">.2 Экспорт в формат </w:t>
      </w:r>
      <w:r>
        <w:rPr>
          <w:lang w:val="en-US"/>
        </w:rPr>
        <w:t>PDF</w:t>
      </w:r>
    </w:p>
    <w:p w:rsidR="00923A3D" w:rsidRDefault="00AC2BAF" w:rsidP="0059075C">
      <w:pPr>
        <w:pStyle w:val="brnormal"/>
      </w:pPr>
      <w:r>
        <w:t>Э</w:t>
      </w:r>
      <w:r w:rsidR="00923A3D">
        <w:t>кспорт</w:t>
      </w:r>
      <w:r>
        <w:t xml:space="preserve"> группы</w:t>
      </w:r>
      <w:r w:rsidR="00923A3D">
        <w:t xml:space="preserve"> чертежей</w:t>
      </w:r>
      <w:r>
        <w:t xml:space="preserve"> в формат </w:t>
      </w:r>
      <w:r>
        <w:rPr>
          <w:lang w:val="en-US"/>
        </w:rPr>
        <w:t>PDF</w:t>
      </w:r>
      <w:r w:rsidR="00923A3D">
        <w:t xml:space="preserve"> осуществляется в окне </w:t>
      </w:r>
      <w:r w:rsidR="00923A3D" w:rsidRPr="00923A3D">
        <w:rPr>
          <w:b/>
        </w:rPr>
        <w:t>Найти и заменить</w:t>
      </w:r>
      <w:r w:rsidR="00923A3D">
        <w:t>.</w:t>
      </w:r>
    </w:p>
    <w:p w:rsidR="00F13664" w:rsidRPr="009D13FA" w:rsidRDefault="00F13664" w:rsidP="0059075C">
      <w:pPr>
        <w:pStyle w:val="brnormal"/>
        <w:rPr>
          <w:lang w:val="ru-RU"/>
        </w:rPr>
      </w:pPr>
      <w:r>
        <w:t xml:space="preserve">Двойной клик мышкой по записи файла откроет либо чертеж, либо файл </w:t>
      </w:r>
      <w:r>
        <w:rPr>
          <w:lang w:val="en-US"/>
        </w:rPr>
        <w:t>PDF</w:t>
      </w:r>
      <w:r w:rsidRPr="00F13664">
        <w:t xml:space="preserve"> </w:t>
      </w:r>
      <w:r>
        <w:t>после экспорта.</w:t>
      </w:r>
    </w:p>
    <w:p w:rsidR="00AC2BAF" w:rsidRPr="00270FDA" w:rsidRDefault="00AC2BAF" w:rsidP="0059075C">
      <w:pPr>
        <w:pStyle w:val="a5"/>
        <w:rPr>
          <w:highlight w:val="yellow"/>
        </w:rPr>
      </w:pPr>
      <w:r w:rsidRPr="00270FDA">
        <w:rPr>
          <w:highlight w:val="yellow"/>
        </w:rPr>
        <w:t>3.</w:t>
      </w:r>
      <w:r w:rsidR="00FC3FA1">
        <w:rPr>
          <w:highlight w:val="yellow"/>
        </w:rPr>
        <w:t>9</w:t>
      </w:r>
      <w:r w:rsidRPr="00270FDA">
        <w:rPr>
          <w:highlight w:val="yellow"/>
        </w:rPr>
        <w:t>.3 Вывод на печать</w:t>
      </w:r>
    </w:p>
    <w:p w:rsidR="00AC2BAF" w:rsidRPr="00270FDA" w:rsidRDefault="00AC2BAF" w:rsidP="0059075C">
      <w:pPr>
        <w:pStyle w:val="brnormal"/>
        <w:rPr>
          <w:highlight w:val="yellow"/>
        </w:rPr>
      </w:pPr>
      <w:r w:rsidRPr="00270FDA">
        <w:rPr>
          <w:highlight w:val="yellow"/>
        </w:rPr>
        <w:t xml:space="preserve">Вывод на печать группы чертежей осуществляется в окне </w:t>
      </w:r>
      <w:r w:rsidRPr="00270FDA">
        <w:rPr>
          <w:b/>
          <w:highlight w:val="yellow"/>
        </w:rPr>
        <w:t>Найти и заменить</w:t>
      </w:r>
      <w:r w:rsidRPr="00270FDA">
        <w:rPr>
          <w:highlight w:val="yellow"/>
        </w:rPr>
        <w:t>.</w:t>
      </w:r>
    </w:p>
    <w:p w:rsidR="00AC2BAF" w:rsidRPr="00AC2BAF" w:rsidRDefault="00AC2BAF" w:rsidP="0059075C">
      <w:pPr>
        <w:pStyle w:val="brnormal"/>
      </w:pPr>
      <w:r w:rsidRPr="00270FDA">
        <w:rPr>
          <w:highlight w:val="yellow"/>
        </w:rPr>
        <w:t>При печати разноформатных чертежей, укажите принтер для каждого формата.</w:t>
      </w:r>
    </w:p>
    <w:p w:rsidR="00AC2BAF" w:rsidRPr="00AC2BAF" w:rsidRDefault="00AC2BAF" w:rsidP="0059075C">
      <w:pPr>
        <w:pStyle w:val="brnormal"/>
      </w:pPr>
    </w:p>
    <w:p w:rsidR="00C55F54" w:rsidRPr="00CC729D" w:rsidRDefault="0057772E" w:rsidP="00CC729D">
      <w:pPr>
        <w:pStyle w:val="3"/>
        <w:ind w:left="680" w:firstLine="0"/>
        <w:jc w:val="left"/>
        <w:rPr>
          <w:lang w:val="ru-RU"/>
        </w:rPr>
      </w:pPr>
      <w:r>
        <w:rPr>
          <w:b w:val="0"/>
          <w:bCs w:val="0"/>
          <w:noProof/>
          <w:lang w:val="ru-RU" w:eastAsia="ru-RU"/>
        </w:rPr>
        <w:drawing>
          <wp:inline distT="0" distB="0" distL="0" distR="0" wp14:anchorId="146E0109" wp14:editId="5B2A8385">
            <wp:extent cx="5215255" cy="2614930"/>
            <wp:effectExtent l="0" t="0" r="444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215255" cy="2614930"/>
                    </a:xfrm>
                    <a:prstGeom prst="rect">
                      <a:avLst/>
                    </a:prstGeom>
                    <a:noFill/>
                    <a:ln>
                      <a:noFill/>
                    </a:ln>
                  </pic:spPr>
                </pic:pic>
              </a:graphicData>
            </a:graphic>
          </wp:inline>
        </w:drawing>
      </w:r>
      <w:r w:rsidR="00C55F54">
        <w:rPr>
          <w:lang w:val="ru-RU"/>
        </w:rPr>
        <w:br w:type="page"/>
      </w:r>
      <w:r w:rsidR="00C55F54" w:rsidRPr="005B2316">
        <w:lastRenderedPageBreak/>
        <w:t>3.</w:t>
      </w:r>
      <w:r w:rsidR="00FC3FA1">
        <w:rPr>
          <w:lang w:val="ru-RU"/>
        </w:rPr>
        <w:t>10</w:t>
      </w:r>
      <w:r w:rsidR="00C55F54" w:rsidRPr="005B2316">
        <w:t xml:space="preserve"> </w:t>
      </w:r>
      <w:r w:rsidR="00C55F54">
        <w:rPr>
          <w:lang w:val="ru-RU"/>
        </w:rPr>
        <w:t>Разное</w:t>
      </w:r>
    </w:p>
    <w:p w:rsidR="00C55F54" w:rsidRDefault="00CC729D" w:rsidP="0059075C">
      <w:pPr>
        <w:pStyle w:val="brnormal"/>
      </w:pPr>
      <w:r>
        <w:t>В Разном реализованы следующие функциональные возможности</w:t>
      </w:r>
      <w:r w:rsidR="00C55F54">
        <w:t>:</w:t>
      </w:r>
    </w:p>
    <w:p w:rsidR="003031A1" w:rsidRDefault="003031A1" w:rsidP="0059075C">
      <w:pPr>
        <w:pStyle w:val="brnormal"/>
        <w:rPr>
          <w:lang w:val="ru-RU"/>
        </w:rPr>
      </w:pPr>
      <w:r>
        <w:t>- переименование видов (изображений), баз, поверхностей, размеров;</w:t>
      </w:r>
    </w:p>
    <w:p w:rsidR="00CC729D" w:rsidRPr="00CC729D" w:rsidRDefault="00CC729D" w:rsidP="0059075C">
      <w:pPr>
        <w:pStyle w:val="brnormal"/>
      </w:pPr>
      <w:r>
        <w:t>- вставка номера листа в скобках у имени вида;</w:t>
      </w:r>
    </w:p>
    <w:p w:rsidR="003031A1" w:rsidRDefault="00C55F54" w:rsidP="0059075C">
      <w:pPr>
        <w:pStyle w:val="brnormal"/>
      </w:pPr>
      <w:r>
        <w:t xml:space="preserve">- </w:t>
      </w:r>
      <w:r w:rsidR="005E2F42">
        <w:t>переименование листов</w:t>
      </w:r>
      <w:r w:rsidR="003031A1">
        <w:t xml:space="preserve"> чертежа</w:t>
      </w:r>
      <w:r>
        <w:t>;</w:t>
      </w:r>
    </w:p>
    <w:p w:rsidR="00EF7304" w:rsidRDefault="005D0CB3" w:rsidP="0059075C">
      <w:pPr>
        <w:pStyle w:val="brnormal"/>
        <w:rPr>
          <w:lang w:val="ru-RU"/>
        </w:rPr>
      </w:pPr>
      <w:r>
        <w:t xml:space="preserve">- </w:t>
      </w:r>
      <w:r w:rsidR="00114A58">
        <w:rPr>
          <w:lang w:val="ru-RU"/>
        </w:rPr>
        <w:t xml:space="preserve">выбор и </w:t>
      </w:r>
      <w:r>
        <w:t>открытие файла-контейнера</w:t>
      </w:r>
      <w:r w:rsidR="00D93E9B">
        <w:rPr>
          <w:lang w:val="ru-RU"/>
        </w:rPr>
        <w:t>;</w:t>
      </w:r>
    </w:p>
    <w:p w:rsidR="00D93E9B" w:rsidRDefault="00EE528A" w:rsidP="0059075C">
      <w:pPr>
        <w:pStyle w:val="brnormal"/>
      </w:pPr>
      <w:r>
        <w:t>- вставка виртуального компонента (</w:t>
      </w:r>
      <w:r w:rsidR="00D93E9B">
        <w:t>детали</w:t>
      </w:r>
      <w:r>
        <w:t>)</w:t>
      </w:r>
      <w:r w:rsidR="00D93E9B">
        <w:t xml:space="preserve"> с записью </w:t>
      </w:r>
      <w:r w:rsidR="00EC751B">
        <w:t xml:space="preserve">и количеством </w:t>
      </w:r>
      <w:r w:rsidR="00CD356F">
        <w:t>для спецификации;</w:t>
      </w:r>
    </w:p>
    <w:p w:rsidR="003400B4" w:rsidRPr="003400B4" w:rsidRDefault="00961D71" w:rsidP="0059075C">
      <w:pPr>
        <w:pStyle w:val="brnormal"/>
        <w:rPr>
          <w:lang w:val="ru-RU"/>
        </w:rPr>
      </w:pPr>
      <w:r>
        <w:t xml:space="preserve">- </w:t>
      </w:r>
      <w:r w:rsidR="008A1687">
        <w:rPr>
          <w:lang w:val="ru-RU"/>
        </w:rPr>
        <w:t>переименование</w:t>
      </w:r>
      <w:r w:rsidR="003400B4">
        <w:t xml:space="preserve"> компонентов в сборке;</w:t>
      </w:r>
    </w:p>
    <w:p w:rsidR="00CD356F" w:rsidRDefault="00CD356F" w:rsidP="0059075C">
      <w:pPr>
        <w:pStyle w:val="brnormal"/>
      </w:pPr>
      <w:r>
        <w:t>- показ записей из спецификации</w:t>
      </w:r>
      <w:r w:rsidR="00C35E23">
        <w:t xml:space="preserve"> для выделенных номеров позиций;</w:t>
      </w:r>
    </w:p>
    <w:p w:rsidR="00CC729D" w:rsidRPr="008D078F" w:rsidRDefault="00CC729D" w:rsidP="0059075C">
      <w:pPr>
        <w:pStyle w:val="brnormal"/>
      </w:pPr>
      <w:r>
        <w:t xml:space="preserve">- сравнение спецификаций </w:t>
      </w:r>
      <w:r>
        <w:rPr>
          <w:lang w:val="en-US"/>
        </w:rPr>
        <w:t>MS</w:t>
      </w:r>
      <w:r w:rsidRPr="00CC729D">
        <w:t xml:space="preserve"> </w:t>
      </w:r>
      <w:r>
        <w:rPr>
          <w:lang w:val="en-US"/>
        </w:rPr>
        <w:t>Excel</w:t>
      </w:r>
      <w:r w:rsidRPr="00CC729D">
        <w:t xml:space="preserve"> </w:t>
      </w:r>
      <w:r>
        <w:t xml:space="preserve">и </w:t>
      </w:r>
      <w:r>
        <w:rPr>
          <w:lang w:val="en-US"/>
        </w:rPr>
        <w:t>SW</w:t>
      </w:r>
      <w:r w:rsidR="008D078F">
        <w:t>;</w:t>
      </w:r>
    </w:p>
    <w:p w:rsidR="008D078F" w:rsidRDefault="008D078F" w:rsidP="0059075C">
      <w:pPr>
        <w:pStyle w:val="brnormal"/>
      </w:pPr>
      <w:r>
        <w:t>- редактирование параметров 3</w:t>
      </w:r>
      <w:r>
        <w:rPr>
          <w:lang w:val="en-US"/>
        </w:rPr>
        <w:t>D</w:t>
      </w:r>
      <w:r w:rsidRPr="008D078F">
        <w:t>-</w:t>
      </w:r>
      <w:r>
        <w:t>текста;</w:t>
      </w:r>
    </w:p>
    <w:p w:rsidR="008D078F" w:rsidRDefault="008D078F" w:rsidP="0059075C">
      <w:pPr>
        <w:pStyle w:val="brnormal"/>
      </w:pPr>
      <w:r>
        <w:t xml:space="preserve">- вставка </w:t>
      </w:r>
      <w:r w:rsidR="00961D71">
        <w:t xml:space="preserve">эскиза, а в нем </w:t>
      </w:r>
      <w:r>
        <w:t>прямоугольника</w:t>
      </w:r>
      <w:r w:rsidR="00961D71">
        <w:t>, на выбранной плоской поверхности</w:t>
      </w:r>
      <w:r w:rsidR="00C01E72">
        <w:t>;</w:t>
      </w:r>
    </w:p>
    <w:p w:rsidR="00C01E72" w:rsidRPr="00C01E72" w:rsidRDefault="00C01E72" w:rsidP="0059075C">
      <w:pPr>
        <w:pStyle w:val="brnormal"/>
      </w:pPr>
      <w:r>
        <w:t>- другие.</w:t>
      </w:r>
    </w:p>
    <w:p w:rsidR="005E72F8" w:rsidRPr="005E72F8" w:rsidRDefault="005E2F42" w:rsidP="0059075C">
      <w:pPr>
        <w:pStyle w:val="a5"/>
      </w:pPr>
      <w:r>
        <w:t>3.</w:t>
      </w:r>
      <w:r w:rsidR="00FC3FA1">
        <w:t>10</w:t>
      </w:r>
      <w:r>
        <w:t>.</w:t>
      </w:r>
      <w:r w:rsidR="00CC729D">
        <w:rPr>
          <w:lang w:val="ru-RU"/>
        </w:rPr>
        <w:t>1</w:t>
      </w:r>
      <w:r>
        <w:t xml:space="preserve"> Переименование видов, баз, поверхностей</w:t>
      </w:r>
      <w:r w:rsidR="00A30555">
        <w:t>, размеров</w:t>
      </w:r>
    </w:p>
    <w:p w:rsidR="005E72F8" w:rsidRDefault="005E72F8" w:rsidP="0059075C">
      <w:pPr>
        <w:pStyle w:val="brnormal"/>
      </w:pPr>
      <w:r>
        <w:t>При переименовании видов</w:t>
      </w:r>
      <w:r>
        <w:rPr>
          <w:lang w:val="ru-RU"/>
        </w:rPr>
        <w:t>,</w:t>
      </w:r>
      <w:r>
        <w:t xml:space="preserve"> баз</w:t>
      </w:r>
      <w:r w:rsidR="0041308F">
        <w:rPr>
          <w:lang w:val="ru-RU"/>
        </w:rPr>
        <w:t>,</w:t>
      </w:r>
      <w:r>
        <w:rPr>
          <w:lang w:val="ru-RU"/>
        </w:rPr>
        <w:t xml:space="preserve"> поверхностей</w:t>
      </w:r>
      <w:r>
        <w:t>,</w:t>
      </w:r>
      <w:r w:rsidR="00A30555">
        <w:rPr>
          <w:lang w:val="ru-RU"/>
        </w:rPr>
        <w:t xml:space="preserve"> размеров</w:t>
      </w:r>
      <w:r w:rsidR="0041308F">
        <w:rPr>
          <w:lang w:val="ru-RU"/>
        </w:rPr>
        <w:t>,</w:t>
      </w:r>
      <w:r>
        <w:t xml:space="preserve"> точнее, замене их </w:t>
      </w:r>
      <w:r w:rsidR="00A30555">
        <w:rPr>
          <w:lang w:val="ru-RU"/>
        </w:rPr>
        <w:t>обозначений</w:t>
      </w:r>
      <w:r>
        <w:t>, доступны следующие возможности:</w:t>
      </w:r>
    </w:p>
    <w:p w:rsidR="005E72F8" w:rsidRPr="00C50059" w:rsidRDefault="00A30555" w:rsidP="0059075C">
      <w:pPr>
        <w:pStyle w:val="brnormal"/>
        <w:rPr>
          <w:lang w:val="ru-RU"/>
        </w:rPr>
      </w:pPr>
      <w:r>
        <w:t xml:space="preserve">- </w:t>
      </w:r>
      <w:r>
        <w:rPr>
          <w:lang w:val="ru-RU"/>
        </w:rPr>
        <w:t>обозначения</w:t>
      </w:r>
      <w:r w:rsidR="005E72F8">
        <w:t xml:space="preserve"> могут вст</w:t>
      </w:r>
      <w:r w:rsidR="00C50059">
        <w:t xml:space="preserve">авляться как на основе </w:t>
      </w:r>
      <w:r w:rsidR="00C50059">
        <w:rPr>
          <w:lang w:val="ru-RU"/>
        </w:rPr>
        <w:t>русского алфавита</w:t>
      </w:r>
      <w:r w:rsidR="00C50059">
        <w:t>, так и латин</w:t>
      </w:r>
      <w:r w:rsidR="00C50059">
        <w:rPr>
          <w:lang w:val="ru-RU"/>
        </w:rPr>
        <w:t>ского</w:t>
      </w:r>
    </w:p>
    <w:p w:rsidR="005E72F8" w:rsidRDefault="00A30555" w:rsidP="0059075C">
      <w:pPr>
        <w:pStyle w:val="brnormal"/>
      </w:pPr>
      <w:r>
        <w:t xml:space="preserve">- </w:t>
      </w:r>
      <w:r>
        <w:rPr>
          <w:lang w:val="ru-RU"/>
        </w:rPr>
        <w:t>обозначения</w:t>
      </w:r>
      <w:r>
        <w:t xml:space="preserve"> вид</w:t>
      </w:r>
      <w:r>
        <w:rPr>
          <w:lang w:val="ru-RU"/>
        </w:rPr>
        <w:t>ам</w:t>
      </w:r>
      <w:r>
        <w:t xml:space="preserve"> </w:t>
      </w:r>
      <w:r>
        <w:rPr>
          <w:lang w:val="ru-RU"/>
        </w:rPr>
        <w:t>присваиваются</w:t>
      </w:r>
      <w:r w:rsidR="005E72F8">
        <w:t xml:space="preserve"> по алфавиту в по</w:t>
      </w:r>
      <w:r>
        <w:t>рядке следования видов с</w:t>
      </w:r>
      <w:r>
        <w:rPr>
          <w:lang w:val="ru-RU"/>
        </w:rPr>
        <w:t xml:space="preserve"> обозначениями (видов-детей)</w:t>
      </w:r>
      <w:r w:rsidR="005E72F8">
        <w:t xml:space="preserve"> либо в порядке следования баз</w:t>
      </w:r>
      <w:r>
        <w:t>овых видов</w:t>
      </w:r>
      <w:r>
        <w:rPr>
          <w:lang w:val="ru-RU"/>
        </w:rPr>
        <w:t xml:space="preserve"> (видов-родителей)</w:t>
      </w:r>
      <w:r>
        <w:t>. База</w:t>
      </w:r>
      <w:r>
        <w:rPr>
          <w:lang w:val="ru-RU"/>
        </w:rPr>
        <w:t>м,</w:t>
      </w:r>
      <w:r w:rsidR="005E72F8">
        <w:rPr>
          <w:lang w:val="ru-RU"/>
        </w:rPr>
        <w:t xml:space="preserve"> поверхностям</w:t>
      </w:r>
      <w:r>
        <w:rPr>
          <w:lang w:val="ru-RU"/>
        </w:rPr>
        <w:t xml:space="preserve"> и размерам</w:t>
      </w:r>
      <w:r>
        <w:t xml:space="preserve"> присваиваются </w:t>
      </w:r>
      <w:r>
        <w:rPr>
          <w:lang w:val="ru-RU"/>
        </w:rPr>
        <w:t>обозначения</w:t>
      </w:r>
      <w:r>
        <w:t xml:space="preserve"> в порядке считывания </w:t>
      </w:r>
      <w:r>
        <w:rPr>
          <w:lang w:val="ru-RU"/>
        </w:rPr>
        <w:t>этих объектов</w:t>
      </w:r>
      <w:r w:rsidR="005E72F8">
        <w:t xml:space="preserve"> программой</w:t>
      </w:r>
      <w:r w:rsidR="0041308F">
        <w:rPr>
          <w:lang w:val="ru-RU"/>
        </w:rPr>
        <w:t xml:space="preserve"> (как минимум, в порядке следования листов)</w:t>
      </w:r>
      <w:r w:rsidR="005E72F8">
        <w:t>.</w:t>
      </w:r>
    </w:p>
    <w:p w:rsidR="005E72F8" w:rsidRDefault="005E72F8" w:rsidP="0059075C">
      <w:pPr>
        <w:pStyle w:val="brnormal"/>
        <w:rPr>
          <w:lang w:val="ru-RU"/>
        </w:rPr>
      </w:pPr>
      <w:r>
        <w:t>- могут быть переименованы не более 2</w:t>
      </w:r>
      <w:r>
        <w:rPr>
          <w:lang w:val="ru-RU"/>
        </w:rPr>
        <w:t>4</w:t>
      </w:r>
      <w:r>
        <w:t>0 видов</w:t>
      </w:r>
      <w:r w:rsidR="00227144">
        <w:rPr>
          <w:lang w:val="ru-RU"/>
        </w:rPr>
        <w:t>,</w:t>
      </w:r>
      <w:r>
        <w:t xml:space="preserve"> баз</w:t>
      </w:r>
      <w:r w:rsidR="00A30555">
        <w:rPr>
          <w:lang w:val="ru-RU"/>
        </w:rPr>
        <w:t>,</w:t>
      </w:r>
      <w:r w:rsidR="00227144">
        <w:rPr>
          <w:lang w:val="ru-RU"/>
        </w:rPr>
        <w:t xml:space="preserve"> поверхностей</w:t>
      </w:r>
      <w:r w:rsidR="00A30555">
        <w:rPr>
          <w:lang w:val="ru-RU"/>
        </w:rPr>
        <w:t xml:space="preserve"> и размеров</w:t>
      </w:r>
      <w:r w:rsidR="00726A95">
        <w:rPr>
          <w:lang w:val="ru-RU"/>
        </w:rPr>
        <w:t>;</w:t>
      </w:r>
    </w:p>
    <w:p w:rsidR="00726A95" w:rsidRPr="00726A95" w:rsidRDefault="00726A95" w:rsidP="0059075C">
      <w:pPr>
        <w:pStyle w:val="brnormal"/>
      </w:pPr>
      <w:r>
        <w:t>- у имени вида в круглых скобках</w:t>
      </w:r>
      <w:r w:rsidR="00961D71" w:rsidRPr="00961D71">
        <w:t xml:space="preserve"> </w:t>
      </w:r>
      <w:r w:rsidR="00961D71">
        <w:t>вставляется</w:t>
      </w:r>
      <w:r>
        <w:t xml:space="preserve"> номер листа дочернего или родительского вида</w:t>
      </w:r>
      <w:r w:rsidR="00961D71">
        <w:t xml:space="preserve"> соответственно</w:t>
      </w:r>
      <w:r>
        <w:t>, размещенного на другом листе.</w:t>
      </w:r>
    </w:p>
    <w:p w:rsidR="008E3C3E" w:rsidRPr="0065134A" w:rsidRDefault="005E72F8" w:rsidP="0059075C">
      <w:pPr>
        <w:pStyle w:val="brnormal"/>
        <w:rPr>
          <w:lang w:val="ru-RU"/>
        </w:rPr>
      </w:pPr>
      <w:r>
        <w:t xml:space="preserve">При нажатии на кнопку </w:t>
      </w:r>
      <w:r w:rsidRPr="00B139E4">
        <w:rPr>
          <w:b/>
        </w:rPr>
        <w:t>Переименова</w:t>
      </w:r>
      <w:r>
        <w:rPr>
          <w:b/>
          <w:lang w:val="ru-RU"/>
        </w:rPr>
        <w:t xml:space="preserve">ть </w:t>
      </w:r>
      <w:r w:rsidRPr="005E72F8">
        <w:rPr>
          <w:b/>
          <w:lang w:val="ru-RU"/>
        </w:rPr>
        <w:t xml:space="preserve">&gt; </w:t>
      </w:r>
      <w:r w:rsidR="00A30555">
        <w:rPr>
          <w:b/>
          <w:lang w:val="ru-RU"/>
        </w:rPr>
        <w:t>Изображения</w:t>
      </w:r>
      <w:r>
        <w:rPr>
          <w:b/>
          <w:lang w:val="ru-RU"/>
        </w:rPr>
        <w:t>, базы, поверхн</w:t>
      </w:r>
      <w:r w:rsidR="00A30555">
        <w:rPr>
          <w:b/>
          <w:lang w:val="ru-RU"/>
        </w:rPr>
        <w:t>ости, размеры</w:t>
      </w:r>
      <w:r>
        <w:t xml:space="preserve"> программа считывает данные видов </w:t>
      </w:r>
      <w:r w:rsidR="00961D71">
        <w:rPr>
          <w:lang w:val="ru-RU"/>
        </w:rPr>
        <w:t>чертежа</w:t>
      </w:r>
      <w:r>
        <w:t>, обрабатывает их и заменяет метки видов в соответствии с настройками.</w:t>
      </w:r>
    </w:p>
    <w:p w:rsidR="005E72F8" w:rsidRDefault="005E72F8" w:rsidP="0059075C">
      <w:pPr>
        <w:pStyle w:val="brnormal"/>
        <w:rPr>
          <w:noProof/>
        </w:rPr>
      </w:pPr>
      <w:r>
        <w:rPr>
          <w:noProof/>
        </w:rPr>
        <w:t xml:space="preserve">После переименования видов программа переименовывает последующими буквами алфавита  базы </w:t>
      </w:r>
      <w:r>
        <w:rPr>
          <w:noProof/>
          <w:lang w:val="ru-RU"/>
        </w:rPr>
        <w:t xml:space="preserve">(метки баз) </w:t>
      </w:r>
      <w:r>
        <w:rPr>
          <w:noProof/>
        </w:rPr>
        <w:t>в знаках баз и в знаках допусков формы и расположения</w:t>
      </w:r>
      <w:r>
        <w:rPr>
          <w:noProof/>
          <w:lang w:val="ru-RU"/>
        </w:rPr>
        <w:t xml:space="preserve"> (ДФР)</w:t>
      </w:r>
      <w:r>
        <w:rPr>
          <w:noProof/>
        </w:rPr>
        <w:t xml:space="preserve">. Если метка базы соответствует </w:t>
      </w:r>
      <w:r w:rsidR="00A30555">
        <w:rPr>
          <w:noProof/>
          <w:lang w:val="ru-RU"/>
        </w:rPr>
        <w:t xml:space="preserve">обозначению </w:t>
      </w:r>
      <w:r w:rsidR="00A30555">
        <w:rPr>
          <w:noProof/>
        </w:rPr>
        <w:t>баз</w:t>
      </w:r>
      <w:r w:rsidR="00A30555">
        <w:rPr>
          <w:noProof/>
          <w:lang w:val="ru-RU"/>
        </w:rPr>
        <w:t>ы</w:t>
      </w:r>
      <w:r>
        <w:rPr>
          <w:noProof/>
        </w:rPr>
        <w:t xml:space="preserve"> в </w:t>
      </w:r>
      <w:r>
        <w:rPr>
          <w:noProof/>
          <w:lang w:val="ru-RU"/>
        </w:rPr>
        <w:t>ДФР</w:t>
      </w:r>
      <w:r w:rsidR="00A30555">
        <w:rPr>
          <w:noProof/>
          <w:lang w:val="ru-RU"/>
        </w:rPr>
        <w:t xml:space="preserve"> до переим</w:t>
      </w:r>
      <w:r w:rsidR="00255E45">
        <w:rPr>
          <w:noProof/>
          <w:lang w:val="ru-RU"/>
        </w:rPr>
        <w:t>е</w:t>
      </w:r>
      <w:r w:rsidR="00A30555">
        <w:rPr>
          <w:noProof/>
          <w:lang w:val="ru-RU"/>
        </w:rPr>
        <w:t>нования</w:t>
      </w:r>
      <w:r>
        <w:rPr>
          <w:noProof/>
        </w:rPr>
        <w:t>, то после переименования это соответствие сохранится.</w:t>
      </w:r>
    </w:p>
    <w:p w:rsidR="005E72F8" w:rsidRDefault="005E72F8" w:rsidP="0059075C">
      <w:pPr>
        <w:pStyle w:val="brnormal"/>
        <w:rPr>
          <w:noProof/>
        </w:rPr>
      </w:pPr>
      <w:r w:rsidRPr="0054197B">
        <w:rPr>
          <w:noProof/>
        </w:rPr>
        <w:t>После переименовани</w:t>
      </w:r>
      <w:r w:rsidR="00A30555">
        <w:rPr>
          <w:noProof/>
        </w:rPr>
        <w:t>я баз программа переименовывает</w:t>
      </w:r>
      <w:r>
        <w:rPr>
          <w:noProof/>
        </w:rPr>
        <w:t xml:space="preserve"> обозначения </w:t>
      </w:r>
      <w:r w:rsidRPr="0054197B">
        <w:rPr>
          <w:noProof/>
        </w:rPr>
        <w:t>поверхност</w:t>
      </w:r>
      <w:r>
        <w:rPr>
          <w:noProof/>
        </w:rPr>
        <w:t>ей</w:t>
      </w:r>
      <w:r w:rsidRPr="0054197B">
        <w:rPr>
          <w:noProof/>
        </w:rPr>
        <w:t>. Приз</w:t>
      </w:r>
      <w:r>
        <w:rPr>
          <w:noProof/>
        </w:rPr>
        <w:t>наком обозначения</w:t>
      </w:r>
      <w:r w:rsidRPr="0054197B">
        <w:rPr>
          <w:noProof/>
        </w:rPr>
        <w:t xml:space="preserve"> поверхности является </w:t>
      </w:r>
      <w:r>
        <w:rPr>
          <w:noProof/>
        </w:rPr>
        <w:t>текст заметки</w:t>
      </w:r>
      <w:r w:rsidR="00211835">
        <w:rPr>
          <w:noProof/>
        </w:rPr>
        <w:t xml:space="preserve"> типа</w:t>
      </w:r>
      <w:r>
        <w:rPr>
          <w:noProof/>
        </w:rPr>
        <w:t xml:space="preserve"> </w:t>
      </w:r>
      <w:r w:rsidRPr="00D41B98">
        <w:rPr>
          <w:b/>
          <w:noProof/>
        </w:rPr>
        <w:t>Б</w:t>
      </w:r>
      <w:r>
        <w:rPr>
          <w:noProof/>
        </w:rPr>
        <w:t xml:space="preserve"> или </w:t>
      </w:r>
      <w:r w:rsidRPr="00D41B98">
        <w:rPr>
          <w:b/>
          <w:noProof/>
        </w:rPr>
        <w:t>Б</w:t>
      </w:r>
      <w:r>
        <w:rPr>
          <w:b/>
          <w:noProof/>
        </w:rPr>
        <w:t>Ц</w:t>
      </w:r>
      <w:r w:rsidRPr="0054197B">
        <w:rPr>
          <w:noProof/>
        </w:rPr>
        <w:t xml:space="preserve"> </w:t>
      </w:r>
      <w:r>
        <w:rPr>
          <w:noProof/>
        </w:rPr>
        <w:t xml:space="preserve">, расположенный </w:t>
      </w:r>
      <w:r w:rsidRPr="0054197B">
        <w:rPr>
          <w:noProof/>
        </w:rPr>
        <w:t>на линии-</w:t>
      </w:r>
      <w:r>
        <w:rPr>
          <w:noProof/>
        </w:rPr>
        <w:t xml:space="preserve">выноске, где </w:t>
      </w:r>
      <w:r w:rsidRPr="00D41B98">
        <w:rPr>
          <w:b/>
          <w:noProof/>
        </w:rPr>
        <w:t>Б</w:t>
      </w:r>
      <w:r>
        <w:rPr>
          <w:noProof/>
        </w:rPr>
        <w:t xml:space="preserve"> - заглавная буква русского или латинского алфавита, </w:t>
      </w:r>
      <w:r>
        <w:rPr>
          <w:b/>
          <w:noProof/>
        </w:rPr>
        <w:t>Ц</w:t>
      </w:r>
      <w:r w:rsidRPr="00D41B98">
        <w:rPr>
          <w:noProof/>
        </w:rPr>
        <w:t xml:space="preserve"> - </w:t>
      </w:r>
      <w:r>
        <w:rPr>
          <w:noProof/>
        </w:rPr>
        <w:t>цифра от 1 до 9.</w:t>
      </w:r>
    </w:p>
    <w:p w:rsidR="001B65D3" w:rsidRDefault="001B65D3" w:rsidP="0059075C">
      <w:pPr>
        <w:pStyle w:val="brnormal"/>
        <w:rPr>
          <w:noProof/>
        </w:rPr>
      </w:pPr>
      <w:r>
        <w:rPr>
          <w:noProof/>
        </w:rPr>
        <w:t xml:space="preserve">Если </w:t>
      </w:r>
      <w:r w:rsidR="00C22880">
        <w:rPr>
          <w:noProof/>
        </w:rPr>
        <w:t xml:space="preserve">поверхности </w:t>
      </w:r>
      <w:r>
        <w:rPr>
          <w:noProof/>
        </w:rPr>
        <w:t>до переименования имели одинаковые обозначения, то и после переименования эти поверхности будут иметь одинаковые обозначения.</w:t>
      </w:r>
    </w:p>
    <w:p w:rsidR="00B10A76" w:rsidRDefault="00B10A76" w:rsidP="0059075C">
      <w:pPr>
        <w:pStyle w:val="brnormal"/>
        <w:rPr>
          <w:noProof/>
        </w:rPr>
      </w:pPr>
      <w:r>
        <w:rPr>
          <w:noProof/>
        </w:rPr>
        <w:t xml:space="preserve">После переменования поверхностей программа </w:t>
      </w:r>
      <w:r w:rsidR="000E3579">
        <w:rPr>
          <w:noProof/>
        </w:rPr>
        <w:t xml:space="preserve">ищет и </w:t>
      </w:r>
      <w:r>
        <w:rPr>
          <w:noProof/>
        </w:rPr>
        <w:t>заменяет обозначения размеров в поле</w:t>
      </w:r>
      <w:r w:rsidR="00B30D6A">
        <w:rPr>
          <w:noProof/>
        </w:rPr>
        <w:t xml:space="preserve"> А</w:t>
      </w:r>
      <w:r>
        <w:rPr>
          <w:noProof/>
        </w:rPr>
        <w:t>, показанном на рисунке.</w:t>
      </w:r>
      <w:r w:rsidR="00E6664C">
        <w:rPr>
          <w:noProof/>
        </w:rPr>
        <w:t xml:space="preserve"> Признаком обозначения размера, как и поверхности, является текст</w:t>
      </w:r>
      <w:r w:rsidR="00211835">
        <w:rPr>
          <w:noProof/>
        </w:rPr>
        <w:t xml:space="preserve"> типа</w:t>
      </w:r>
      <w:r w:rsidR="00E6664C">
        <w:rPr>
          <w:noProof/>
        </w:rPr>
        <w:t xml:space="preserve"> </w:t>
      </w:r>
      <w:r w:rsidR="00E6664C" w:rsidRPr="00E6664C">
        <w:rPr>
          <w:b/>
          <w:noProof/>
        </w:rPr>
        <w:t>Б</w:t>
      </w:r>
      <w:r w:rsidR="00E6664C">
        <w:rPr>
          <w:noProof/>
        </w:rPr>
        <w:t xml:space="preserve"> или </w:t>
      </w:r>
      <w:r w:rsidR="00E6664C" w:rsidRPr="00E6664C">
        <w:rPr>
          <w:b/>
          <w:noProof/>
        </w:rPr>
        <w:t>БЦ</w:t>
      </w:r>
      <w:r w:rsidR="00E6664C">
        <w:rPr>
          <w:noProof/>
        </w:rPr>
        <w:t>.</w:t>
      </w:r>
    </w:p>
    <w:p w:rsidR="00B10A76" w:rsidRDefault="0057772E" w:rsidP="0059075C">
      <w:pPr>
        <w:pStyle w:val="brnormal"/>
        <w:rPr>
          <w:noProof/>
        </w:rPr>
      </w:pPr>
      <w:r>
        <w:rPr>
          <w:noProof/>
          <w:lang w:val="ru-RU" w:eastAsia="ru-RU"/>
        </w:rPr>
        <w:drawing>
          <wp:inline distT="0" distB="0" distL="0" distR="0" wp14:anchorId="09046993" wp14:editId="0952E13B">
            <wp:extent cx="2771775" cy="828675"/>
            <wp:effectExtent l="0" t="0" r="9525"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771775" cy="828675"/>
                    </a:xfrm>
                    <a:prstGeom prst="rect">
                      <a:avLst/>
                    </a:prstGeom>
                    <a:noFill/>
                    <a:ln>
                      <a:noFill/>
                    </a:ln>
                  </pic:spPr>
                </pic:pic>
              </a:graphicData>
            </a:graphic>
          </wp:inline>
        </w:drawing>
      </w:r>
    </w:p>
    <w:p w:rsidR="00CA73B4" w:rsidRDefault="00CA73B4" w:rsidP="0059075C">
      <w:pPr>
        <w:pStyle w:val="brnormal"/>
        <w:rPr>
          <w:noProof/>
        </w:rPr>
      </w:pPr>
    </w:p>
    <w:p w:rsidR="00B10A76" w:rsidRDefault="00CA73B4" w:rsidP="0059075C">
      <w:pPr>
        <w:pStyle w:val="brnormal"/>
        <w:rPr>
          <w:noProof/>
        </w:rPr>
      </w:pPr>
      <w:r>
        <w:rPr>
          <w:noProof/>
        </w:rPr>
        <w:t>Для уменшения времени поиска-переименования отмечайте</w:t>
      </w:r>
      <w:r w:rsidR="0065134A">
        <w:rPr>
          <w:noProof/>
          <w:lang w:val="ru-RU"/>
        </w:rPr>
        <w:t xml:space="preserve"> для поиска</w:t>
      </w:r>
      <w:r w:rsidR="00961D71">
        <w:rPr>
          <w:noProof/>
        </w:rPr>
        <w:t xml:space="preserve"> </w:t>
      </w:r>
      <w:r w:rsidR="00961D71">
        <w:rPr>
          <w:noProof/>
          <w:lang w:val="ru-RU"/>
        </w:rPr>
        <w:t xml:space="preserve">те </w:t>
      </w:r>
      <w:r>
        <w:rPr>
          <w:noProof/>
        </w:rPr>
        <w:t xml:space="preserve">объекты, </w:t>
      </w:r>
      <w:r w:rsidR="00961D71">
        <w:rPr>
          <w:noProof/>
          <w:lang w:val="ru-RU"/>
        </w:rPr>
        <w:t xml:space="preserve">в </w:t>
      </w:r>
      <w:r w:rsidR="00961D71">
        <w:rPr>
          <w:noProof/>
        </w:rPr>
        <w:t>которы</w:t>
      </w:r>
      <w:r w:rsidR="00961D71">
        <w:rPr>
          <w:noProof/>
          <w:lang w:val="ru-RU"/>
        </w:rPr>
        <w:t>х</w:t>
      </w:r>
      <w:r w:rsidR="00961D71">
        <w:rPr>
          <w:noProof/>
        </w:rPr>
        <w:t xml:space="preserve"> требу</w:t>
      </w:r>
      <w:r w:rsidR="00ED5993">
        <w:rPr>
          <w:noProof/>
        </w:rPr>
        <w:t>т</w:t>
      </w:r>
      <w:r w:rsidR="00961D71">
        <w:rPr>
          <w:noProof/>
          <w:lang w:val="ru-RU"/>
        </w:rPr>
        <w:t>ся</w:t>
      </w:r>
      <w:r w:rsidR="00961D71">
        <w:rPr>
          <w:noProof/>
        </w:rPr>
        <w:t xml:space="preserve"> </w:t>
      </w:r>
      <w:r w:rsidR="00961D71">
        <w:rPr>
          <w:noProof/>
          <w:lang w:val="ru-RU"/>
        </w:rPr>
        <w:t>найти</w:t>
      </w:r>
      <w:r w:rsidR="00961D71">
        <w:rPr>
          <w:noProof/>
        </w:rPr>
        <w:t>-переим</w:t>
      </w:r>
      <w:r w:rsidR="00961D71">
        <w:rPr>
          <w:noProof/>
          <w:lang w:val="ru-RU"/>
        </w:rPr>
        <w:t>е</w:t>
      </w:r>
      <w:r w:rsidR="00961D71">
        <w:rPr>
          <w:noProof/>
        </w:rPr>
        <w:t>нова</w:t>
      </w:r>
      <w:r w:rsidR="00961D71">
        <w:rPr>
          <w:noProof/>
          <w:lang w:val="ru-RU"/>
        </w:rPr>
        <w:t>ть</w:t>
      </w:r>
      <w:r>
        <w:rPr>
          <w:noProof/>
        </w:rPr>
        <w:t>.</w:t>
      </w:r>
    </w:p>
    <w:p w:rsidR="00A30555" w:rsidRPr="00D41B98" w:rsidRDefault="00A30555" w:rsidP="0059075C">
      <w:pPr>
        <w:pStyle w:val="brnormal"/>
        <w:rPr>
          <w:noProof/>
        </w:rPr>
      </w:pPr>
    </w:p>
    <w:p w:rsidR="005E2F42" w:rsidRDefault="005E72F8" w:rsidP="0059075C">
      <w:pPr>
        <w:pStyle w:val="brnormal"/>
        <w:rPr>
          <w:noProof/>
          <w:lang w:val="ru-RU"/>
        </w:rPr>
      </w:pPr>
      <w:r>
        <w:rPr>
          <w:noProof/>
          <w:highlight w:val="yellow"/>
          <w:lang w:val="ru-RU"/>
        </w:rPr>
        <w:t xml:space="preserve">В разработке! </w:t>
      </w:r>
      <w:r w:rsidRPr="00AD2199">
        <w:rPr>
          <w:noProof/>
          <w:highlight w:val="yellow"/>
        </w:rPr>
        <w:t>После э</w:t>
      </w:r>
      <w:r w:rsidR="00B10A76">
        <w:rPr>
          <w:noProof/>
          <w:highlight w:val="yellow"/>
        </w:rPr>
        <w:t>того программа ищет старые</w:t>
      </w:r>
      <w:r w:rsidR="00B10A76">
        <w:rPr>
          <w:noProof/>
          <w:highlight w:val="yellow"/>
          <w:lang w:val="ru-RU"/>
        </w:rPr>
        <w:t xml:space="preserve"> обозначения</w:t>
      </w:r>
      <w:r w:rsidRPr="00AD2199">
        <w:rPr>
          <w:noProof/>
          <w:highlight w:val="yellow"/>
        </w:rPr>
        <w:t xml:space="preserve"> объектов в</w:t>
      </w:r>
      <w:r w:rsidR="00B10A76">
        <w:rPr>
          <w:noProof/>
          <w:highlight w:val="yellow"/>
          <w:lang w:val="ru-RU"/>
        </w:rPr>
        <w:t xml:space="preserve"> текстах</w:t>
      </w:r>
      <w:r w:rsidR="001B7483">
        <w:rPr>
          <w:noProof/>
          <w:highlight w:val="yellow"/>
          <w:lang w:val="ru-RU"/>
        </w:rPr>
        <w:t xml:space="preserve"> чертеж</w:t>
      </w:r>
      <w:r w:rsidR="00B10A76">
        <w:rPr>
          <w:noProof/>
          <w:highlight w:val="yellow"/>
          <w:lang w:val="ru-RU"/>
        </w:rPr>
        <w:t>а</w:t>
      </w:r>
      <w:r>
        <w:rPr>
          <w:noProof/>
          <w:highlight w:val="yellow"/>
          <w:lang w:val="ru-RU"/>
        </w:rPr>
        <w:t xml:space="preserve"> и изменяет их в соответствии со сделанными переимнованиями</w:t>
      </w:r>
      <w:r w:rsidRPr="00AD2199">
        <w:rPr>
          <w:noProof/>
          <w:highlight w:val="yellow"/>
        </w:rPr>
        <w:t xml:space="preserve">. Эти </w:t>
      </w:r>
      <w:r w:rsidR="009139F0">
        <w:rPr>
          <w:noProof/>
          <w:highlight w:val="yellow"/>
          <w:lang w:val="ru-RU"/>
        </w:rPr>
        <w:t>обозначения</w:t>
      </w:r>
      <w:r w:rsidRPr="00AD2199">
        <w:rPr>
          <w:noProof/>
          <w:highlight w:val="yellow"/>
        </w:rPr>
        <w:t xml:space="preserve"> должны располагаться после слов </w:t>
      </w:r>
      <w:r>
        <w:rPr>
          <w:noProof/>
          <w:highlight w:val="yellow"/>
        </w:rPr>
        <w:t>соответствующих объект</w:t>
      </w:r>
      <w:r>
        <w:rPr>
          <w:noProof/>
          <w:highlight w:val="yellow"/>
          <w:lang w:val="ru-RU"/>
        </w:rPr>
        <w:t>ам</w:t>
      </w:r>
      <w:r w:rsidRPr="00AD2199">
        <w:rPr>
          <w:noProof/>
          <w:highlight w:val="yellow"/>
        </w:rPr>
        <w:t xml:space="preserve"> «вид», «виду», «виды», «база», «базе», «базы», «поверхн.»</w:t>
      </w:r>
      <w:r w:rsidR="00B10A76">
        <w:rPr>
          <w:noProof/>
          <w:highlight w:val="yellow"/>
          <w:lang w:val="ru-RU"/>
        </w:rPr>
        <w:t>, «размер», «размеры», «разм.»</w:t>
      </w:r>
      <w:r w:rsidRPr="00AD2199">
        <w:rPr>
          <w:noProof/>
          <w:highlight w:val="yellow"/>
        </w:rPr>
        <w:t>.</w:t>
      </w:r>
    </w:p>
    <w:p w:rsidR="00CC729D" w:rsidRPr="007F467A" w:rsidRDefault="00CC729D" w:rsidP="0059075C">
      <w:pPr>
        <w:pStyle w:val="a5"/>
      </w:pPr>
      <w:r>
        <w:t>3.10.2 Номер листа у имени вида</w:t>
      </w:r>
    </w:p>
    <w:p w:rsidR="00E42F58" w:rsidRDefault="00E42F58" w:rsidP="0059075C">
      <w:pPr>
        <w:pStyle w:val="brnormal"/>
      </w:pPr>
      <w:r>
        <w:t>Номер листа у метки видов вставляется автоматически при переименовании видов.</w:t>
      </w:r>
    </w:p>
    <w:p w:rsidR="00CC729D" w:rsidRDefault="00961D71" w:rsidP="0059075C">
      <w:pPr>
        <w:pStyle w:val="brnormal"/>
      </w:pPr>
      <w:r>
        <w:t>Если требуется указать номер листа у метки вида, н</w:t>
      </w:r>
      <w:r w:rsidR="00CC729D">
        <w:t xml:space="preserve">а вкладке </w:t>
      </w:r>
      <w:r w:rsidR="00CC729D" w:rsidRPr="000A2D00">
        <w:rPr>
          <w:b/>
        </w:rPr>
        <w:t>Чертеж</w:t>
      </w:r>
      <w:r w:rsidR="00CC729D">
        <w:t xml:space="preserve"> нажмите на кнопку «Метка расположения».</w:t>
      </w:r>
    </w:p>
    <w:p w:rsidR="00CC729D" w:rsidRDefault="00CC729D" w:rsidP="0059075C">
      <w:pPr>
        <w:pStyle w:val="brnormal"/>
      </w:pPr>
      <w:r>
        <w:t>Если предварительно был выделен дочерний вид, в его метку (имя) вида будет добавлен в скобках номер листа, на котором расположен родительский вид.</w:t>
      </w:r>
    </w:p>
    <w:p w:rsidR="00961D71" w:rsidRDefault="00CC729D" w:rsidP="0059075C">
      <w:pPr>
        <w:pStyle w:val="brnormal"/>
      </w:pPr>
      <w:r>
        <w:t>Если были выделены линия разреза, стрелка или окружность фо</w:t>
      </w:r>
      <w:r w:rsidR="00EE4327">
        <w:t xml:space="preserve">рмирующие дочерние виды, возле </w:t>
      </w:r>
      <w:r>
        <w:t xml:space="preserve">их </w:t>
      </w:r>
      <w:r w:rsidR="00961D71">
        <w:t xml:space="preserve">обозначений </w:t>
      </w:r>
      <w:r>
        <w:t>будет вставлен в скобках номер листа, на котором расположен дочерний вид.</w:t>
      </w:r>
    </w:p>
    <w:p w:rsidR="003031A1" w:rsidRPr="00B139E4" w:rsidRDefault="003031A1" w:rsidP="0059075C">
      <w:pPr>
        <w:pStyle w:val="a5"/>
      </w:pPr>
      <w:r>
        <w:lastRenderedPageBreak/>
        <w:t>3.</w:t>
      </w:r>
      <w:r w:rsidR="00FC3FA1">
        <w:t>10</w:t>
      </w:r>
      <w:r>
        <w:t>.3 Переименование листов</w:t>
      </w:r>
    </w:p>
    <w:p w:rsidR="0065134A" w:rsidRPr="0065134A" w:rsidRDefault="003031A1" w:rsidP="0059075C">
      <w:pPr>
        <w:pStyle w:val="brnormal"/>
        <w:rPr>
          <w:lang w:val="ru-RU"/>
        </w:rPr>
      </w:pPr>
      <w:r>
        <w:t xml:space="preserve">При нажатии на кнопку </w:t>
      </w:r>
      <w:r w:rsidRPr="00B139E4">
        <w:rPr>
          <w:b/>
        </w:rPr>
        <w:t>Переименова</w:t>
      </w:r>
      <w:r w:rsidR="001B3C77">
        <w:rPr>
          <w:b/>
        </w:rPr>
        <w:t>ть</w:t>
      </w:r>
      <w:r w:rsidRPr="005E72F8">
        <w:rPr>
          <w:b/>
        </w:rPr>
        <w:t xml:space="preserve"> </w:t>
      </w:r>
      <w:r w:rsidR="001B3C77">
        <w:rPr>
          <w:b/>
          <w:lang w:val="ru-RU"/>
        </w:rPr>
        <w:t>л</w:t>
      </w:r>
      <w:proofErr w:type="spellStart"/>
      <w:r>
        <w:rPr>
          <w:b/>
        </w:rPr>
        <w:t>исты</w:t>
      </w:r>
      <w:proofErr w:type="spellEnd"/>
      <w:r>
        <w:t xml:space="preserve"> программа присвоит имена листам в соответствии с порядковым номером листа в чертеже</w:t>
      </w:r>
      <w:r w:rsidR="00EE528A">
        <w:rPr>
          <w:lang w:val="ru-RU"/>
        </w:rPr>
        <w:t xml:space="preserve"> по типу</w:t>
      </w:r>
      <w:r>
        <w:t xml:space="preserve"> Лист1, Лист2, Лист3 и т.д.</w:t>
      </w:r>
    </w:p>
    <w:p w:rsidR="00EF7304" w:rsidRPr="00B139E4" w:rsidRDefault="00EF7304" w:rsidP="0059075C">
      <w:pPr>
        <w:pStyle w:val="a5"/>
      </w:pPr>
      <w:r>
        <w:t>3.</w:t>
      </w:r>
      <w:r w:rsidR="00FC3FA1">
        <w:t>10</w:t>
      </w:r>
      <w:r>
        <w:t>.</w:t>
      </w:r>
      <w:r w:rsidR="00164C91" w:rsidRPr="00047EE6">
        <w:rPr>
          <w:lang w:val="ru-RU"/>
        </w:rPr>
        <w:t>4</w:t>
      </w:r>
      <w:r>
        <w:t xml:space="preserve"> Открытие файла-контейнера</w:t>
      </w:r>
    </w:p>
    <w:p w:rsidR="006B4B58" w:rsidRDefault="00054359" w:rsidP="0059075C">
      <w:pPr>
        <w:pStyle w:val="brnormal"/>
        <w:rPr>
          <w:lang w:val="ru-RU"/>
        </w:rPr>
      </w:pPr>
      <w:r>
        <w:rPr>
          <w:lang w:val="ru-RU"/>
        </w:rPr>
        <w:t>При загрузке</w:t>
      </w:r>
      <w:r w:rsidR="00EF7304">
        <w:t xml:space="preserve"> окн</w:t>
      </w:r>
      <w:r>
        <w:rPr>
          <w:lang w:val="ru-RU"/>
        </w:rPr>
        <w:t>а</w:t>
      </w:r>
      <w:r w:rsidR="00EF7304">
        <w:t xml:space="preserve"> </w:t>
      </w:r>
      <w:proofErr w:type="gramStart"/>
      <w:r w:rsidR="00EF7304" w:rsidRPr="00EF7304">
        <w:rPr>
          <w:b/>
        </w:rPr>
        <w:t>Разное</w:t>
      </w:r>
      <w:proofErr w:type="gramEnd"/>
      <w:r w:rsidR="00EF7304">
        <w:t xml:space="preserve"> в рамке </w:t>
      </w:r>
      <w:r w:rsidR="00EF7304">
        <w:rPr>
          <w:b/>
        </w:rPr>
        <w:t>К</w:t>
      </w:r>
      <w:r w:rsidR="00EF7304" w:rsidRPr="00EF7304">
        <w:rPr>
          <w:b/>
        </w:rPr>
        <w:t>онтейнеры</w:t>
      </w:r>
      <w:r w:rsidR="00EF7304">
        <w:t xml:space="preserve"> появ</w:t>
      </w:r>
      <w:r w:rsidR="0072665D">
        <w:t>ится</w:t>
      </w:r>
      <w:r w:rsidR="00EF7304">
        <w:t xml:space="preserve"> список файло</w:t>
      </w:r>
      <w:r w:rsidR="002A5D17">
        <w:t>в</w:t>
      </w:r>
      <w:r w:rsidR="00B55506">
        <w:rPr>
          <w:lang w:val="ru-RU"/>
        </w:rPr>
        <w:t>-контейнеров</w:t>
      </w:r>
      <w:r w:rsidR="002A5D17">
        <w:t xml:space="preserve"> (сборок, чертежей</w:t>
      </w:r>
      <w:r w:rsidR="002A5D17">
        <w:rPr>
          <w:lang w:val="ru-RU"/>
        </w:rPr>
        <w:t>,</w:t>
      </w:r>
      <w:r w:rsidR="002A5D17">
        <w:t xml:space="preserve"> деталей) в которых </w:t>
      </w:r>
      <w:r w:rsidR="00B55506">
        <w:rPr>
          <w:lang w:val="ru-RU"/>
        </w:rPr>
        <w:t xml:space="preserve">содержится </w:t>
      </w:r>
      <w:r w:rsidR="00EF7304">
        <w:t xml:space="preserve"> ссылка на</w:t>
      </w:r>
    </w:p>
    <w:p w:rsidR="006B4B58" w:rsidRDefault="006B4B58" w:rsidP="0059075C">
      <w:pPr>
        <w:pStyle w:val="brnormal"/>
      </w:pPr>
      <w:r>
        <w:t xml:space="preserve">- </w:t>
      </w:r>
      <w:r w:rsidR="00EF7304">
        <w:t>активный файл</w:t>
      </w:r>
      <w:r>
        <w:t xml:space="preserve"> детали или сборки;</w:t>
      </w:r>
    </w:p>
    <w:p w:rsidR="00054359" w:rsidRPr="00054359" w:rsidRDefault="006B4B58" w:rsidP="0059075C">
      <w:pPr>
        <w:pStyle w:val="brnormal"/>
      </w:pPr>
      <w:r>
        <w:t xml:space="preserve">- </w:t>
      </w:r>
      <w:r w:rsidR="00054359">
        <w:t>на деталь</w:t>
      </w:r>
      <w:r>
        <w:t xml:space="preserve"> или </w:t>
      </w:r>
      <w:r w:rsidR="00054359">
        <w:t xml:space="preserve">сборку первого вида </w:t>
      </w:r>
      <w:r>
        <w:t xml:space="preserve">активного </w:t>
      </w:r>
      <w:r w:rsidR="00054359">
        <w:t>чертежа.</w:t>
      </w:r>
    </w:p>
    <w:p w:rsidR="0072665D" w:rsidRDefault="003031A1" w:rsidP="0059075C">
      <w:pPr>
        <w:pStyle w:val="brnormal"/>
      </w:pPr>
      <w:r>
        <w:t>Текущая версия программ</w:t>
      </w:r>
      <w:r w:rsidR="007C2B59">
        <w:t>ы</w:t>
      </w:r>
      <w:r>
        <w:t xml:space="preserve"> ищет ф</w:t>
      </w:r>
      <w:r w:rsidR="0072665D">
        <w:t>айлы-контейнеры в папке с</w:t>
      </w:r>
      <w:r w:rsidR="00C356EE">
        <w:t xml:space="preserve"> активным файлом</w:t>
      </w:r>
      <w:r w:rsidR="0072665D">
        <w:t xml:space="preserve"> </w:t>
      </w:r>
      <w:r w:rsidR="00C356EE">
        <w:t>(</w:t>
      </w:r>
      <w:r w:rsidR="0072665D">
        <w:t>файлом</w:t>
      </w:r>
      <w:r w:rsidR="00C356EE">
        <w:t>-ссылкой)</w:t>
      </w:r>
      <w:r w:rsidR="00B55506">
        <w:t xml:space="preserve"> и в</w:t>
      </w:r>
      <w:r w:rsidR="00F6654E">
        <w:t xml:space="preserve"> </w:t>
      </w:r>
      <w:r w:rsidR="00B55506">
        <w:t>«</w:t>
      </w:r>
      <w:proofErr w:type="spellStart"/>
      <w:r w:rsidR="00F6654E">
        <w:t>надпапках</w:t>
      </w:r>
      <w:proofErr w:type="spellEnd"/>
      <w:r w:rsidR="00B55506">
        <w:t>» этой папки</w:t>
      </w:r>
      <w:r w:rsidR="008C4E4C">
        <w:t xml:space="preserve">, указанных в пути </w:t>
      </w:r>
      <w:r w:rsidR="00456DB6">
        <w:t>к файлу</w:t>
      </w:r>
      <w:r w:rsidR="008A77B5">
        <w:t>-ссылке</w:t>
      </w:r>
      <w:r w:rsidR="0072665D">
        <w:t>.</w:t>
      </w:r>
      <w:r w:rsidR="00456DB6">
        <w:t xml:space="preserve"> Если задана папка с проектами, то последней</w:t>
      </w:r>
      <w:r w:rsidR="0065134A">
        <w:t xml:space="preserve"> </w:t>
      </w:r>
      <w:r w:rsidR="00456DB6">
        <w:t xml:space="preserve"> </w:t>
      </w:r>
      <w:proofErr w:type="spellStart"/>
      <w:r w:rsidR="0065134A">
        <w:t>над</w:t>
      </w:r>
      <w:r w:rsidR="00456DB6">
        <w:t>папкой</w:t>
      </w:r>
      <w:proofErr w:type="spellEnd"/>
      <w:r w:rsidR="00456DB6">
        <w:t xml:space="preserve"> для поиска становится папка с проектами.</w:t>
      </w:r>
    </w:p>
    <w:p w:rsidR="002C7A02" w:rsidRPr="00456DB6" w:rsidRDefault="002C7A02" w:rsidP="0059075C">
      <w:pPr>
        <w:pStyle w:val="brnormal"/>
      </w:pPr>
      <w:r>
        <w:t xml:space="preserve">При нажатии на кнопку </w:t>
      </w:r>
      <w:r w:rsidRPr="002C7A02">
        <w:rPr>
          <w:b/>
        </w:rPr>
        <w:t>Расширенный поиск</w:t>
      </w:r>
      <w:r>
        <w:t xml:space="preserve"> программа дополнительно ищет контейнеры во всех папках того же уровня, что и папка с файлом-ссылкой.</w:t>
      </w:r>
    </w:p>
    <w:p w:rsidR="00EF7304" w:rsidRDefault="0072665D" w:rsidP="0059075C">
      <w:pPr>
        <w:pStyle w:val="brnormal"/>
      </w:pPr>
      <w:r>
        <w:t>Выберите</w:t>
      </w:r>
      <w:r w:rsidR="00EF7304">
        <w:t xml:space="preserve"> файл</w:t>
      </w:r>
      <w:r>
        <w:t xml:space="preserve"> из списка</w:t>
      </w:r>
      <w:r w:rsidR="00CF600A">
        <w:rPr>
          <w:lang w:val="ru-RU"/>
        </w:rPr>
        <w:t xml:space="preserve"> контейнеров</w:t>
      </w:r>
      <w:r w:rsidR="00EF7304">
        <w:t xml:space="preserve"> и нажмите на кнопку </w:t>
      </w:r>
      <w:r w:rsidR="00EF7304" w:rsidRPr="00EF7304">
        <w:rPr>
          <w:b/>
        </w:rPr>
        <w:t>Открыть</w:t>
      </w:r>
      <w:r w:rsidR="00EF7304">
        <w:t>.</w:t>
      </w:r>
      <w:r>
        <w:t xml:space="preserve"> Файл-контейнер откроется и станет активным.</w:t>
      </w:r>
    </w:p>
    <w:p w:rsidR="00D93E9B" w:rsidRPr="003F44B7" w:rsidRDefault="00D93E9B" w:rsidP="0059075C">
      <w:pPr>
        <w:pStyle w:val="a5"/>
      </w:pPr>
      <w:r>
        <w:t>3.10.</w:t>
      </w:r>
      <w:r w:rsidR="00164C91" w:rsidRPr="003400B4">
        <w:t>5</w:t>
      </w:r>
      <w:r>
        <w:t xml:space="preserve"> </w:t>
      </w:r>
      <w:r w:rsidR="00933AD0">
        <w:t>В</w:t>
      </w:r>
      <w:r>
        <w:t>иртуальн</w:t>
      </w:r>
      <w:r w:rsidR="00933AD0">
        <w:t>ый</w:t>
      </w:r>
      <w:r>
        <w:t xml:space="preserve"> компонент</w:t>
      </w:r>
    </w:p>
    <w:p w:rsidR="00D93E9B" w:rsidRPr="00D93E9B" w:rsidRDefault="00D93E9B" w:rsidP="0059075C">
      <w:pPr>
        <w:pStyle w:val="brnormal"/>
      </w:pPr>
      <w:r>
        <w:t xml:space="preserve">Иногда необходимо ввести в спецификацию </w:t>
      </w:r>
      <w:r>
        <w:rPr>
          <w:lang w:val="en-US"/>
        </w:rPr>
        <w:t>SW</w:t>
      </w:r>
      <w:r w:rsidRPr="00D93E9B">
        <w:t xml:space="preserve"> </w:t>
      </w:r>
      <w:r w:rsidR="00CA5C06">
        <w:t>запись</w:t>
      </w:r>
      <w:r>
        <w:t>, для которо</w:t>
      </w:r>
      <w:r w:rsidR="00CA5C06">
        <w:t>й</w:t>
      </w:r>
      <w:r>
        <w:t xml:space="preserve"> создавать</w:t>
      </w:r>
      <w:r w:rsidR="00CA5C06">
        <w:t xml:space="preserve"> 3</w:t>
      </w:r>
      <w:r w:rsidR="00CA5C06">
        <w:rPr>
          <w:lang w:val="en-US"/>
        </w:rPr>
        <w:t>D</w:t>
      </w:r>
      <w:r w:rsidR="00CA5C06" w:rsidRPr="00CA5C06">
        <w:t>-</w:t>
      </w:r>
      <w:r w:rsidR="00CA5C06">
        <w:t>модель</w:t>
      </w:r>
      <w:r>
        <w:t xml:space="preserve"> не</w:t>
      </w:r>
      <w:r w:rsidR="00A60520">
        <w:t xml:space="preserve"> </w:t>
      </w:r>
      <w:r>
        <w:t xml:space="preserve">нужно или не рационально. </w:t>
      </w:r>
      <w:r w:rsidR="00CA5C06">
        <w:t>Для этой цели можно воспользоваться</w:t>
      </w:r>
      <w:r>
        <w:t xml:space="preserve"> виртуальны</w:t>
      </w:r>
      <w:r w:rsidR="00CA5C06">
        <w:t>м</w:t>
      </w:r>
      <w:r>
        <w:t xml:space="preserve"> </w:t>
      </w:r>
      <w:r w:rsidR="00A60520">
        <w:t>компонент</w:t>
      </w:r>
      <w:r w:rsidR="00CA5C06">
        <w:t>ом</w:t>
      </w:r>
      <w:r>
        <w:t>.</w:t>
      </w:r>
    </w:p>
    <w:p w:rsidR="00A60520" w:rsidRDefault="00D93E9B" w:rsidP="0059075C">
      <w:pPr>
        <w:pStyle w:val="brnormal"/>
      </w:pPr>
      <w:r>
        <w:t xml:space="preserve">При загрузке окна </w:t>
      </w:r>
      <w:r w:rsidRPr="00EF7304">
        <w:rPr>
          <w:b/>
        </w:rPr>
        <w:t>Разное</w:t>
      </w:r>
      <w:r>
        <w:t xml:space="preserve"> в рамке </w:t>
      </w:r>
      <w:r w:rsidR="003F44B7" w:rsidRPr="003F44B7">
        <w:t>[</w:t>
      </w:r>
      <w:r>
        <w:rPr>
          <w:b/>
        </w:rPr>
        <w:t>В</w:t>
      </w:r>
      <w:r w:rsidR="003F44B7" w:rsidRPr="003F44B7">
        <w:rPr>
          <w:b/>
        </w:rPr>
        <w:t xml:space="preserve"> </w:t>
      </w:r>
      <w:r>
        <w:rPr>
          <w:b/>
        </w:rPr>
        <w:t>и</w:t>
      </w:r>
      <w:r w:rsidR="003F44B7" w:rsidRPr="003F44B7">
        <w:rPr>
          <w:b/>
        </w:rPr>
        <w:t xml:space="preserve"> </w:t>
      </w:r>
      <w:r>
        <w:rPr>
          <w:b/>
        </w:rPr>
        <w:t>р</w:t>
      </w:r>
      <w:r w:rsidR="003F44B7" w:rsidRPr="003F44B7">
        <w:rPr>
          <w:b/>
        </w:rPr>
        <w:t xml:space="preserve"> </w:t>
      </w:r>
      <w:r>
        <w:rPr>
          <w:b/>
        </w:rPr>
        <w:t>т</w:t>
      </w:r>
      <w:r w:rsidR="003F44B7" w:rsidRPr="003F44B7">
        <w:rPr>
          <w:b/>
        </w:rPr>
        <w:t xml:space="preserve"> </w:t>
      </w:r>
      <w:r>
        <w:rPr>
          <w:b/>
        </w:rPr>
        <w:t>у</w:t>
      </w:r>
      <w:r w:rsidR="003F44B7" w:rsidRPr="003F44B7">
        <w:rPr>
          <w:b/>
        </w:rPr>
        <w:t xml:space="preserve"> </w:t>
      </w:r>
      <w:r>
        <w:rPr>
          <w:b/>
        </w:rPr>
        <w:t>а</w:t>
      </w:r>
      <w:r w:rsidR="003F44B7" w:rsidRPr="003F44B7">
        <w:rPr>
          <w:b/>
        </w:rPr>
        <w:t xml:space="preserve"> </w:t>
      </w:r>
      <w:r>
        <w:rPr>
          <w:b/>
        </w:rPr>
        <w:t>л</w:t>
      </w:r>
      <w:r w:rsidR="003F44B7" w:rsidRPr="003F44B7">
        <w:rPr>
          <w:b/>
        </w:rPr>
        <w:t xml:space="preserve"> </w:t>
      </w:r>
      <w:r>
        <w:rPr>
          <w:b/>
        </w:rPr>
        <w:t>ь</w:t>
      </w:r>
      <w:r w:rsidR="003F44B7" w:rsidRPr="003F44B7">
        <w:rPr>
          <w:b/>
        </w:rPr>
        <w:t xml:space="preserve"> </w:t>
      </w:r>
      <w:r>
        <w:rPr>
          <w:b/>
        </w:rPr>
        <w:t>н</w:t>
      </w:r>
      <w:r w:rsidR="003F44B7" w:rsidRPr="003F44B7">
        <w:rPr>
          <w:b/>
        </w:rPr>
        <w:t xml:space="preserve"> </w:t>
      </w:r>
      <w:r>
        <w:rPr>
          <w:b/>
        </w:rPr>
        <w:t>ы</w:t>
      </w:r>
      <w:r w:rsidR="003F44B7" w:rsidRPr="003F44B7">
        <w:rPr>
          <w:b/>
        </w:rPr>
        <w:t xml:space="preserve"> </w:t>
      </w:r>
      <w:r>
        <w:rPr>
          <w:b/>
        </w:rPr>
        <w:t>й</w:t>
      </w:r>
      <w:r w:rsidR="003F44B7" w:rsidRPr="003F44B7">
        <w:rPr>
          <w:b/>
        </w:rPr>
        <w:t xml:space="preserve"> </w:t>
      </w:r>
      <w:r>
        <w:rPr>
          <w:b/>
        </w:rPr>
        <w:t xml:space="preserve"> </w:t>
      </w:r>
      <w:r w:rsidR="003F44B7" w:rsidRPr="003F44B7">
        <w:rPr>
          <w:b/>
        </w:rPr>
        <w:t xml:space="preserve"> </w:t>
      </w:r>
      <w:r>
        <w:rPr>
          <w:b/>
        </w:rPr>
        <w:t>к</w:t>
      </w:r>
      <w:r w:rsidR="003F44B7" w:rsidRPr="003F44B7">
        <w:rPr>
          <w:b/>
        </w:rPr>
        <w:t xml:space="preserve"> </w:t>
      </w:r>
      <w:r>
        <w:rPr>
          <w:b/>
        </w:rPr>
        <w:t>о</w:t>
      </w:r>
      <w:r w:rsidR="003F44B7" w:rsidRPr="003F44B7">
        <w:rPr>
          <w:b/>
        </w:rPr>
        <w:t xml:space="preserve"> </w:t>
      </w:r>
      <w:r>
        <w:rPr>
          <w:b/>
        </w:rPr>
        <w:t>м</w:t>
      </w:r>
      <w:r w:rsidR="003F44B7" w:rsidRPr="003F44B7">
        <w:rPr>
          <w:b/>
        </w:rPr>
        <w:t xml:space="preserve"> </w:t>
      </w:r>
      <w:r>
        <w:rPr>
          <w:b/>
        </w:rPr>
        <w:t>п</w:t>
      </w:r>
      <w:r w:rsidR="003F44B7" w:rsidRPr="003F44B7">
        <w:rPr>
          <w:b/>
        </w:rPr>
        <w:t xml:space="preserve"> </w:t>
      </w:r>
      <w:r>
        <w:rPr>
          <w:b/>
        </w:rPr>
        <w:t>о</w:t>
      </w:r>
      <w:r w:rsidR="003F44B7" w:rsidRPr="003F44B7">
        <w:rPr>
          <w:b/>
        </w:rPr>
        <w:t xml:space="preserve"> </w:t>
      </w:r>
      <w:r>
        <w:rPr>
          <w:b/>
        </w:rPr>
        <w:t>н</w:t>
      </w:r>
      <w:r w:rsidR="003F44B7" w:rsidRPr="003F44B7">
        <w:rPr>
          <w:b/>
        </w:rPr>
        <w:t xml:space="preserve"> </w:t>
      </w:r>
      <w:r>
        <w:rPr>
          <w:b/>
        </w:rPr>
        <w:t>е</w:t>
      </w:r>
      <w:r w:rsidR="003F44B7" w:rsidRPr="003F44B7">
        <w:rPr>
          <w:b/>
        </w:rPr>
        <w:t xml:space="preserve"> </w:t>
      </w:r>
      <w:r>
        <w:rPr>
          <w:b/>
        </w:rPr>
        <w:t>н</w:t>
      </w:r>
      <w:r w:rsidR="003F44B7" w:rsidRPr="003F44B7">
        <w:rPr>
          <w:b/>
        </w:rPr>
        <w:t xml:space="preserve"> </w:t>
      </w:r>
      <w:r>
        <w:rPr>
          <w:b/>
        </w:rPr>
        <w:t>т</w:t>
      </w:r>
      <w:r w:rsidR="003F44B7" w:rsidRPr="003F44B7">
        <w:rPr>
          <w:b/>
        </w:rPr>
        <w:t>]</w:t>
      </w:r>
      <w:r>
        <w:t xml:space="preserve"> появится список записей для разделов спецификации «Стандартные изделия», «Прочие изделия» и «Материалы». Выберите необходимую запись</w:t>
      </w:r>
      <w:r w:rsidR="001B3C77">
        <w:t xml:space="preserve"> из раздела или отключите разделы и впишите </w:t>
      </w:r>
      <w:r w:rsidR="00CA5C06">
        <w:t>свою</w:t>
      </w:r>
      <w:r w:rsidR="001B3C77">
        <w:t xml:space="preserve"> запись</w:t>
      </w:r>
      <w:r w:rsidR="00EC751B">
        <w:t>. Укажите колич</w:t>
      </w:r>
      <w:r w:rsidR="003F44B7">
        <w:t>ество компонента для</w:t>
      </w:r>
      <w:r w:rsidR="00415581">
        <w:t xml:space="preserve"> спецификации и н</w:t>
      </w:r>
      <w:r>
        <w:t xml:space="preserve">ажмите на кнопку </w:t>
      </w:r>
      <w:r w:rsidRPr="00A60520">
        <w:rPr>
          <w:b/>
        </w:rPr>
        <w:t>Вставить</w:t>
      </w:r>
      <w:r>
        <w:t xml:space="preserve">. </w:t>
      </w:r>
      <w:r w:rsidR="00A60520">
        <w:t xml:space="preserve">В активную сборку будет добавлен </w:t>
      </w:r>
      <w:r w:rsidR="00415581">
        <w:t xml:space="preserve">виртуальный </w:t>
      </w:r>
      <w:r w:rsidR="00A60520">
        <w:t>компонент с записью для спецификации.</w:t>
      </w:r>
    </w:p>
    <w:p w:rsidR="00A60520" w:rsidRDefault="001B3C77" w:rsidP="0059075C">
      <w:pPr>
        <w:pStyle w:val="brnormal"/>
      </w:pPr>
      <w:r>
        <w:t xml:space="preserve">Если </w:t>
      </w:r>
      <w:r w:rsidR="005F0F74">
        <w:t>идет</w:t>
      </w:r>
      <w:r>
        <w:t xml:space="preserve"> работа с базой данных, и</w:t>
      </w:r>
      <w:r w:rsidR="00A60520">
        <w:t>змененная запись, после вставки компонента в сборку, автоматически добав</w:t>
      </w:r>
      <w:r w:rsidR="005F0F74">
        <w:t>ится</w:t>
      </w:r>
      <w:r w:rsidR="00A60520">
        <w:t xml:space="preserve"> в базу данных.</w:t>
      </w:r>
    </w:p>
    <w:p w:rsidR="00933AD0" w:rsidRDefault="00933AD0" w:rsidP="0059075C">
      <w:pPr>
        <w:pStyle w:val="brnormal"/>
      </w:pPr>
      <w:r>
        <w:t xml:space="preserve">Если выделить виртуальный компонент в дереве конструирования, его данные отобразятся в рамке </w:t>
      </w:r>
      <w:r w:rsidR="003F44B7" w:rsidRPr="003F44B7">
        <w:t>[</w:t>
      </w:r>
      <w:r w:rsidRPr="00933AD0">
        <w:rPr>
          <w:b/>
        </w:rPr>
        <w:t>В</w:t>
      </w:r>
      <w:r w:rsidR="003F44B7">
        <w:rPr>
          <w:b/>
        </w:rPr>
        <w:t xml:space="preserve"> </w:t>
      </w:r>
      <w:r w:rsidRPr="00933AD0">
        <w:rPr>
          <w:b/>
        </w:rPr>
        <w:t>и</w:t>
      </w:r>
      <w:r w:rsidR="003F44B7">
        <w:rPr>
          <w:b/>
        </w:rPr>
        <w:t xml:space="preserve"> </w:t>
      </w:r>
      <w:r w:rsidRPr="00933AD0">
        <w:rPr>
          <w:b/>
        </w:rPr>
        <w:t>р</w:t>
      </w:r>
      <w:r w:rsidR="003F44B7">
        <w:rPr>
          <w:b/>
        </w:rPr>
        <w:t xml:space="preserve"> </w:t>
      </w:r>
      <w:r w:rsidRPr="00933AD0">
        <w:rPr>
          <w:b/>
        </w:rPr>
        <w:t>т</w:t>
      </w:r>
      <w:r w:rsidR="003F44B7">
        <w:rPr>
          <w:b/>
        </w:rPr>
        <w:t xml:space="preserve"> </w:t>
      </w:r>
      <w:r w:rsidRPr="00933AD0">
        <w:rPr>
          <w:b/>
        </w:rPr>
        <w:t>у</w:t>
      </w:r>
      <w:r w:rsidR="003F44B7">
        <w:rPr>
          <w:b/>
        </w:rPr>
        <w:t xml:space="preserve"> </w:t>
      </w:r>
      <w:r w:rsidRPr="00933AD0">
        <w:rPr>
          <w:b/>
        </w:rPr>
        <w:t>а</w:t>
      </w:r>
      <w:r w:rsidR="003F44B7">
        <w:rPr>
          <w:b/>
        </w:rPr>
        <w:t xml:space="preserve"> </w:t>
      </w:r>
      <w:r w:rsidRPr="00933AD0">
        <w:rPr>
          <w:b/>
        </w:rPr>
        <w:t>л</w:t>
      </w:r>
      <w:r w:rsidR="003F44B7">
        <w:rPr>
          <w:b/>
        </w:rPr>
        <w:t xml:space="preserve"> </w:t>
      </w:r>
      <w:r w:rsidRPr="00933AD0">
        <w:rPr>
          <w:b/>
        </w:rPr>
        <w:t>ь</w:t>
      </w:r>
      <w:r w:rsidR="003F44B7">
        <w:rPr>
          <w:b/>
        </w:rPr>
        <w:t xml:space="preserve"> </w:t>
      </w:r>
      <w:r w:rsidRPr="00933AD0">
        <w:rPr>
          <w:b/>
        </w:rPr>
        <w:t>н</w:t>
      </w:r>
      <w:r w:rsidR="003F44B7">
        <w:rPr>
          <w:b/>
        </w:rPr>
        <w:t xml:space="preserve"> </w:t>
      </w:r>
      <w:r w:rsidRPr="00933AD0">
        <w:rPr>
          <w:b/>
        </w:rPr>
        <w:t>ы</w:t>
      </w:r>
      <w:r w:rsidR="003F44B7">
        <w:rPr>
          <w:b/>
        </w:rPr>
        <w:t xml:space="preserve"> </w:t>
      </w:r>
      <w:r w:rsidRPr="00933AD0">
        <w:rPr>
          <w:b/>
        </w:rPr>
        <w:t>й</w:t>
      </w:r>
      <w:r w:rsidR="003F44B7">
        <w:rPr>
          <w:b/>
        </w:rPr>
        <w:t xml:space="preserve"> </w:t>
      </w:r>
      <w:r w:rsidRPr="00933AD0">
        <w:rPr>
          <w:b/>
        </w:rPr>
        <w:t xml:space="preserve"> </w:t>
      </w:r>
      <w:r w:rsidR="003F44B7">
        <w:rPr>
          <w:b/>
        </w:rPr>
        <w:t xml:space="preserve"> </w:t>
      </w:r>
      <w:r w:rsidRPr="00933AD0">
        <w:rPr>
          <w:b/>
        </w:rPr>
        <w:t>к</w:t>
      </w:r>
      <w:r w:rsidR="003F44B7">
        <w:rPr>
          <w:b/>
        </w:rPr>
        <w:t xml:space="preserve"> </w:t>
      </w:r>
      <w:r w:rsidRPr="00933AD0">
        <w:rPr>
          <w:b/>
        </w:rPr>
        <w:t>о</w:t>
      </w:r>
      <w:r w:rsidR="003F44B7">
        <w:rPr>
          <w:b/>
        </w:rPr>
        <w:t xml:space="preserve"> </w:t>
      </w:r>
      <w:r w:rsidRPr="00933AD0">
        <w:rPr>
          <w:b/>
        </w:rPr>
        <w:t>м</w:t>
      </w:r>
      <w:r w:rsidR="003F44B7">
        <w:rPr>
          <w:b/>
        </w:rPr>
        <w:t xml:space="preserve"> </w:t>
      </w:r>
      <w:r w:rsidRPr="00933AD0">
        <w:rPr>
          <w:b/>
        </w:rPr>
        <w:t>п</w:t>
      </w:r>
      <w:r w:rsidR="003F44B7">
        <w:rPr>
          <w:b/>
        </w:rPr>
        <w:t xml:space="preserve"> </w:t>
      </w:r>
      <w:r w:rsidRPr="00933AD0">
        <w:rPr>
          <w:b/>
        </w:rPr>
        <w:t>о</w:t>
      </w:r>
      <w:r w:rsidR="003F44B7">
        <w:rPr>
          <w:b/>
        </w:rPr>
        <w:t xml:space="preserve"> </w:t>
      </w:r>
      <w:r w:rsidRPr="00933AD0">
        <w:rPr>
          <w:b/>
        </w:rPr>
        <w:t>н</w:t>
      </w:r>
      <w:r w:rsidR="003F44B7">
        <w:rPr>
          <w:b/>
        </w:rPr>
        <w:t xml:space="preserve"> </w:t>
      </w:r>
      <w:r w:rsidRPr="00933AD0">
        <w:rPr>
          <w:b/>
        </w:rPr>
        <w:t>е</w:t>
      </w:r>
      <w:r w:rsidR="003F44B7">
        <w:rPr>
          <w:b/>
        </w:rPr>
        <w:t xml:space="preserve"> </w:t>
      </w:r>
      <w:r w:rsidRPr="00933AD0">
        <w:rPr>
          <w:b/>
        </w:rPr>
        <w:t>н</w:t>
      </w:r>
      <w:r w:rsidR="003F44B7">
        <w:rPr>
          <w:b/>
        </w:rPr>
        <w:t xml:space="preserve"> </w:t>
      </w:r>
      <w:r w:rsidRPr="00933AD0">
        <w:rPr>
          <w:b/>
        </w:rPr>
        <w:t>т</w:t>
      </w:r>
      <w:r w:rsidR="003F44B7" w:rsidRPr="003F44B7">
        <w:rPr>
          <w:b/>
        </w:rPr>
        <w:t>]</w:t>
      </w:r>
      <w:r>
        <w:t xml:space="preserve">. Измените эти данные и нажмите на кнопку </w:t>
      </w:r>
      <w:r w:rsidRPr="00933AD0">
        <w:rPr>
          <w:b/>
        </w:rPr>
        <w:t>Обновить</w:t>
      </w:r>
      <w:r>
        <w:t>. Параметры компонента будут изменены.</w:t>
      </w:r>
    </w:p>
    <w:p w:rsidR="005F0F74" w:rsidRDefault="005F0F74" w:rsidP="0059075C">
      <w:pPr>
        <w:pStyle w:val="brnormal"/>
      </w:pPr>
      <w:r>
        <w:t xml:space="preserve">Удалить из имени компонента в дереве «крышу» </w:t>
      </w:r>
      <w:r w:rsidRPr="00EE528A">
        <w:rPr>
          <w:b/>
        </w:rPr>
        <w:t>^</w:t>
      </w:r>
      <w:r>
        <w:t xml:space="preserve"> и запись после нее программно не удалось. Эта часть записи может быть удалена вручную.</w:t>
      </w:r>
    </w:p>
    <w:p w:rsidR="00164C91" w:rsidRPr="00B139E4" w:rsidRDefault="00164C91" w:rsidP="0059075C">
      <w:pPr>
        <w:pStyle w:val="a5"/>
      </w:pPr>
      <w:r>
        <w:t>3.10.</w:t>
      </w:r>
      <w:r w:rsidRPr="00164C91">
        <w:t>6</w:t>
      </w:r>
      <w:r>
        <w:t xml:space="preserve"> Имя компонента</w:t>
      </w:r>
    </w:p>
    <w:p w:rsidR="00B90DE0" w:rsidRDefault="007E5034" w:rsidP="0059075C">
      <w:pPr>
        <w:pStyle w:val="brnormal"/>
        <w:rPr>
          <w:lang w:val="ru-RU"/>
        </w:rPr>
      </w:pPr>
      <w:r>
        <w:t>При</w:t>
      </w:r>
      <w:r>
        <w:rPr>
          <w:lang w:val="ru-RU"/>
        </w:rPr>
        <w:t xml:space="preserve"> выборе </w:t>
      </w:r>
      <w:r w:rsidRPr="00164C91">
        <w:rPr>
          <w:b/>
          <w:lang w:val="ru-RU"/>
        </w:rPr>
        <w:t>Это его запись в спецификации</w:t>
      </w:r>
      <w:r w:rsidR="00B90DE0">
        <w:rPr>
          <w:b/>
          <w:lang w:val="ru-RU"/>
        </w:rPr>
        <w:t xml:space="preserve"> </w:t>
      </w:r>
      <w:r w:rsidR="00B90DE0">
        <w:rPr>
          <w:b/>
          <w:lang w:val="en-US"/>
        </w:rPr>
        <w:t>SW</w:t>
      </w:r>
      <w:r>
        <w:rPr>
          <w:lang w:val="ru-RU"/>
        </w:rPr>
        <w:t xml:space="preserve"> и</w:t>
      </w:r>
      <w:r>
        <w:t xml:space="preserve"> нажатии на кнопку </w:t>
      </w:r>
      <w:r w:rsidRPr="00B139E4">
        <w:rPr>
          <w:b/>
        </w:rPr>
        <w:t>Переименова</w:t>
      </w:r>
      <w:r>
        <w:rPr>
          <w:b/>
        </w:rPr>
        <w:t>ть</w:t>
      </w:r>
      <w:r w:rsidRPr="005E72F8">
        <w:rPr>
          <w:b/>
        </w:rPr>
        <w:t xml:space="preserve"> </w:t>
      </w:r>
      <w:r>
        <w:t>программа заменит имена компонентов</w:t>
      </w:r>
      <w:r w:rsidR="00B90DE0">
        <w:rPr>
          <w:lang w:val="ru-RU"/>
        </w:rPr>
        <w:t xml:space="preserve"> </w:t>
      </w:r>
      <w:r>
        <w:t>сборки</w:t>
      </w:r>
      <w:r w:rsidR="00B90DE0">
        <w:rPr>
          <w:lang w:val="ru-RU"/>
        </w:rPr>
        <w:t>:</w:t>
      </w:r>
    </w:p>
    <w:p w:rsidR="007E5034" w:rsidRPr="00B90DE0" w:rsidRDefault="00B90DE0" w:rsidP="0059075C">
      <w:pPr>
        <w:pStyle w:val="brnormal"/>
      </w:pPr>
      <w:r>
        <w:t xml:space="preserve">- </w:t>
      </w:r>
      <w:r w:rsidR="00C251E5">
        <w:t>на их</w:t>
      </w:r>
      <w:r w:rsidR="007E5034">
        <w:t xml:space="preserve"> </w:t>
      </w:r>
      <w:r>
        <w:t>свойства</w:t>
      </w:r>
      <w:r w:rsidR="00C251E5">
        <w:t xml:space="preserve"> из</w:t>
      </w:r>
      <w:r>
        <w:t xml:space="preserve"> «Параметры спецификации» конфигураций либо</w:t>
      </w:r>
    </w:p>
    <w:p w:rsidR="00B90DE0" w:rsidRDefault="00C251E5" w:rsidP="0059075C">
      <w:pPr>
        <w:pStyle w:val="brnormal"/>
      </w:pPr>
      <w:r>
        <w:t>- на их</w:t>
      </w:r>
      <w:r w:rsidR="00B90DE0">
        <w:t xml:space="preserve"> свойств</w:t>
      </w:r>
      <w:r>
        <w:t>а файла «Обозначение» и «Наименование»</w:t>
      </w:r>
      <w:r w:rsidR="00B90DE0">
        <w:t>.</w:t>
      </w:r>
    </w:p>
    <w:p w:rsidR="00164C91" w:rsidRDefault="00164C91" w:rsidP="0059075C">
      <w:pPr>
        <w:pStyle w:val="brnormal"/>
      </w:pPr>
      <w:r>
        <w:t xml:space="preserve">При выборе </w:t>
      </w:r>
      <w:r>
        <w:rPr>
          <w:b/>
        </w:rPr>
        <w:t>Найти и заменить</w:t>
      </w:r>
      <w:r>
        <w:t xml:space="preserve"> и нажатии на кнопки </w:t>
      </w:r>
      <w:r>
        <w:rPr>
          <w:b/>
        </w:rPr>
        <w:t xml:space="preserve">Найти, Заменить на </w:t>
      </w:r>
      <w:r>
        <w:t xml:space="preserve">программа выполнит </w:t>
      </w:r>
      <w:r w:rsidR="00417CC5">
        <w:t>замену поиск и замену текста в именах компонентов</w:t>
      </w:r>
      <w:r w:rsidR="007E5034">
        <w:t xml:space="preserve"> сборки</w:t>
      </w:r>
      <w:r>
        <w:t>.</w:t>
      </w:r>
    </w:p>
    <w:p w:rsidR="00E06A6E" w:rsidRDefault="00E06A6E" w:rsidP="0059075C">
      <w:pPr>
        <w:pStyle w:val="brnormal"/>
      </w:pPr>
      <w:r>
        <w:t xml:space="preserve">Нажатие на кнопку </w:t>
      </w:r>
      <w:r w:rsidR="009852DD">
        <w:t>«</w:t>
      </w:r>
      <w:r w:rsidRPr="00E06A6E">
        <w:rPr>
          <w:b/>
        </w:rPr>
        <w:t>Ссылка компонента</w:t>
      </w:r>
      <w:r w:rsidR="009852DD">
        <w:rPr>
          <w:b/>
        </w:rPr>
        <w:t>»</w:t>
      </w:r>
      <w:r w:rsidR="00B079C4">
        <w:rPr>
          <w:b/>
        </w:rPr>
        <w:t xml:space="preserve"> -</w:t>
      </w:r>
      <w:r w:rsidRPr="00E06A6E">
        <w:rPr>
          <w:b/>
        </w:rPr>
        <w:t xml:space="preserve"> во все конфигурации</w:t>
      </w:r>
      <w:r>
        <w:t xml:space="preserve"> программа добавит</w:t>
      </w:r>
      <w:r w:rsidR="00275D8B">
        <w:t xml:space="preserve"> (или заменит)</w:t>
      </w:r>
      <w:r>
        <w:t xml:space="preserve"> во все неактивные конфигурации сборки ссылки компонентов из активной конфигурации.</w:t>
      </w:r>
    </w:p>
    <w:p w:rsidR="00E43C20" w:rsidRPr="00B139E4" w:rsidRDefault="00E43C20" w:rsidP="0059075C">
      <w:pPr>
        <w:pStyle w:val="a5"/>
      </w:pPr>
      <w:r>
        <w:t>3.10.7 Показ запи</w:t>
      </w:r>
      <w:r w:rsidR="005C4F22">
        <w:t>сей из</w:t>
      </w:r>
      <w:r w:rsidR="00784717">
        <w:t xml:space="preserve"> спецификации</w:t>
      </w:r>
      <w:r w:rsidR="00757A0C">
        <w:t xml:space="preserve"> для</w:t>
      </w:r>
      <w:r w:rsidR="00784717">
        <w:t xml:space="preserve"> выделенных</w:t>
      </w:r>
      <w:r>
        <w:t xml:space="preserve"> номер</w:t>
      </w:r>
      <w:r w:rsidR="00784717">
        <w:t>ов</w:t>
      </w:r>
      <w:r>
        <w:t xml:space="preserve"> позици</w:t>
      </w:r>
      <w:r w:rsidR="00784717">
        <w:t>й</w:t>
      </w:r>
    </w:p>
    <w:p w:rsidR="005C4F22" w:rsidRDefault="00784717" w:rsidP="0059075C">
      <w:pPr>
        <w:pStyle w:val="brnormal"/>
      </w:pPr>
      <w:r>
        <w:t>На больших многолистовых сборочных чертежах иногда</w:t>
      </w:r>
      <w:r w:rsidR="000219F2">
        <w:t xml:space="preserve"> бывает </w:t>
      </w:r>
      <w:r w:rsidR="00F375F9">
        <w:t>удобным</w:t>
      </w:r>
      <w:r>
        <w:t xml:space="preserve"> быстро узнать, что</w:t>
      </w:r>
      <w:r w:rsidR="006064B2">
        <w:t xml:space="preserve"> скрывается за номером позиции</w:t>
      </w:r>
      <w:r w:rsidR="00B970CD">
        <w:t>.</w:t>
      </w:r>
    </w:p>
    <w:p w:rsidR="00E43C20" w:rsidRPr="007575D1" w:rsidRDefault="00D6328D" w:rsidP="0059075C">
      <w:pPr>
        <w:pStyle w:val="brnormal"/>
      </w:pPr>
      <w:r>
        <w:t>Перейдите на вкладку</w:t>
      </w:r>
      <w:r w:rsidR="006064B2">
        <w:t xml:space="preserve"> </w:t>
      </w:r>
      <w:r w:rsidR="006064B2" w:rsidRPr="006064B2">
        <w:rPr>
          <w:b/>
        </w:rPr>
        <w:t>Чертеж</w:t>
      </w:r>
      <w:r>
        <w:t xml:space="preserve">. </w:t>
      </w:r>
      <w:r w:rsidR="00B970CD">
        <w:t>Выделите один или несколько номеров позиций</w:t>
      </w:r>
      <w:r w:rsidR="006A521F">
        <w:t xml:space="preserve"> на чертеже</w:t>
      </w:r>
      <w:r>
        <w:t>. Д</w:t>
      </w:r>
      <w:r w:rsidR="00B970CD">
        <w:t xml:space="preserve">ля каждого выделенного номера позиции </w:t>
      </w:r>
      <w:r w:rsidR="00EF6409">
        <w:t xml:space="preserve">в окне программы </w:t>
      </w:r>
      <w:r w:rsidR="00B970CD">
        <w:t>будет показана его запись в спецификации</w:t>
      </w:r>
      <w:r w:rsidR="00275D8B">
        <w:t xml:space="preserve"> </w:t>
      </w:r>
      <w:r w:rsidR="00162BF6">
        <w:t>«Только верхнего уровня»</w:t>
      </w:r>
      <w:r w:rsidR="00B970CD">
        <w:t>.</w:t>
      </w:r>
      <w:r w:rsidR="00757A0C">
        <w:t xml:space="preserve"> Порядок записей определяется последовательностью выделения.</w:t>
      </w:r>
    </w:p>
    <w:p w:rsidR="00EC751B" w:rsidRDefault="006A521F" w:rsidP="0059075C">
      <w:pPr>
        <w:pStyle w:val="brnormal"/>
      </w:pPr>
      <w:r>
        <w:t>Если выделены замет</w:t>
      </w:r>
      <w:r w:rsidR="00757A0C">
        <w:t>к</w:t>
      </w:r>
      <w:r>
        <w:t>и, прикрепленные</w:t>
      </w:r>
      <w:r w:rsidR="00757A0C">
        <w:t xml:space="preserve"> к компоненту</w:t>
      </w:r>
      <w:r>
        <w:t xml:space="preserve"> или сами компонен</w:t>
      </w:r>
      <w:r w:rsidR="00B753F3">
        <w:t xml:space="preserve">ты, программа покажет </w:t>
      </w:r>
      <w:r w:rsidR="00162BF6">
        <w:t>имена</w:t>
      </w:r>
      <w:r w:rsidR="00B753F3">
        <w:t xml:space="preserve"> компонентов</w:t>
      </w:r>
      <w:r w:rsidR="00162BF6">
        <w:t xml:space="preserve"> из дерев</w:t>
      </w:r>
      <w:r w:rsidR="00B60C9D">
        <w:t>а констру</w:t>
      </w:r>
      <w:r w:rsidR="00C7795F">
        <w:t>и</w:t>
      </w:r>
      <w:r w:rsidR="00B60C9D">
        <w:t>рования</w:t>
      </w:r>
      <w:r w:rsidR="00757A0C">
        <w:t>.</w:t>
      </w:r>
    </w:p>
    <w:p w:rsidR="00997211" w:rsidRPr="00B139E4" w:rsidRDefault="00997211" w:rsidP="0059075C">
      <w:pPr>
        <w:pStyle w:val="a5"/>
      </w:pPr>
      <w:r>
        <w:t>3.10.</w:t>
      </w:r>
      <w:r w:rsidR="006064B2">
        <w:t>8</w:t>
      </w:r>
      <w:r>
        <w:t xml:space="preserve"> Удалить все слои</w:t>
      </w:r>
    </w:p>
    <w:p w:rsidR="00D93E9B" w:rsidRDefault="00997211" w:rsidP="0059075C">
      <w:pPr>
        <w:pStyle w:val="brnormal"/>
      </w:pPr>
      <w:r>
        <w:t>При наличии в чертеж</w:t>
      </w:r>
      <w:r w:rsidR="00EE5E35">
        <w:t>е</w:t>
      </w:r>
      <w:r w:rsidR="00E04955">
        <w:t xml:space="preserve"> слоев, становится доступной</w:t>
      </w:r>
      <w:r>
        <w:t xml:space="preserve"> кнопка </w:t>
      </w:r>
      <w:r w:rsidRPr="00997211">
        <w:rPr>
          <w:b/>
        </w:rPr>
        <w:t>Удалить все слои</w:t>
      </w:r>
      <w:r>
        <w:t>. Если слои не нужны, нажмите на эту кнопку. Слои в чертеже будут удалены.</w:t>
      </w:r>
    </w:p>
    <w:p w:rsidR="005550D2" w:rsidRPr="005550D2" w:rsidRDefault="005550D2" w:rsidP="0059075C">
      <w:pPr>
        <w:pStyle w:val="a5"/>
      </w:pPr>
      <w:r>
        <w:t>3.10.9 Перезагрузить чертеж</w:t>
      </w:r>
    </w:p>
    <w:p w:rsidR="005550D2" w:rsidRDefault="005550D2" w:rsidP="0059075C">
      <w:pPr>
        <w:pStyle w:val="brnormal"/>
      </w:pPr>
      <w:r>
        <w:t>Иногда виды обновляются после перезагрузки чертежа. После нажатия на кнопку</w:t>
      </w:r>
      <w:r w:rsidR="00275D8B">
        <w:t xml:space="preserve"> </w:t>
      </w:r>
      <w:r>
        <w:rPr>
          <w:b/>
        </w:rPr>
        <w:t>Перезагрузить чертеж</w:t>
      </w:r>
      <w:r>
        <w:t>. Активный чертеж будет</w:t>
      </w:r>
      <w:r w:rsidR="00275D8B">
        <w:t xml:space="preserve"> заново загружен</w:t>
      </w:r>
      <w:r>
        <w:t>.</w:t>
      </w:r>
    </w:p>
    <w:p w:rsidR="005550D2" w:rsidRPr="00CC729D" w:rsidRDefault="005550D2" w:rsidP="0059075C">
      <w:pPr>
        <w:pStyle w:val="brnormal"/>
      </w:pPr>
    </w:p>
    <w:p w:rsidR="00033917" w:rsidRPr="00B139E4" w:rsidRDefault="00033917" w:rsidP="0059075C">
      <w:pPr>
        <w:pStyle w:val="a5"/>
      </w:pPr>
      <w:r>
        <w:lastRenderedPageBreak/>
        <w:t>3.10.</w:t>
      </w:r>
      <w:r w:rsidR="005550D2">
        <w:t>10</w:t>
      </w:r>
      <w:r>
        <w:t xml:space="preserve"> Сравнение спецификаций</w:t>
      </w:r>
    </w:p>
    <w:p w:rsidR="00033917" w:rsidRDefault="00684817" w:rsidP="0059075C">
      <w:pPr>
        <w:pStyle w:val="brnormal"/>
      </w:pPr>
      <w:r>
        <w:t xml:space="preserve">Загрузите спецификацию </w:t>
      </w:r>
      <w:r>
        <w:rPr>
          <w:lang w:val="en-US"/>
        </w:rPr>
        <w:t>MS</w:t>
      </w:r>
      <w:r w:rsidRPr="0065134A">
        <w:t xml:space="preserve"> </w:t>
      </w:r>
      <w:r>
        <w:rPr>
          <w:lang w:val="en-US"/>
        </w:rPr>
        <w:t>Excel</w:t>
      </w:r>
      <w:r w:rsidRPr="0065134A">
        <w:t xml:space="preserve">. </w:t>
      </w:r>
      <w:r w:rsidR="00CC729D">
        <w:t xml:space="preserve">Активируйте </w:t>
      </w:r>
      <w:r>
        <w:t xml:space="preserve">лист </w:t>
      </w:r>
      <w:r w:rsidR="00CC729D">
        <w:t>сборочн</w:t>
      </w:r>
      <w:r>
        <w:t>ого</w:t>
      </w:r>
      <w:r w:rsidR="00CC729D">
        <w:t xml:space="preserve"> чертеж</w:t>
      </w:r>
      <w:r>
        <w:t>а</w:t>
      </w:r>
      <w:r w:rsidR="00715441">
        <w:t>, на</w:t>
      </w:r>
      <w:r w:rsidR="00CC729D">
        <w:t xml:space="preserve"> котором </w:t>
      </w:r>
      <w:r w:rsidR="00715441">
        <w:t>размещена</w:t>
      </w:r>
      <w:r w:rsidR="00CC729D">
        <w:t xml:space="preserve"> спецификация </w:t>
      </w:r>
      <w:r w:rsidR="00CC729D">
        <w:rPr>
          <w:lang w:val="en-US"/>
        </w:rPr>
        <w:t>SW</w:t>
      </w:r>
      <w:r w:rsidR="00CC729D" w:rsidRPr="00CC729D">
        <w:t xml:space="preserve">. </w:t>
      </w:r>
      <w:r w:rsidR="00CC729D">
        <w:t xml:space="preserve">Нажмите на кнопку </w:t>
      </w:r>
      <w:r w:rsidR="00CC729D" w:rsidRPr="00CC729D">
        <w:rPr>
          <w:b/>
        </w:rPr>
        <w:t xml:space="preserve">Сравнить </w:t>
      </w:r>
      <w:proofErr w:type="spellStart"/>
      <w:r w:rsidR="00CC729D" w:rsidRPr="00CC729D">
        <w:rPr>
          <w:b/>
        </w:rPr>
        <w:t>специф</w:t>
      </w:r>
      <w:proofErr w:type="spellEnd"/>
      <w:r w:rsidR="00CC729D">
        <w:t>. В отобразившемся окне</w:t>
      </w:r>
      <w:r w:rsidR="00CC729D" w:rsidRPr="00CC729D">
        <w:t xml:space="preserve"> </w:t>
      </w:r>
      <w:r w:rsidR="00CC729D" w:rsidRPr="00CC729D">
        <w:rPr>
          <w:b/>
        </w:rPr>
        <w:t>Сравнение спецификаций</w:t>
      </w:r>
      <w:r w:rsidR="00CC729D">
        <w:t xml:space="preserve"> появится список номеров позиций и</w:t>
      </w:r>
      <w:r w:rsidR="00933D6A">
        <w:t xml:space="preserve"> соответствующие им</w:t>
      </w:r>
      <w:r w:rsidR="00CC729D">
        <w:t xml:space="preserve"> записи из спецификаций </w:t>
      </w:r>
      <w:r>
        <w:rPr>
          <w:lang w:val="en-US"/>
        </w:rPr>
        <w:t>MS</w:t>
      </w:r>
      <w:r>
        <w:t> </w:t>
      </w:r>
      <w:proofErr w:type="spellStart"/>
      <w:r>
        <w:rPr>
          <w:lang w:val="en-US"/>
        </w:rPr>
        <w:t>Excel</w:t>
      </w:r>
      <w:proofErr w:type="spellEnd"/>
      <w:r w:rsidRPr="00684817">
        <w:t xml:space="preserve">  </w:t>
      </w:r>
      <w:r>
        <w:t xml:space="preserve">и </w:t>
      </w:r>
      <w:r w:rsidR="00D516C1">
        <w:rPr>
          <w:lang w:val="en-US"/>
        </w:rPr>
        <w:t>SW</w:t>
      </w:r>
      <w:r w:rsidR="005C55F4">
        <w:t>. У различающихся записей</w:t>
      </w:r>
      <w:r w:rsidR="00CC729D">
        <w:t xml:space="preserve"> номер п</w:t>
      </w:r>
      <w:r w:rsidR="005C55F4">
        <w:t>озиции</w:t>
      </w:r>
      <w:r>
        <w:t xml:space="preserve"> выдели</w:t>
      </w:r>
      <w:r w:rsidR="002F6C5C">
        <w:t>тся</w:t>
      </w:r>
      <w:r w:rsidR="00CC729D">
        <w:t xml:space="preserve"> </w:t>
      </w:r>
      <w:r w:rsidR="00CC729D" w:rsidRPr="00715441">
        <w:rPr>
          <w:color w:val="FF0000"/>
        </w:rPr>
        <w:t>красным цветом</w:t>
      </w:r>
      <w:r w:rsidR="00CC729D">
        <w:t>.</w:t>
      </w:r>
      <w:r w:rsidR="00901C78" w:rsidRPr="00901C78">
        <w:t xml:space="preserve"> </w:t>
      </w:r>
      <w:r w:rsidR="00901C78">
        <w:t xml:space="preserve">Программа сравнивает </w:t>
      </w:r>
      <w:r w:rsidR="00D1253E">
        <w:t>записи без учета пробелов</w:t>
      </w:r>
      <w:r w:rsidR="00901C78">
        <w:t>.</w:t>
      </w:r>
    </w:p>
    <w:p w:rsidR="004A7632" w:rsidRDefault="004A7632" w:rsidP="0059075C">
      <w:pPr>
        <w:pStyle w:val="brnormal"/>
      </w:pPr>
      <w:r>
        <w:t xml:space="preserve">При повторении номера позиции в спецификации </w:t>
      </w:r>
      <w:r>
        <w:rPr>
          <w:lang w:val="en-US"/>
        </w:rPr>
        <w:t>MS</w:t>
      </w:r>
      <w:r w:rsidRPr="004A7632">
        <w:t xml:space="preserve"> </w:t>
      </w:r>
      <w:r>
        <w:rPr>
          <w:lang w:val="en-US"/>
        </w:rPr>
        <w:t>Excel</w:t>
      </w:r>
      <w:r w:rsidRPr="004A7632">
        <w:t xml:space="preserve"> </w:t>
      </w:r>
      <w:r>
        <w:t>программа выдает об этом сообщение.</w:t>
      </w:r>
    </w:p>
    <w:p w:rsidR="004A7632" w:rsidRPr="004A7632" w:rsidRDefault="004A7632" w:rsidP="0059075C">
      <w:pPr>
        <w:pStyle w:val="brnormal"/>
      </w:pPr>
      <w:r>
        <w:t xml:space="preserve">Если у повторяющихся номеров позиций одинаковая запись, сообщение не выдается. Считается что, вероятно, спецификация в </w:t>
      </w:r>
      <w:r>
        <w:rPr>
          <w:lang w:val="en-US"/>
        </w:rPr>
        <w:t>MS</w:t>
      </w:r>
      <w:r w:rsidRPr="004A7632">
        <w:t xml:space="preserve"> </w:t>
      </w:r>
      <w:r>
        <w:rPr>
          <w:lang w:val="en-US"/>
        </w:rPr>
        <w:t>Excel</w:t>
      </w:r>
      <w:r w:rsidRPr="004A7632">
        <w:t xml:space="preserve"> </w:t>
      </w:r>
      <w:r>
        <w:t>групповая.</w:t>
      </w:r>
    </w:p>
    <w:p w:rsidR="00684817" w:rsidRPr="00684817" w:rsidRDefault="00684817" w:rsidP="0059075C">
      <w:pPr>
        <w:pStyle w:val="brnormal"/>
      </w:pPr>
      <w:r>
        <w:t>Выделите запись с различными значениями колич</w:t>
      </w:r>
      <w:r w:rsidR="00C44679">
        <w:t>ества. Нажмите на кнопку</w:t>
      </w:r>
      <w:r>
        <w:t xml:space="preserve"> </w:t>
      </w:r>
      <w:r w:rsidR="00715441">
        <w:rPr>
          <w:b/>
        </w:rPr>
        <w:t>Количество </w:t>
      </w:r>
      <w:proofErr w:type="spellStart"/>
      <w:r w:rsidRPr="00684817">
        <w:rPr>
          <w:b/>
          <w:lang w:val="en-US"/>
        </w:rPr>
        <w:t>MS</w:t>
      </w:r>
      <w:proofErr w:type="spellEnd"/>
      <w:r w:rsidR="00715441">
        <w:rPr>
          <w:b/>
        </w:rPr>
        <w:t> </w:t>
      </w:r>
      <w:proofErr w:type="spellStart"/>
      <w:r w:rsidRPr="00684817">
        <w:rPr>
          <w:b/>
          <w:lang w:val="en-US"/>
        </w:rPr>
        <w:t>Excel</w:t>
      </w:r>
      <w:proofErr w:type="spellEnd"/>
      <w:r w:rsidR="00715441">
        <w:rPr>
          <w:b/>
        </w:rPr>
        <w:t> </w:t>
      </w:r>
      <w:r w:rsidRPr="00684817">
        <w:rPr>
          <w:b/>
          <w:lang w:val="en-US"/>
        </w:rPr>
        <w:sym w:font="Wingdings" w:char="F0DF"/>
      </w:r>
      <w:r w:rsidR="00715441">
        <w:rPr>
          <w:b/>
        </w:rPr>
        <w:t> </w:t>
      </w:r>
      <w:proofErr w:type="spellStart"/>
      <w:r w:rsidRPr="00684817">
        <w:rPr>
          <w:b/>
          <w:lang w:val="en-US"/>
        </w:rPr>
        <w:t>SW</w:t>
      </w:r>
      <w:proofErr w:type="spellEnd"/>
      <w:r w:rsidRPr="00684817">
        <w:t>.</w:t>
      </w:r>
      <w:r>
        <w:t xml:space="preserve"> Значение количества из спецификации </w:t>
      </w:r>
      <w:r>
        <w:rPr>
          <w:lang w:val="en-US"/>
        </w:rPr>
        <w:t>SW</w:t>
      </w:r>
      <w:r w:rsidRPr="00684817">
        <w:t xml:space="preserve"> </w:t>
      </w:r>
      <w:r w:rsidR="005634AF">
        <w:t>запишется</w:t>
      </w:r>
      <w:r>
        <w:t xml:space="preserve"> в спецификацию</w:t>
      </w:r>
      <w:r w:rsidR="005634AF" w:rsidRPr="005634AF">
        <w:t xml:space="preserve"> </w:t>
      </w:r>
      <w:r>
        <w:rPr>
          <w:lang w:val="en-US"/>
        </w:rPr>
        <w:t>MS</w:t>
      </w:r>
      <w:r w:rsidRPr="00684817">
        <w:t xml:space="preserve"> </w:t>
      </w:r>
      <w:r>
        <w:rPr>
          <w:lang w:val="en-US"/>
        </w:rPr>
        <w:t>Excel</w:t>
      </w:r>
      <w:r w:rsidRPr="00684817">
        <w:t>.</w:t>
      </w:r>
    </w:p>
    <w:p w:rsidR="003D4B52" w:rsidRDefault="003D4B52" w:rsidP="0059075C">
      <w:pPr>
        <w:pStyle w:val="brnormal"/>
      </w:pPr>
      <w:r>
        <w:t xml:space="preserve">Нажмите на кнопку </w:t>
      </w:r>
      <w:r w:rsidRPr="003D4B52">
        <w:rPr>
          <w:b/>
        </w:rPr>
        <w:t>Проверить простановку номеров позиций</w:t>
      </w:r>
      <w:r>
        <w:t xml:space="preserve">. Программа просканирует </w:t>
      </w:r>
      <w:r w:rsidR="00820211">
        <w:t xml:space="preserve">все </w:t>
      </w:r>
      <w:r>
        <w:t>чертежные виды</w:t>
      </w:r>
      <w:r w:rsidR="009233C3">
        <w:t>. Если</w:t>
      </w:r>
      <w:r w:rsidR="00CD48D6">
        <w:t xml:space="preserve"> в тексте на полке</w:t>
      </w:r>
      <w:r w:rsidR="009233C3">
        <w:t xml:space="preserve"> будет найден</w:t>
      </w:r>
      <w:r w:rsidR="005634AF">
        <w:t xml:space="preserve"> текст с</w:t>
      </w:r>
      <w:r w:rsidR="009233C3">
        <w:t xml:space="preserve"> номер</w:t>
      </w:r>
      <w:r w:rsidR="00715441">
        <w:t>ом</w:t>
      </w:r>
      <w:r w:rsidR="009233C3">
        <w:t xml:space="preserve"> позиции, в окне сравнения против этого номера появится значок.</w:t>
      </w:r>
    </w:p>
    <w:p w:rsidR="004A4985" w:rsidRPr="00B139E4" w:rsidRDefault="004A4985" w:rsidP="0059075C">
      <w:pPr>
        <w:pStyle w:val="a5"/>
      </w:pPr>
      <w:r>
        <w:t>3.10.1</w:t>
      </w:r>
      <w:r w:rsidR="005550D2">
        <w:t>1</w:t>
      </w:r>
      <w:r>
        <w:t xml:space="preserve"> Числовые значения </w:t>
      </w:r>
      <w:r w:rsidR="00FF155F">
        <w:t xml:space="preserve">допусков </w:t>
      </w:r>
      <w:r>
        <w:t>размеров</w:t>
      </w:r>
    </w:p>
    <w:p w:rsidR="004A4985" w:rsidRDefault="004A4985" w:rsidP="0059075C">
      <w:pPr>
        <w:pStyle w:val="brnormal"/>
      </w:pPr>
      <w:r>
        <w:t xml:space="preserve">Выделите размеры на чертеже, один или несколько. Перейдите на вкладку </w:t>
      </w:r>
      <w:r>
        <w:rPr>
          <w:b/>
        </w:rPr>
        <w:t>Чертеж</w:t>
      </w:r>
      <w:r>
        <w:t xml:space="preserve">. В </w:t>
      </w:r>
      <w:r w:rsidR="00097DC4">
        <w:t xml:space="preserve">рамке </w:t>
      </w:r>
      <w:r w:rsidR="00FF155F">
        <w:rPr>
          <w:b/>
        </w:rPr>
        <w:t>З</w:t>
      </w:r>
      <w:r w:rsidR="00097DC4">
        <w:rPr>
          <w:b/>
        </w:rPr>
        <w:t>адать</w:t>
      </w:r>
      <w:r w:rsidR="006F524F">
        <w:rPr>
          <w:b/>
          <w:lang w:val="en-US"/>
        </w:rPr>
        <w:t> </w:t>
      </w:r>
      <w:r w:rsidR="00F545AD">
        <w:rPr>
          <w:b/>
        </w:rPr>
        <w:t>допуски числом</w:t>
      </w:r>
      <w:r>
        <w:t xml:space="preserve"> выберите из выпадающих списков квалитетов нужный. Программа присвоит числовое значение допуска</w:t>
      </w:r>
      <w:r w:rsidR="005550D2">
        <w:t xml:space="preserve"> выделенному</w:t>
      </w:r>
      <w:r>
        <w:t xml:space="preserve"> размер</w:t>
      </w:r>
      <w:r w:rsidR="005550D2">
        <w:t>у</w:t>
      </w:r>
      <w:r>
        <w:t xml:space="preserve"> в соответствии с выбранным квалитетом.</w:t>
      </w:r>
    </w:p>
    <w:p w:rsidR="00F545AD" w:rsidRPr="00B139E4" w:rsidRDefault="00F545AD" w:rsidP="0059075C">
      <w:pPr>
        <w:pStyle w:val="a5"/>
      </w:pPr>
      <w:r>
        <w:t>3.10.1</w:t>
      </w:r>
      <w:r w:rsidR="005550D2">
        <w:t>2</w:t>
      </w:r>
      <w:r>
        <w:t xml:space="preserve"> Знак шероховатости в углу чертежа</w:t>
      </w:r>
    </w:p>
    <w:p w:rsidR="00F545AD" w:rsidRDefault="00F545AD" w:rsidP="0059075C">
      <w:pPr>
        <w:pStyle w:val="brnormal"/>
      </w:pPr>
      <w:r>
        <w:t xml:space="preserve">После загрузки окна </w:t>
      </w:r>
      <w:r w:rsidRPr="00F545AD">
        <w:rPr>
          <w:b/>
        </w:rPr>
        <w:t>Разное</w:t>
      </w:r>
      <w:r>
        <w:t xml:space="preserve"> перейдите на вкладку </w:t>
      </w:r>
      <w:r>
        <w:rPr>
          <w:b/>
        </w:rPr>
        <w:t>Чертеж</w:t>
      </w:r>
      <w:r>
        <w:t xml:space="preserve">. В рамке </w:t>
      </w:r>
      <w:r>
        <w:rPr>
          <w:b/>
        </w:rPr>
        <w:t xml:space="preserve">Знак </w:t>
      </w:r>
      <w:proofErr w:type="spellStart"/>
      <w:r>
        <w:rPr>
          <w:b/>
        </w:rPr>
        <w:t>шерох</w:t>
      </w:r>
      <w:proofErr w:type="spellEnd"/>
      <w:r>
        <w:rPr>
          <w:b/>
        </w:rPr>
        <w:t>. в углу черт.</w:t>
      </w:r>
      <w:r>
        <w:t xml:space="preserve"> выберите параметр</w:t>
      </w:r>
      <w:r w:rsidR="00FD6304" w:rsidRPr="00FD6304">
        <w:t xml:space="preserve"> </w:t>
      </w:r>
      <w:r w:rsidR="00FD6304">
        <w:t>шероховатост</w:t>
      </w:r>
      <w:r w:rsidR="005D2232">
        <w:rPr>
          <w:lang w:val="ru-RU"/>
        </w:rPr>
        <w:t>и</w:t>
      </w:r>
      <w:r w:rsidR="00E31018">
        <w:t>,</w:t>
      </w:r>
      <w:r w:rsidR="00FD6304">
        <w:t xml:space="preserve"> его</w:t>
      </w:r>
      <w:r w:rsidR="00FD6304" w:rsidRPr="00FD6304">
        <w:t xml:space="preserve"> </w:t>
      </w:r>
      <w:r>
        <w:t xml:space="preserve"> значени</w:t>
      </w:r>
      <w:r w:rsidR="00FD6304">
        <w:t>е</w:t>
      </w:r>
      <w:r w:rsidR="00E31018">
        <w:t>, вид обработки поверхности</w:t>
      </w:r>
      <w:r w:rsidR="00FD6304">
        <w:t>.</w:t>
      </w:r>
      <w:r>
        <w:t xml:space="preserve"> Программа вставит или обновит знак шероховатости в правом верхнем углу чертежа в соответствии со сделанным выбором</w:t>
      </w:r>
      <w:r w:rsidR="008F74CA" w:rsidRPr="008F74CA">
        <w:t xml:space="preserve"> </w:t>
      </w:r>
      <w:r w:rsidR="008F74CA">
        <w:t>по ГОСТ 2.309</w:t>
      </w:r>
      <w:r>
        <w:t>.</w:t>
      </w:r>
    </w:p>
    <w:p w:rsidR="008F74CA" w:rsidRDefault="00F545AD" w:rsidP="0059075C">
      <w:pPr>
        <w:pStyle w:val="brnormal"/>
      </w:pPr>
      <w:r>
        <w:t>Подчеркнутые значения параметров</w:t>
      </w:r>
      <w:r w:rsidR="008F74CA">
        <w:t xml:space="preserve"> </w:t>
      </w:r>
    </w:p>
    <w:p w:rsidR="00F545AD" w:rsidRDefault="008F74CA" w:rsidP="0059075C">
      <w:pPr>
        <w:pStyle w:val="brnormal"/>
      </w:pPr>
      <w:r>
        <w:t xml:space="preserve">- </w:t>
      </w:r>
      <w:r>
        <w:rPr>
          <w:lang w:val="en-US"/>
        </w:rPr>
        <w:t>Ra</w:t>
      </w:r>
      <w:r w:rsidRPr="008F74CA">
        <w:t xml:space="preserve"> </w:t>
      </w:r>
      <w:r>
        <w:t xml:space="preserve">и </w:t>
      </w:r>
      <w:proofErr w:type="spellStart"/>
      <w:r>
        <w:rPr>
          <w:lang w:val="en-US"/>
        </w:rPr>
        <w:t>Rz</w:t>
      </w:r>
      <w:proofErr w:type="spellEnd"/>
      <w:r w:rsidR="00F545AD">
        <w:t xml:space="preserve"> – из числа рекомендованных ГОСТ</w:t>
      </w:r>
      <w:r>
        <w:t xml:space="preserve"> 2789-73;</w:t>
      </w:r>
    </w:p>
    <w:p w:rsidR="008F74CA" w:rsidRDefault="008F74CA" w:rsidP="0059075C">
      <w:pPr>
        <w:pStyle w:val="brnormal"/>
      </w:pPr>
      <w:r>
        <w:t xml:space="preserve">- </w:t>
      </w:r>
      <w:proofErr w:type="spellStart"/>
      <w:r>
        <w:rPr>
          <w:lang w:val="en-US"/>
        </w:rPr>
        <w:t>Rm</w:t>
      </w:r>
      <w:r w:rsidRPr="008F74CA">
        <w:rPr>
          <w:vertAlign w:val="subscript"/>
          <w:lang w:val="en-US"/>
        </w:rPr>
        <w:t>max</w:t>
      </w:r>
      <w:proofErr w:type="spellEnd"/>
      <w:r w:rsidRPr="008F74CA">
        <w:t xml:space="preserve"> – </w:t>
      </w:r>
      <w:r>
        <w:t xml:space="preserve">из числа рекомендованных ГОСТ </w:t>
      </w:r>
      <w:r w:rsidRPr="008F74CA">
        <w:t>7</w:t>
      </w:r>
      <w:r>
        <w:t>0</w:t>
      </w:r>
      <w:r w:rsidRPr="008F74CA">
        <w:t>16-2013</w:t>
      </w:r>
      <w:r>
        <w:t>.</w:t>
      </w:r>
    </w:p>
    <w:p w:rsidR="00E31018" w:rsidRPr="008F74CA" w:rsidRDefault="00EF112E" w:rsidP="0059075C">
      <w:pPr>
        <w:pStyle w:val="brnormal"/>
      </w:pPr>
      <w:r>
        <w:t>Синий цвет значения шероховатости просто сигнализирует о том, что этого значения нет в выпадающем списке значений</w:t>
      </w:r>
      <w:r w:rsidR="005D2232">
        <w:rPr>
          <w:lang w:val="ru-RU"/>
        </w:rPr>
        <w:t xml:space="preserve"> по умолчанию</w:t>
      </w:r>
      <w:r>
        <w:t>.</w:t>
      </w:r>
    </w:p>
    <w:p w:rsidR="00391F66" w:rsidRPr="00B139E4" w:rsidRDefault="00391F66" w:rsidP="0059075C">
      <w:pPr>
        <w:pStyle w:val="a5"/>
      </w:pPr>
      <w:r>
        <w:t>3.10.</w:t>
      </w:r>
      <w:r w:rsidR="00F545AD">
        <w:rPr>
          <w:lang w:val="ru-RU"/>
        </w:rPr>
        <w:t>1</w:t>
      </w:r>
      <w:r w:rsidR="00C01E72">
        <w:rPr>
          <w:lang w:val="ru-RU"/>
        </w:rPr>
        <w:t>3</w:t>
      </w:r>
      <w:r>
        <w:t xml:space="preserve"> </w:t>
      </w:r>
      <w:r>
        <w:rPr>
          <w:lang w:val="ru-RU"/>
        </w:rPr>
        <w:t>Эскиз</w:t>
      </w:r>
    </w:p>
    <w:p w:rsidR="00391F66" w:rsidRPr="00E62F66" w:rsidRDefault="00391F66" w:rsidP="0059075C">
      <w:pPr>
        <w:pStyle w:val="brnormal"/>
      </w:pPr>
      <w:r>
        <w:t>Выделите 3</w:t>
      </w:r>
      <w:r>
        <w:rPr>
          <w:lang w:val="en-US"/>
        </w:rPr>
        <w:t>D</w:t>
      </w:r>
      <w:r w:rsidRPr="00E62F66">
        <w:t>-</w:t>
      </w:r>
      <w:r>
        <w:t>текст в эскизе сборки или детали.</w:t>
      </w:r>
      <w:r w:rsidRPr="007B3701">
        <w:t xml:space="preserve"> </w:t>
      </w:r>
      <w:r>
        <w:t xml:space="preserve">Перейдите на вкладку </w:t>
      </w:r>
      <w:r w:rsidRPr="007B3701">
        <w:rPr>
          <w:b/>
        </w:rPr>
        <w:t>Эскиз</w:t>
      </w:r>
      <w:r>
        <w:t>. Отредактируйте текст или некоторые его свойства в окне программы. Некоторые свойства текста программно не доступны.</w:t>
      </w:r>
    </w:p>
    <w:p w:rsidR="00391F66" w:rsidRDefault="00391F66" w:rsidP="0059075C">
      <w:pPr>
        <w:pStyle w:val="brnormal"/>
      </w:pPr>
      <w:r>
        <w:t>Не редко приходится начинать работу по созданию детали со вставки прямоугольника в эскиз и привязки центра прямоугольника к исходной точке. Программа автоматизирует эти операции.</w:t>
      </w:r>
    </w:p>
    <w:p w:rsidR="00391F66" w:rsidRDefault="00391F66" w:rsidP="0059075C">
      <w:pPr>
        <w:pStyle w:val="brnormal"/>
      </w:pPr>
      <w:r>
        <w:t>Выделите плоскость (или плоскую поверхность) в детали или в сборке. Нажмите на кнопку с прямоугольником (или с квадратом). Программа создаст эскиз на выделенной плоскости (поверхности) и вставит в этот эскиз прямоугольник, центр которого будет сопряжен с исходной точкой.</w:t>
      </w:r>
    </w:p>
    <w:p w:rsidR="00391F66" w:rsidRPr="00E62F66" w:rsidRDefault="00391F66" w:rsidP="0059075C">
      <w:pPr>
        <w:pStyle w:val="brnormal"/>
      </w:pPr>
    </w:p>
    <w:p w:rsidR="004A4985" w:rsidRDefault="004A4985" w:rsidP="0059075C">
      <w:pPr>
        <w:pStyle w:val="brnormal"/>
      </w:pPr>
    </w:p>
    <w:p w:rsidR="0033167F" w:rsidRDefault="0033167F">
      <w:pPr>
        <w:ind w:firstLine="0"/>
        <w:jc w:val="left"/>
        <w:rPr>
          <w:rFonts w:ascii="Arial" w:hAnsi="Arial"/>
          <w:b/>
          <w:bCs/>
          <w:color w:val="993366"/>
          <w:sz w:val="26"/>
          <w:szCs w:val="26"/>
          <w:lang w:val="x-none" w:eastAsia="x-none"/>
        </w:rPr>
      </w:pPr>
      <w:r>
        <w:br w:type="page"/>
      </w:r>
    </w:p>
    <w:p w:rsidR="0033167F" w:rsidRPr="0033167F" w:rsidRDefault="0033167F" w:rsidP="0033167F">
      <w:pPr>
        <w:pStyle w:val="3"/>
        <w:ind w:left="680" w:firstLine="0"/>
        <w:jc w:val="left"/>
        <w:rPr>
          <w:lang w:val="ru-RU"/>
        </w:rPr>
      </w:pPr>
      <w:r w:rsidRPr="005B2316">
        <w:lastRenderedPageBreak/>
        <w:t>3.</w:t>
      </w:r>
      <w:r>
        <w:rPr>
          <w:lang w:val="ru-RU"/>
        </w:rPr>
        <w:t>11 Проект</w:t>
      </w:r>
    </w:p>
    <w:p w:rsidR="00330119" w:rsidRDefault="00330119" w:rsidP="0059075C">
      <w:pPr>
        <w:pStyle w:val="brnormal"/>
      </w:pPr>
      <w:r>
        <w:t xml:space="preserve">Под проектом понимается </w:t>
      </w:r>
      <w:r w:rsidR="00FA7591">
        <w:t xml:space="preserve">любая </w:t>
      </w:r>
      <w:r>
        <w:t xml:space="preserve">сборка и папка (с подпапками), в которой </w:t>
      </w:r>
      <w:r w:rsidR="00FA7591">
        <w:t xml:space="preserve">эта </w:t>
      </w:r>
      <w:r>
        <w:t>сборка находится.</w:t>
      </w:r>
    </w:p>
    <w:p w:rsidR="00FA11A7" w:rsidRDefault="00FA11A7" w:rsidP="0059075C">
      <w:pPr>
        <w:pStyle w:val="brnormal"/>
      </w:pPr>
      <w:r>
        <w:t>Особенностью проекта является то, что в папке и подпапках проекта находятся все чертежи, предназначенные для сдачи проекта в архив. Модели, для которых сделаны эти чертежи, тоже лежат в папке пр</w:t>
      </w:r>
      <w:r w:rsidR="0006570B">
        <w:t>оекта. Для остальных моделей за пределами</w:t>
      </w:r>
      <w:r>
        <w:t xml:space="preserve"> папки проекта (заимствованных) чертежи для сдачи в архив не требуются.</w:t>
      </w:r>
    </w:p>
    <w:p w:rsidR="0033167F" w:rsidRDefault="0033167F" w:rsidP="0059075C">
      <w:pPr>
        <w:pStyle w:val="brnormal"/>
      </w:pPr>
      <w:r>
        <w:t>В Проекте реализованы следующие функциональные возможности:</w:t>
      </w:r>
    </w:p>
    <w:p w:rsidR="0033167F" w:rsidRDefault="0033167F" w:rsidP="0059075C">
      <w:pPr>
        <w:pStyle w:val="brnormal"/>
      </w:pPr>
      <w:r>
        <w:t xml:space="preserve">- поиск всех входимостей в верхнюю сборку и </w:t>
      </w:r>
      <w:proofErr w:type="spellStart"/>
      <w:r>
        <w:t>подсборок</w:t>
      </w:r>
      <w:proofErr w:type="spellEnd"/>
      <w:r>
        <w:t xml:space="preserve"> проекта;</w:t>
      </w:r>
    </w:p>
    <w:p w:rsidR="0033167F" w:rsidRPr="00CC729D" w:rsidRDefault="0033167F" w:rsidP="0059075C">
      <w:pPr>
        <w:pStyle w:val="brnormal"/>
      </w:pPr>
      <w:r>
        <w:t>- контроль наличия</w:t>
      </w:r>
      <w:r w:rsidR="00F43472">
        <w:t>-отсутствия</w:t>
      </w:r>
      <w:r>
        <w:t xml:space="preserve"> файлов-ссылок;</w:t>
      </w:r>
    </w:p>
    <w:p w:rsidR="0033167F" w:rsidRDefault="0033167F" w:rsidP="0059075C">
      <w:pPr>
        <w:pStyle w:val="brnormal"/>
      </w:pPr>
      <w:r>
        <w:t>- контроль наличия</w:t>
      </w:r>
      <w:r w:rsidR="00F43472">
        <w:t xml:space="preserve">-отсутствия </w:t>
      </w:r>
      <w:r>
        <w:t>чертежей проекта;</w:t>
      </w:r>
    </w:p>
    <w:p w:rsidR="0033167F" w:rsidRDefault="0033167F" w:rsidP="0059075C">
      <w:pPr>
        <w:pStyle w:val="brnormal"/>
      </w:pPr>
      <w:r>
        <w:t>- определение чертежей на удаление;</w:t>
      </w:r>
    </w:p>
    <w:p w:rsidR="00F13290" w:rsidRDefault="00F13290" w:rsidP="0059075C">
      <w:pPr>
        <w:pStyle w:val="brnormal"/>
      </w:pPr>
      <w:r>
        <w:t>- быстрый доступ (загрузка) к любому файл</w:t>
      </w:r>
      <w:r w:rsidR="0006570B">
        <w:t>у</w:t>
      </w:r>
      <w:r>
        <w:t xml:space="preserve"> проекта</w:t>
      </w:r>
      <w:r w:rsidR="0033167F">
        <w:t>;</w:t>
      </w:r>
    </w:p>
    <w:p w:rsidR="00D37BB4" w:rsidRDefault="00D37BB4" w:rsidP="0059075C">
      <w:pPr>
        <w:pStyle w:val="brnormal"/>
      </w:pPr>
      <w:r>
        <w:t>- поиск в файлах одних проектов ссылок на файлы других проектов.</w:t>
      </w:r>
    </w:p>
    <w:p w:rsidR="0006570B" w:rsidRDefault="0006570B" w:rsidP="0059075C">
      <w:pPr>
        <w:pStyle w:val="brnormal"/>
      </w:pPr>
      <w:r>
        <w:t>- исправление ссылок при переносе/переименовании файлов проекта.</w:t>
      </w:r>
    </w:p>
    <w:p w:rsidR="00D60E1E" w:rsidRPr="00753F6A" w:rsidRDefault="00D2385E" w:rsidP="0059075C">
      <w:pPr>
        <w:pStyle w:val="brnormal"/>
      </w:pPr>
      <w:r>
        <w:t>Объяснение</w:t>
      </w:r>
      <w:r w:rsidR="00D60E1E">
        <w:t xml:space="preserve"> </w:t>
      </w:r>
      <w:r w:rsidR="00753F6A">
        <w:t xml:space="preserve">некоторых </w:t>
      </w:r>
      <w:r w:rsidR="00D60E1E">
        <w:t>иконок</w:t>
      </w:r>
    </w:p>
    <w:p w:rsidR="00FA11A7" w:rsidRPr="00D60E1E" w:rsidRDefault="00DD5A90" w:rsidP="0059075C">
      <w:pPr>
        <w:pStyle w:val="brnormal"/>
      </w:pPr>
      <w:r>
        <w:pict>
          <v:shape id="Рисунок 28" o:spid="_x0000_i1025" type="#_x0000_t75" style="width:12.1pt;height:12.1pt;visibility:visible;mso-wrap-style:square" o:bullet="t">
            <v:imagedata r:id="rId34" o:title=""/>
          </v:shape>
        </w:pict>
      </w:r>
      <w:r w:rsidR="006209D8">
        <w:t xml:space="preserve"> - чертеж,</w:t>
      </w:r>
      <w:r w:rsidR="00753F6A">
        <w:t xml:space="preserve"> </w:t>
      </w:r>
      <w:r w:rsidR="00AB1D90">
        <w:t xml:space="preserve">был </w:t>
      </w:r>
      <w:r w:rsidR="00753F6A">
        <w:t>сохранен</w:t>
      </w:r>
      <w:r w:rsidR="006209D8">
        <w:t xml:space="preserve"> после сохранения ее </w:t>
      </w:r>
      <w:r w:rsidR="00E3726B">
        <w:t xml:space="preserve">чертежной </w:t>
      </w:r>
      <w:r w:rsidR="006209D8">
        <w:t>модели.</w:t>
      </w:r>
      <w:r w:rsidR="00753F6A">
        <w:t xml:space="preserve"> Модельные виды в чертеже соответствуют</w:t>
      </w:r>
      <w:r w:rsidR="006264CE">
        <w:t xml:space="preserve"> этой чертежной</w:t>
      </w:r>
      <w:r w:rsidR="00753F6A">
        <w:t xml:space="preserve"> модели.</w:t>
      </w:r>
    </w:p>
    <w:p w:rsidR="00FA11A7" w:rsidRDefault="00DD5A90" w:rsidP="0059075C">
      <w:pPr>
        <w:pStyle w:val="brnormal"/>
      </w:pPr>
      <w:r>
        <w:pict>
          <v:shape id="Рисунок 30" o:spid="_x0000_i1026" type="#_x0000_t75" style="width:12.1pt;height:12.1pt;visibility:visible;mso-wrap-style:square" o:bullet="t">
            <v:imagedata r:id="rId35" o:title=""/>
          </v:shape>
        </w:pict>
      </w:r>
      <w:r w:rsidR="00D60E1E">
        <w:t xml:space="preserve"> </w:t>
      </w:r>
      <w:r w:rsidR="005D4C7B">
        <w:t xml:space="preserve">- </w:t>
      </w:r>
      <w:r w:rsidR="00753F6A">
        <w:t xml:space="preserve">чертеж, </w:t>
      </w:r>
      <w:r w:rsidR="00AB1D90">
        <w:t xml:space="preserve">был </w:t>
      </w:r>
      <w:r w:rsidR="00753F6A">
        <w:t>сохранен до последнего сохранения модели. М</w:t>
      </w:r>
      <w:r w:rsidR="00804385">
        <w:t>одель</w:t>
      </w:r>
      <w:r w:rsidR="005D4C7B">
        <w:t xml:space="preserve"> была </w:t>
      </w:r>
      <w:r w:rsidR="00AB1D90">
        <w:t>открыта и</w:t>
      </w:r>
    </w:p>
    <w:p w:rsidR="00DB25EB" w:rsidRDefault="00AB1D90" w:rsidP="0059075C">
      <w:pPr>
        <w:pStyle w:val="brnormal"/>
      </w:pPr>
      <w:r>
        <w:t>с</w:t>
      </w:r>
      <w:r w:rsidR="00753F6A">
        <w:t>охранена</w:t>
      </w:r>
      <w:r>
        <w:t xml:space="preserve"> </w:t>
      </w:r>
      <w:r w:rsidR="005D4C7B">
        <w:t xml:space="preserve">без последующего открытия и сохранения </w:t>
      </w:r>
      <w:r w:rsidR="00804385">
        <w:t xml:space="preserve">ее </w:t>
      </w:r>
      <w:r w:rsidR="005D4C7B">
        <w:t>чертежа.</w:t>
      </w:r>
      <w:r w:rsidR="006209D8">
        <w:t xml:space="preserve"> </w:t>
      </w:r>
      <w:r w:rsidR="00753F6A">
        <w:t>Модельные виды в чертеже могут не соответствовать модели.</w:t>
      </w:r>
    </w:p>
    <w:p w:rsidR="00FA7591" w:rsidRPr="00FA7591" w:rsidRDefault="00FA7591" w:rsidP="0059075C">
      <w:pPr>
        <w:pStyle w:val="a5"/>
      </w:pPr>
      <w:r>
        <w:t>3.11.1 Проверка ссылок</w:t>
      </w:r>
    </w:p>
    <w:p w:rsidR="00DB25EB" w:rsidRDefault="00DB25EB" w:rsidP="0059075C">
      <w:pPr>
        <w:pStyle w:val="brnormal"/>
      </w:pPr>
      <w:r>
        <w:t>Если планируется удалить один из проектов</w:t>
      </w:r>
      <w:r w:rsidR="0053734D">
        <w:t xml:space="preserve"> в </w:t>
      </w:r>
      <w:r w:rsidR="0053734D" w:rsidRPr="0053734D">
        <w:rPr>
          <w:i/>
        </w:rPr>
        <w:t>Папке проект</w:t>
      </w:r>
      <w:r w:rsidR="0053734D">
        <w:rPr>
          <w:i/>
        </w:rPr>
        <w:t>ов</w:t>
      </w:r>
      <w:r>
        <w:t>, и надо проверить наличие ссылок на удаляемые файлы, есть смысл убедиться, что остающиеся проекты не ссылаются на файлы удаляемого проекта.</w:t>
      </w:r>
    </w:p>
    <w:p w:rsidR="00D37BB4" w:rsidRDefault="00D37BB4" w:rsidP="0059075C">
      <w:pPr>
        <w:pStyle w:val="brnormal"/>
      </w:pPr>
      <w:r>
        <w:t xml:space="preserve">При выборе команды меню </w:t>
      </w:r>
      <w:r w:rsidRPr="00D37BB4">
        <w:rPr>
          <w:b/>
        </w:rPr>
        <w:t>Файл &gt; Проверка ссылок</w:t>
      </w:r>
      <w:r>
        <w:t xml:space="preserve"> на экране отобразится окно со спи</w:t>
      </w:r>
      <w:r w:rsidR="003A6338">
        <w:t>ском папок-</w:t>
      </w:r>
      <w:r w:rsidR="0059363D">
        <w:t>проектов из</w:t>
      </w:r>
      <w:r>
        <w:t xml:space="preserve"> </w:t>
      </w:r>
      <w:r w:rsidRPr="00D37BB4">
        <w:rPr>
          <w:i/>
        </w:rPr>
        <w:t>П</w:t>
      </w:r>
      <w:r w:rsidR="003A6338">
        <w:rPr>
          <w:i/>
        </w:rPr>
        <w:t>апк</w:t>
      </w:r>
      <w:r w:rsidR="0059363D">
        <w:rPr>
          <w:i/>
        </w:rPr>
        <w:t>и</w:t>
      </w:r>
      <w:r w:rsidR="003A6338">
        <w:rPr>
          <w:i/>
        </w:rPr>
        <w:t xml:space="preserve"> </w:t>
      </w:r>
      <w:r w:rsidRPr="00D37BB4">
        <w:rPr>
          <w:i/>
        </w:rPr>
        <w:t>проектов</w:t>
      </w:r>
      <w:r>
        <w:t>, указанной в настройках. Поставьте галки против проектов, в файлах которых надо выполнить просмотр ссылок на</w:t>
      </w:r>
      <w:r w:rsidR="009C5E6D">
        <w:t xml:space="preserve"> файлы</w:t>
      </w:r>
      <w:r w:rsidR="0098010F">
        <w:t xml:space="preserve"> в</w:t>
      </w:r>
      <w:r w:rsidR="009C5E6D">
        <w:t xml:space="preserve"> </w:t>
      </w:r>
      <w:r w:rsidR="0098010F">
        <w:t>оставшихся неотмеченными папках</w:t>
      </w:r>
      <w:r>
        <w:t>.</w:t>
      </w:r>
      <w:r w:rsidR="0098010F">
        <w:t xml:space="preserve"> Нажмите на кнопку </w:t>
      </w:r>
      <w:r w:rsidR="0098010F" w:rsidRPr="0098010F">
        <w:rPr>
          <w:b/>
        </w:rPr>
        <w:t>Найти</w:t>
      </w:r>
      <w:r w:rsidR="0098010F">
        <w:t xml:space="preserve">. Через некоторое время на вкладках </w:t>
      </w:r>
      <w:r w:rsidR="0098010F" w:rsidRPr="001F219D">
        <w:rPr>
          <w:b/>
        </w:rPr>
        <w:t>Список</w:t>
      </w:r>
      <w:r w:rsidR="0098010F">
        <w:t xml:space="preserve"> и </w:t>
      </w:r>
      <w:r w:rsidR="0098010F" w:rsidRPr="001F219D">
        <w:rPr>
          <w:b/>
        </w:rPr>
        <w:t>Дерево</w:t>
      </w:r>
      <w:r w:rsidR="0098010F">
        <w:t xml:space="preserve"> отобразятся файлы-контейнеры из отмеченных папок и файлы-ссылки из неотмеченных папок. </w:t>
      </w:r>
      <w:r w:rsidR="001F219D">
        <w:t>На вкладке</w:t>
      </w:r>
      <w:r w:rsidR="0098010F" w:rsidRPr="0098010F">
        <w:t xml:space="preserve"> </w:t>
      </w:r>
      <w:r w:rsidR="0098010F" w:rsidRPr="001F219D">
        <w:rPr>
          <w:b/>
        </w:rPr>
        <w:t>Дерев</w:t>
      </w:r>
      <w:r w:rsidR="001F219D" w:rsidRPr="001F219D">
        <w:rPr>
          <w:b/>
        </w:rPr>
        <w:t>о</w:t>
      </w:r>
      <w:r w:rsidR="0098010F">
        <w:t xml:space="preserve"> красный цвет текста ссылки информирует об отсутствии файла</w:t>
      </w:r>
      <w:r w:rsidR="0059363D">
        <w:t>-ссылки</w:t>
      </w:r>
      <w:r w:rsidR="0098010F">
        <w:t xml:space="preserve"> по указанному пути.</w:t>
      </w:r>
    </w:p>
    <w:p w:rsidR="00FA7591" w:rsidRPr="00FA7591" w:rsidRDefault="00FA7591" w:rsidP="0059075C">
      <w:pPr>
        <w:pStyle w:val="a5"/>
      </w:pPr>
      <w:r>
        <w:t>3.11.2 Исправление ссылок</w:t>
      </w:r>
    </w:p>
    <w:p w:rsidR="00FA7591" w:rsidRDefault="00FA7591" w:rsidP="0059075C">
      <w:pPr>
        <w:pStyle w:val="brnormal"/>
      </w:pPr>
      <w:r>
        <w:t>При переносе папки проекта в другое место</w:t>
      </w:r>
      <w:r w:rsidR="00D051C2">
        <w:t xml:space="preserve"> (или при переименовании папки проекта и ее подпапок)</w:t>
      </w:r>
      <w:r>
        <w:t xml:space="preserve"> иногда при открытии сб</w:t>
      </w:r>
      <w:r w:rsidR="00AB25A1">
        <w:t xml:space="preserve">орки </w:t>
      </w:r>
      <w:r>
        <w:t xml:space="preserve">проекта не находятся файлы компонентов, хотя они и имеются в одной из </w:t>
      </w:r>
      <w:r w:rsidR="00AB25A1">
        <w:t>под</w:t>
      </w:r>
      <w:r>
        <w:t>папок проекта.</w:t>
      </w:r>
    </w:p>
    <w:p w:rsidR="00D37BB4" w:rsidRDefault="000464E0" w:rsidP="0059075C">
      <w:pPr>
        <w:pStyle w:val="brnormal"/>
      </w:pPr>
      <w:r>
        <w:t xml:space="preserve">Если после загрузки часть ссылок помечена </w:t>
      </w:r>
      <w:r w:rsidRPr="00AB25A1">
        <w:rPr>
          <w:color w:val="FF0000"/>
        </w:rPr>
        <w:t>красным цветом (файлы не найдены)</w:t>
      </w:r>
      <w:r>
        <w:t xml:space="preserve"> и известно, что эти файлы есть в папке проекта или в одной из ее подпапок,</w:t>
      </w:r>
      <w:r w:rsidR="00AB25A1">
        <w:t xml:space="preserve"> нажмите на кнопку </w:t>
      </w:r>
      <w:r w:rsidRPr="00AB25A1">
        <w:rPr>
          <w:b/>
        </w:rPr>
        <w:t>Испр</w:t>
      </w:r>
      <w:r w:rsidR="00AB25A1" w:rsidRPr="00AB25A1">
        <w:rPr>
          <w:b/>
        </w:rPr>
        <w:t>а</w:t>
      </w:r>
      <w:r w:rsidRPr="00AB25A1">
        <w:rPr>
          <w:b/>
        </w:rPr>
        <w:t>вить ссылки</w:t>
      </w:r>
      <w:r w:rsidR="00AB25A1">
        <w:t>. Программа заменит ссылки на отсутствующие файлы ссылк</w:t>
      </w:r>
      <w:r w:rsidR="00D051C2">
        <w:t>ами на</w:t>
      </w:r>
      <w:r w:rsidR="00AB25A1">
        <w:t xml:space="preserve"> одноименны</w:t>
      </w:r>
      <w:r w:rsidR="00D051C2">
        <w:t>е</w:t>
      </w:r>
      <w:r w:rsidR="00AB25A1">
        <w:t xml:space="preserve"> файл</w:t>
      </w:r>
      <w:r w:rsidR="00D051C2">
        <w:t>ы</w:t>
      </w:r>
      <w:r w:rsidR="00AB25A1">
        <w:t xml:space="preserve"> из папки проекта.</w:t>
      </w:r>
    </w:p>
    <w:p w:rsidR="008D0434" w:rsidRDefault="008D0434" w:rsidP="0059075C">
      <w:pPr>
        <w:pStyle w:val="brnormal"/>
      </w:pPr>
      <w:r>
        <w:t xml:space="preserve">Если отмечено </w:t>
      </w:r>
      <w:r w:rsidRPr="008D0434">
        <w:rPr>
          <w:b/>
        </w:rPr>
        <w:t>Расширенный поиск</w:t>
      </w:r>
      <w:r>
        <w:t>, программа будет искать одноименные файлы и в папке с проектами, указанной в настройках.</w:t>
      </w:r>
    </w:p>
    <w:p w:rsidR="00D37BB4" w:rsidRPr="002F5723" w:rsidRDefault="00D37BB4" w:rsidP="0059075C">
      <w:pPr>
        <w:pStyle w:val="brnormal"/>
      </w:pPr>
    </w:p>
    <w:p w:rsidR="00B148DB" w:rsidRPr="003A5253" w:rsidRDefault="002F3CDB" w:rsidP="00B148DB">
      <w:pPr>
        <w:pStyle w:val="3"/>
      </w:pPr>
      <w:r>
        <w:br w:type="page"/>
      </w:r>
      <w:r w:rsidR="00B148DB" w:rsidRPr="005769AF">
        <w:lastRenderedPageBreak/>
        <w:t>3.</w:t>
      </w:r>
      <w:r w:rsidR="00923A3D">
        <w:rPr>
          <w:lang w:val="ru-RU"/>
        </w:rPr>
        <w:t>1</w:t>
      </w:r>
      <w:r w:rsidR="0033167F">
        <w:rPr>
          <w:lang w:val="ru-RU"/>
        </w:rPr>
        <w:t>2</w:t>
      </w:r>
      <w:r w:rsidR="008F27F9">
        <w:t xml:space="preserve"> </w:t>
      </w:r>
      <w:r w:rsidR="008F27F9">
        <w:rPr>
          <w:lang w:val="ru-RU"/>
        </w:rPr>
        <w:t>Экспорт</w:t>
      </w:r>
      <w:r w:rsidR="00B148DB">
        <w:t xml:space="preserve"> в формат </w:t>
      </w:r>
      <w:r w:rsidR="00B148DB">
        <w:rPr>
          <w:lang w:val="en-US"/>
        </w:rPr>
        <w:t>PDF</w:t>
      </w:r>
    </w:p>
    <w:p w:rsidR="00B148DB" w:rsidRPr="00B148DB" w:rsidRDefault="00B148DB" w:rsidP="0059075C">
      <w:pPr>
        <w:pStyle w:val="brnormal"/>
      </w:pPr>
      <w:r>
        <w:t xml:space="preserve">Программа позволяет </w:t>
      </w:r>
      <w:r w:rsidR="00330119">
        <w:rPr>
          <w:lang w:val="ru-RU"/>
        </w:rPr>
        <w:t>экспортировать</w:t>
      </w:r>
      <w:r w:rsidR="00434438" w:rsidRPr="00434438">
        <w:rPr>
          <w:lang w:val="ru-RU"/>
        </w:rPr>
        <w:t xml:space="preserve"> </w:t>
      </w:r>
      <w:r w:rsidR="00434438">
        <w:rPr>
          <w:lang w:val="ru-RU"/>
        </w:rPr>
        <w:t>активный</w:t>
      </w:r>
      <w:r>
        <w:t xml:space="preserve"> чертеж в формат </w:t>
      </w:r>
      <w:r>
        <w:rPr>
          <w:lang w:val="en-US"/>
        </w:rPr>
        <w:t>PDF</w:t>
      </w:r>
      <w:r w:rsidRPr="00B148DB">
        <w:t>.</w:t>
      </w:r>
    </w:p>
    <w:p w:rsidR="009863BF" w:rsidRPr="001060C6" w:rsidRDefault="00B148DB" w:rsidP="0059075C">
      <w:pPr>
        <w:pStyle w:val="brnormal"/>
        <w:rPr>
          <w:lang w:val="ru-RU"/>
        </w:rPr>
      </w:pPr>
      <w:r>
        <w:t>При активном чертеже</w:t>
      </w:r>
      <w:r w:rsidR="00373B2B">
        <w:t>-оригинале</w:t>
      </w:r>
      <w:r>
        <w:t xml:space="preserve"> нажмите на кнопку </w:t>
      </w:r>
      <w:r w:rsidRPr="00B148DB">
        <w:rPr>
          <w:b/>
          <w:lang w:val="en-US"/>
        </w:rPr>
        <w:t>PDF</w:t>
      </w:r>
      <w:r w:rsidRPr="00B148DB">
        <w:t xml:space="preserve"> </w:t>
      </w:r>
      <w:r>
        <w:t>на панели управления</w:t>
      </w:r>
      <w:r w:rsidR="0059748C">
        <w:t xml:space="preserve"> или в любом </w:t>
      </w:r>
      <w:r w:rsidR="00434438">
        <w:rPr>
          <w:lang w:val="ru-RU"/>
        </w:rPr>
        <w:t xml:space="preserve">из </w:t>
      </w:r>
      <w:r w:rsidR="00434438">
        <w:t>ок</w:t>
      </w:r>
      <w:r w:rsidR="00434438">
        <w:rPr>
          <w:lang w:val="ru-RU"/>
        </w:rPr>
        <w:t>он</w:t>
      </w:r>
      <w:r w:rsidR="001060C6">
        <w:t xml:space="preserve"> программ</w:t>
      </w:r>
      <w:r w:rsidR="001060C6">
        <w:rPr>
          <w:lang w:val="ru-RU"/>
        </w:rPr>
        <w:t>ы</w:t>
      </w:r>
      <w:r>
        <w:t xml:space="preserve">. Программа создаст чертеж в формате </w:t>
      </w:r>
      <w:r>
        <w:rPr>
          <w:lang w:val="en-US"/>
        </w:rPr>
        <w:t>PDF</w:t>
      </w:r>
      <w:r w:rsidRPr="00B148DB">
        <w:t xml:space="preserve"> </w:t>
      </w:r>
      <w:r>
        <w:t>и сохранит его в папке с чертежом</w:t>
      </w:r>
      <w:r w:rsidR="00373B2B">
        <w:t>-оригиналом</w:t>
      </w:r>
      <w:r w:rsidR="0059748C" w:rsidRPr="0059748C">
        <w:t xml:space="preserve"> (</w:t>
      </w:r>
      <w:r w:rsidR="0059748C">
        <w:t>или в папке, указанной в настройках</w:t>
      </w:r>
      <w:r w:rsidR="0059748C" w:rsidRPr="0059748C">
        <w:t>)</w:t>
      </w:r>
      <w:r>
        <w:t>.</w:t>
      </w:r>
      <w:r w:rsidR="00B9028A">
        <w:t xml:space="preserve"> Файлу </w:t>
      </w:r>
      <w:r w:rsidR="00B9028A">
        <w:rPr>
          <w:lang w:val="en-US"/>
        </w:rPr>
        <w:t>PDF</w:t>
      </w:r>
      <w:r w:rsidR="00B9028A" w:rsidRPr="00B9028A">
        <w:t xml:space="preserve"> </w:t>
      </w:r>
      <w:r w:rsidR="00B9028A">
        <w:t>будет присвоено имя файла чертежа-оригинала.</w:t>
      </w:r>
    </w:p>
    <w:p w:rsidR="00706276" w:rsidRDefault="009863BF" w:rsidP="0059075C">
      <w:pPr>
        <w:pStyle w:val="brnormal"/>
      </w:pPr>
      <w:r>
        <w:t xml:space="preserve">Если задано в настройках, после конвертации чертежа детали в формат </w:t>
      </w:r>
      <w:r>
        <w:rPr>
          <w:lang w:val="en-US"/>
        </w:rPr>
        <w:t>PDF</w:t>
      </w:r>
      <w:r w:rsidRPr="009863BF">
        <w:t xml:space="preserve"> </w:t>
      </w:r>
      <w:r>
        <w:t xml:space="preserve">программа создает </w:t>
      </w:r>
      <w:r>
        <w:rPr>
          <w:lang w:val="en-US"/>
        </w:rPr>
        <w:t>STEP</w:t>
      </w:r>
      <w:r w:rsidRPr="009863BF">
        <w:t>-</w:t>
      </w:r>
      <w:r w:rsidR="00706276">
        <w:t>файл этой детали</w:t>
      </w:r>
      <w:r w:rsidR="00151C18">
        <w:t xml:space="preserve"> и</w:t>
      </w:r>
      <w:r w:rsidR="00706276">
        <w:t xml:space="preserve"> </w:t>
      </w:r>
      <w:r w:rsidR="00706276">
        <w:rPr>
          <w:lang w:val="en-US"/>
        </w:rPr>
        <w:t>DWG</w:t>
      </w:r>
      <w:r w:rsidR="00706276">
        <w:t>/</w:t>
      </w:r>
      <w:r w:rsidR="00706276">
        <w:rPr>
          <w:lang w:val="en-US"/>
        </w:rPr>
        <w:t>DXF</w:t>
      </w:r>
      <w:r w:rsidR="00706276" w:rsidRPr="00706276">
        <w:t>-</w:t>
      </w:r>
      <w:r w:rsidR="00706276">
        <w:t xml:space="preserve">файлы чертежа. Причем, если деталь чертежа листовая, то создается </w:t>
      </w:r>
      <w:r w:rsidR="00706276">
        <w:rPr>
          <w:lang w:val="en-US"/>
        </w:rPr>
        <w:t>DWG</w:t>
      </w:r>
      <w:r w:rsidR="00706276">
        <w:t>/</w:t>
      </w:r>
      <w:r w:rsidR="00706276">
        <w:rPr>
          <w:lang w:val="en-US"/>
        </w:rPr>
        <w:t>DXF</w:t>
      </w:r>
      <w:r w:rsidR="00706276" w:rsidRPr="00706276">
        <w:t>-</w:t>
      </w:r>
      <w:r w:rsidR="00706276">
        <w:t xml:space="preserve">файл развертки этой детали. В противном случае создается </w:t>
      </w:r>
      <w:r w:rsidR="00706276">
        <w:rPr>
          <w:lang w:val="en-US"/>
        </w:rPr>
        <w:t>DWG</w:t>
      </w:r>
      <w:r w:rsidR="00706276">
        <w:t>/</w:t>
      </w:r>
      <w:r w:rsidR="00706276">
        <w:rPr>
          <w:lang w:val="en-US"/>
        </w:rPr>
        <w:t>DXF</w:t>
      </w:r>
      <w:r w:rsidR="00706276" w:rsidRPr="00706276">
        <w:t>-</w:t>
      </w:r>
      <w:r w:rsidR="00706276">
        <w:t xml:space="preserve">файл </w:t>
      </w:r>
      <w:r w:rsidR="00151C18">
        <w:t>чертежа</w:t>
      </w:r>
      <w:r w:rsidR="00706276">
        <w:t>.</w:t>
      </w:r>
    </w:p>
    <w:p w:rsidR="00307E8C" w:rsidRPr="00307E8C" w:rsidRDefault="00307E8C" w:rsidP="0059075C">
      <w:pPr>
        <w:pStyle w:val="brnormal"/>
      </w:pPr>
      <w:r>
        <w:t xml:space="preserve">При создании </w:t>
      </w:r>
      <w:r>
        <w:rPr>
          <w:lang w:val="en-US"/>
        </w:rPr>
        <w:t>PDF</w:t>
      </w:r>
      <w:r w:rsidR="003138B7">
        <w:t>-</w:t>
      </w:r>
      <w:r>
        <w:t xml:space="preserve">чертежа печатной платы (с обозначением по ЕСКД) ее </w:t>
      </w:r>
      <w:r>
        <w:rPr>
          <w:lang w:val="en-US"/>
        </w:rPr>
        <w:t>STEP</w:t>
      </w:r>
      <w:r>
        <w:t>-файл не создается.</w:t>
      </w:r>
    </w:p>
    <w:p w:rsidR="008F27F9" w:rsidRPr="003A5253" w:rsidRDefault="008F27F9" w:rsidP="008F27F9">
      <w:pPr>
        <w:pStyle w:val="3"/>
      </w:pPr>
      <w:r w:rsidRPr="005769AF">
        <w:t>3.</w:t>
      </w:r>
      <w:r w:rsidR="0033167F">
        <w:rPr>
          <w:lang w:val="ru-RU"/>
        </w:rPr>
        <w:t>13</w:t>
      </w:r>
      <w:r>
        <w:t xml:space="preserve"> </w:t>
      </w:r>
      <w:r>
        <w:rPr>
          <w:lang w:val="ru-RU"/>
        </w:rPr>
        <w:t>Экспорт</w:t>
      </w:r>
      <w:r>
        <w:t xml:space="preserve"> в формат </w:t>
      </w:r>
      <w:r>
        <w:rPr>
          <w:lang w:val="en-US"/>
        </w:rPr>
        <w:t>STEP</w:t>
      </w:r>
    </w:p>
    <w:p w:rsidR="00330119" w:rsidRDefault="00E16D23" w:rsidP="0059075C">
      <w:pPr>
        <w:pStyle w:val="brnormal"/>
      </w:pPr>
      <w:r>
        <w:t xml:space="preserve">Программа </w:t>
      </w:r>
      <w:r w:rsidR="00330119">
        <w:t>экспортирует</w:t>
      </w:r>
      <w:r w:rsidR="008F27F9" w:rsidRPr="00434438">
        <w:t xml:space="preserve"> </w:t>
      </w:r>
      <w:r w:rsidR="00330119">
        <w:t>активную деталь/сборку, а так же деталь/</w:t>
      </w:r>
      <w:r>
        <w:t xml:space="preserve">сборку первого вида чертежа </w:t>
      </w:r>
      <w:r w:rsidR="008F27F9">
        <w:t xml:space="preserve"> в формат </w:t>
      </w:r>
      <w:r>
        <w:rPr>
          <w:lang w:val="en-US"/>
        </w:rPr>
        <w:t>STEP</w:t>
      </w:r>
      <w:r w:rsidR="008F27F9" w:rsidRPr="00B148DB">
        <w:t>.</w:t>
      </w:r>
    </w:p>
    <w:p w:rsidR="008F27F9" w:rsidRDefault="00E16D23" w:rsidP="0059075C">
      <w:pPr>
        <w:pStyle w:val="brnormal"/>
      </w:pPr>
      <w:r>
        <w:t xml:space="preserve">Для </w:t>
      </w:r>
      <w:r w:rsidR="00330119">
        <w:t>экспорта</w:t>
      </w:r>
      <w:r>
        <w:t xml:space="preserve"> следует выбрать </w:t>
      </w:r>
      <w:r w:rsidR="001060C6">
        <w:t xml:space="preserve">команду </w:t>
      </w:r>
      <w:r>
        <w:t xml:space="preserve">меню </w:t>
      </w:r>
      <w:r w:rsidR="008A3C9B">
        <w:rPr>
          <w:b/>
          <w:lang w:val="en-US"/>
        </w:rPr>
        <w:t>CAD</w:t>
      </w:r>
      <w:r w:rsidR="006736F9">
        <w:rPr>
          <w:b/>
          <w:lang w:val="en-US"/>
        </w:rPr>
        <w:t> </w:t>
      </w:r>
      <w:r w:rsidR="008A3C9B" w:rsidRPr="006736F9">
        <w:rPr>
          <w:b/>
        </w:rPr>
        <w:t>&gt;</w:t>
      </w:r>
      <w:r w:rsidR="006736F9">
        <w:rPr>
          <w:b/>
          <w:lang w:val="en-US"/>
        </w:rPr>
        <w:t> </w:t>
      </w:r>
      <w:r w:rsidR="008A3C9B">
        <w:rPr>
          <w:b/>
          <w:lang w:val="en-US"/>
        </w:rPr>
        <w:t>S</w:t>
      </w:r>
      <w:r w:rsidRPr="00E16D23">
        <w:rPr>
          <w:b/>
          <w:lang w:val="en-US"/>
        </w:rPr>
        <w:t>TEP</w:t>
      </w:r>
      <w:r w:rsidRPr="005350EC">
        <w:t xml:space="preserve"> </w:t>
      </w:r>
      <w:r>
        <w:t>в любом окне программы</w:t>
      </w:r>
      <w:r w:rsidRPr="00E16D23">
        <w:t>.</w:t>
      </w:r>
    </w:p>
    <w:p w:rsidR="00706276" w:rsidRPr="003A5253" w:rsidRDefault="00706276" w:rsidP="00706276">
      <w:pPr>
        <w:pStyle w:val="3"/>
      </w:pPr>
      <w:r w:rsidRPr="005769AF">
        <w:t>3.</w:t>
      </w:r>
      <w:r w:rsidR="00BB053E">
        <w:rPr>
          <w:lang w:val="ru-RU"/>
        </w:rPr>
        <w:t>1</w:t>
      </w:r>
      <w:r w:rsidR="00BB053E" w:rsidRPr="004D1753">
        <w:rPr>
          <w:lang w:val="ru-RU"/>
        </w:rPr>
        <w:t>4</w:t>
      </w:r>
      <w:r>
        <w:t xml:space="preserve"> </w:t>
      </w:r>
      <w:r>
        <w:rPr>
          <w:lang w:val="ru-RU"/>
        </w:rPr>
        <w:t>Экспорт</w:t>
      </w:r>
      <w:r>
        <w:t xml:space="preserve"> в формат</w:t>
      </w:r>
      <w:r>
        <w:rPr>
          <w:lang w:val="ru-RU"/>
        </w:rPr>
        <w:t>ы</w:t>
      </w:r>
      <w:r>
        <w:t xml:space="preserve"> </w:t>
      </w:r>
      <w:r>
        <w:rPr>
          <w:lang w:val="en-US"/>
        </w:rPr>
        <w:t>DWG</w:t>
      </w:r>
      <w:r w:rsidR="006736F9">
        <w:rPr>
          <w:lang w:val="ru-RU"/>
        </w:rPr>
        <w:t xml:space="preserve">, </w:t>
      </w:r>
      <w:r>
        <w:rPr>
          <w:lang w:val="en-US"/>
        </w:rPr>
        <w:t>DXF</w:t>
      </w:r>
    </w:p>
    <w:p w:rsidR="00330119" w:rsidRDefault="00706276" w:rsidP="0059075C">
      <w:pPr>
        <w:pStyle w:val="brnormal"/>
      </w:pPr>
      <w:r>
        <w:t xml:space="preserve">Программа </w:t>
      </w:r>
      <w:r w:rsidR="000A5AF2">
        <w:t>экспортирует</w:t>
      </w:r>
      <w:r w:rsidRPr="00434438">
        <w:t xml:space="preserve"> </w:t>
      </w:r>
      <w:r>
        <w:t>развертку активной листовой детали, а так же развертку</w:t>
      </w:r>
      <w:r w:rsidRPr="00706276">
        <w:t xml:space="preserve"> </w:t>
      </w:r>
      <w:r>
        <w:t>листовой детали</w:t>
      </w:r>
      <w:r w:rsidRPr="00706276">
        <w:t xml:space="preserve"> </w:t>
      </w:r>
      <w:r>
        <w:t>первого вида чертежа</w:t>
      </w:r>
      <w:r w:rsidRPr="00706276">
        <w:t xml:space="preserve"> </w:t>
      </w:r>
      <w:r>
        <w:t xml:space="preserve">детали в форматы </w:t>
      </w:r>
      <w:r>
        <w:rPr>
          <w:lang w:val="en-US"/>
        </w:rPr>
        <w:t>DWG</w:t>
      </w:r>
      <w:r w:rsidR="006736F9">
        <w:t xml:space="preserve"> и </w:t>
      </w:r>
      <w:r>
        <w:rPr>
          <w:lang w:val="en-US"/>
        </w:rPr>
        <w:t>DXF</w:t>
      </w:r>
      <w:r w:rsidRPr="00B148DB">
        <w:t>.</w:t>
      </w:r>
      <w:r w:rsidR="006736F9">
        <w:t xml:space="preserve"> При активном чертеже не листов</w:t>
      </w:r>
      <w:r w:rsidR="000A5AF2">
        <w:t>ой детали программа экспортирует</w:t>
      </w:r>
      <w:r w:rsidR="006736F9">
        <w:t xml:space="preserve"> </w:t>
      </w:r>
      <w:r w:rsidR="00BB053E">
        <w:t>че</w:t>
      </w:r>
      <w:r w:rsidR="006736F9">
        <w:t>р</w:t>
      </w:r>
      <w:r w:rsidR="00BB053E">
        <w:t>т</w:t>
      </w:r>
      <w:r w:rsidR="006736F9">
        <w:t>еж.</w:t>
      </w:r>
    </w:p>
    <w:p w:rsidR="00706276" w:rsidRPr="00BB053E" w:rsidRDefault="00236A92" w:rsidP="0059075C">
      <w:pPr>
        <w:pStyle w:val="brnormal"/>
      </w:pPr>
      <w:r>
        <w:t xml:space="preserve">Для экспорта следует </w:t>
      </w:r>
      <w:r w:rsidR="00706276">
        <w:t>выбрать</w:t>
      </w:r>
      <w:r w:rsidR="001060C6">
        <w:t xml:space="preserve"> команду</w:t>
      </w:r>
      <w:r w:rsidR="00706276">
        <w:t xml:space="preserve"> меню </w:t>
      </w:r>
      <w:r w:rsidR="006736F9">
        <w:rPr>
          <w:b/>
          <w:lang w:val="en-US"/>
        </w:rPr>
        <w:t>CAD </w:t>
      </w:r>
      <w:r w:rsidR="006736F9" w:rsidRPr="006736F9">
        <w:rPr>
          <w:b/>
        </w:rPr>
        <w:t>&gt;</w:t>
      </w:r>
      <w:r w:rsidR="006736F9">
        <w:rPr>
          <w:b/>
          <w:lang w:val="en-US"/>
        </w:rPr>
        <w:t> DWG</w:t>
      </w:r>
      <w:r w:rsidR="006736F9" w:rsidRPr="006736F9">
        <w:rPr>
          <w:b/>
        </w:rPr>
        <w:t>/</w:t>
      </w:r>
      <w:r w:rsidR="006736F9">
        <w:rPr>
          <w:b/>
          <w:lang w:val="en-US"/>
        </w:rPr>
        <w:t>DXF</w:t>
      </w:r>
      <w:r w:rsidR="00706276" w:rsidRPr="005350EC">
        <w:t xml:space="preserve"> </w:t>
      </w:r>
      <w:r w:rsidR="00706276">
        <w:t>в любом окне программы</w:t>
      </w:r>
      <w:r w:rsidR="00706276" w:rsidRPr="00E16D23">
        <w:t>.</w:t>
      </w:r>
    </w:p>
    <w:p w:rsidR="00917E97" w:rsidRPr="00917E97" w:rsidRDefault="00917E97" w:rsidP="00917E97">
      <w:pPr>
        <w:pStyle w:val="3"/>
        <w:rPr>
          <w:lang w:val="ru-RU"/>
        </w:rPr>
      </w:pPr>
      <w:r w:rsidRPr="007C132A">
        <w:t>3.</w:t>
      </w:r>
      <w:r w:rsidR="00923A3D">
        <w:rPr>
          <w:lang w:val="ru-RU"/>
        </w:rPr>
        <w:t>1</w:t>
      </w:r>
      <w:r w:rsidR="00692A32">
        <w:rPr>
          <w:lang w:val="ru-RU"/>
        </w:rPr>
        <w:t>5</w:t>
      </w:r>
      <w:r w:rsidRPr="007C132A">
        <w:t xml:space="preserve"> </w:t>
      </w:r>
      <w:r w:rsidR="00FC3FA1">
        <w:rPr>
          <w:lang w:val="en-US"/>
        </w:rPr>
        <w:t>B</w:t>
      </w:r>
      <w:r w:rsidR="007A5282">
        <w:rPr>
          <w:lang w:val="en-US"/>
        </w:rPr>
        <w:t>ill</w:t>
      </w:r>
      <w:r w:rsidR="007A5282" w:rsidRPr="007A5282">
        <w:rPr>
          <w:lang w:val="ru-RU"/>
        </w:rPr>
        <w:t xml:space="preserve"> </w:t>
      </w:r>
      <w:r w:rsidR="00FC3FA1">
        <w:rPr>
          <w:lang w:val="en-US"/>
        </w:rPr>
        <w:t>O</w:t>
      </w:r>
      <w:r w:rsidR="007A5282">
        <w:rPr>
          <w:lang w:val="en-US"/>
        </w:rPr>
        <w:t>f</w:t>
      </w:r>
      <w:r w:rsidR="007A5282" w:rsidRPr="007A5282">
        <w:rPr>
          <w:lang w:val="ru-RU"/>
        </w:rPr>
        <w:t xml:space="preserve"> </w:t>
      </w:r>
      <w:r w:rsidR="00FC3FA1">
        <w:rPr>
          <w:lang w:val="en-US"/>
        </w:rPr>
        <w:t>M</w:t>
      </w:r>
      <w:r w:rsidR="007A5282">
        <w:rPr>
          <w:lang w:val="en-US"/>
        </w:rPr>
        <w:t>aterial</w:t>
      </w:r>
    </w:p>
    <w:p w:rsidR="00917E97" w:rsidRPr="00917E97" w:rsidRDefault="00917E97" w:rsidP="0059075C">
      <w:pPr>
        <w:pStyle w:val="brnormal"/>
      </w:pPr>
      <w:r>
        <w:t xml:space="preserve">При нажатии на кнопку </w:t>
      </w:r>
      <w:r w:rsidR="00FC3FA1">
        <w:rPr>
          <w:b/>
          <w:lang w:val="en-US"/>
        </w:rPr>
        <w:t>BOM</w:t>
      </w:r>
      <w:r>
        <w:t xml:space="preserve"> </w:t>
      </w:r>
      <w:r w:rsidR="007915F9">
        <w:rPr>
          <w:lang w:val="ru-RU"/>
        </w:rPr>
        <w:t>около</w:t>
      </w:r>
      <w:r w:rsidR="00CE3ECF">
        <w:rPr>
          <w:lang w:val="ru-RU"/>
        </w:rPr>
        <w:t xml:space="preserve"> чертеж</w:t>
      </w:r>
      <w:r w:rsidR="007915F9">
        <w:rPr>
          <w:lang w:val="ru-RU"/>
        </w:rPr>
        <w:t>а</w:t>
      </w:r>
      <w:r w:rsidR="00CE3ECF">
        <w:rPr>
          <w:lang w:val="ru-RU"/>
        </w:rPr>
        <w:t xml:space="preserve"> </w:t>
      </w:r>
      <w:r>
        <w:t xml:space="preserve">вставляется спецификация </w:t>
      </w:r>
      <w:r>
        <w:rPr>
          <w:lang w:val="en-US"/>
        </w:rPr>
        <w:t>SW</w:t>
      </w:r>
      <w:r>
        <w:t>.</w:t>
      </w:r>
    </w:p>
    <w:p w:rsidR="00FA16F1" w:rsidRPr="007C132A" w:rsidRDefault="00FA16F1" w:rsidP="00FA16F1">
      <w:pPr>
        <w:pStyle w:val="3"/>
      </w:pPr>
      <w:r w:rsidRPr="007C132A">
        <w:t>3.</w:t>
      </w:r>
      <w:r w:rsidR="00917E97">
        <w:rPr>
          <w:lang w:val="ru-RU"/>
        </w:rPr>
        <w:t>1</w:t>
      </w:r>
      <w:r w:rsidR="00BB053E" w:rsidRPr="004D1753">
        <w:rPr>
          <w:lang w:val="ru-RU"/>
        </w:rPr>
        <w:t>6</w:t>
      </w:r>
      <w:r w:rsidRPr="007C132A">
        <w:t xml:space="preserve"> </w:t>
      </w:r>
      <w:r w:rsidRPr="005B2316">
        <w:rPr>
          <w:szCs w:val="22"/>
        </w:rPr>
        <w:t>Коллективное</w:t>
      </w:r>
      <w:r w:rsidRPr="007C132A">
        <w:t xml:space="preserve"> </w:t>
      </w:r>
      <w:r w:rsidRPr="00FF1EF0">
        <w:rPr>
          <w:szCs w:val="22"/>
        </w:rPr>
        <w:t>пользование</w:t>
      </w:r>
    </w:p>
    <w:p w:rsidR="00FA16F1" w:rsidRPr="00175BCF" w:rsidRDefault="00FA16F1" w:rsidP="0059075C">
      <w:pPr>
        <w:pStyle w:val="brnormal"/>
      </w:pPr>
      <w:r w:rsidRPr="00673755">
        <w:t xml:space="preserve">Для коллективного пользования </w:t>
      </w:r>
      <w:r w:rsidR="00175BCF">
        <w:t>разместите</w:t>
      </w:r>
      <w:r w:rsidR="00174750">
        <w:t xml:space="preserve"> </w:t>
      </w:r>
      <w:r w:rsidR="00EF52A7">
        <w:rPr>
          <w:lang w:val="ru-RU"/>
        </w:rPr>
        <w:t xml:space="preserve">папку с файлами </w:t>
      </w:r>
      <w:r w:rsidR="00174750">
        <w:t>программ</w:t>
      </w:r>
      <w:r w:rsidR="00EF52A7">
        <w:rPr>
          <w:lang w:val="ru-RU"/>
        </w:rPr>
        <w:t>ы</w:t>
      </w:r>
      <w:r w:rsidR="00174750">
        <w:t xml:space="preserve"> </w:t>
      </w:r>
      <w:r w:rsidRPr="00673755">
        <w:t>на сервере или выделенном компьютере</w:t>
      </w:r>
      <w:r w:rsidR="008648A6" w:rsidRPr="008648A6">
        <w:t>.</w:t>
      </w:r>
      <w:r w:rsidR="00175BCF">
        <w:t xml:space="preserve"> Работайте через сетевой диск.</w:t>
      </w:r>
    </w:p>
    <w:p w:rsidR="00FA16F1" w:rsidRPr="00673755" w:rsidRDefault="00FA16F1" w:rsidP="00FA16F1">
      <w:pPr>
        <w:pStyle w:val="picture"/>
      </w:pPr>
      <w:r w:rsidRPr="00673755">
        <w:t>---</w:t>
      </w:r>
    </w:p>
    <w:p w:rsidR="00FA16F1" w:rsidRPr="00735E71" w:rsidRDefault="000246FB" w:rsidP="00735E71">
      <w:pPr>
        <w:pStyle w:val="picture"/>
      </w:pPr>
      <w:r>
        <w:t>(</w:t>
      </w:r>
      <w:r w:rsidR="00ED606B">
        <w:t>с) 2019—202</w:t>
      </w:r>
      <w:r w:rsidR="005974E6" w:rsidRPr="00665C46">
        <w:t>3</w:t>
      </w:r>
      <w:r w:rsidR="00FA16F1">
        <w:t xml:space="preserve"> Брагин И. В.</w:t>
      </w:r>
    </w:p>
    <w:p w:rsidR="008A0AB1" w:rsidRDefault="002E250C" w:rsidP="008A0AB1">
      <w:pPr>
        <w:pStyle w:val="picture"/>
      </w:pPr>
      <w:hyperlink r:id="rId36" w:history="1">
        <w:r w:rsidR="008A0AB1" w:rsidRPr="00630713">
          <w:rPr>
            <w:rStyle w:val="a3"/>
            <w:lang w:val="en-US"/>
          </w:rPr>
          <w:t>http</w:t>
        </w:r>
        <w:r w:rsidR="008A0AB1" w:rsidRPr="00630713">
          <w:rPr>
            <w:rStyle w:val="a3"/>
          </w:rPr>
          <w:t>://</w:t>
        </w:r>
        <w:proofErr w:type="spellStart"/>
        <w:r w:rsidR="008A0AB1" w:rsidRPr="00630713">
          <w:rPr>
            <w:rStyle w:val="a3"/>
            <w:lang w:val="en-US"/>
          </w:rPr>
          <w:t>verzak</w:t>
        </w:r>
        <w:proofErr w:type="spellEnd"/>
        <w:r w:rsidR="008A0AB1" w:rsidRPr="00630713">
          <w:rPr>
            <w:rStyle w:val="a3"/>
          </w:rPr>
          <w:t>.</w:t>
        </w:r>
        <w:proofErr w:type="spellStart"/>
        <w:r w:rsidR="008A0AB1" w:rsidRPr="00630713">
          <w:rPr>
            <w:rStyle w:val="a3"/>
            <w:lang w:val="en-US"/>
          </w:rPr>
          <w:t>ru</w:t>
        </w:r>
        <w:proofErr w:type="spellEnd"/>
      </w:hyperlink>
    </w:p>
    <w:p w:rsidR="00FA16F1" w:rsidRPr="00287DA9" w:rsidRDefault="002E250C" w:rsidP="00FA16F1">
      <w:pPr>
        <w:pStyle w:val="picture"/>
      </w:pPr>
      <w:hyperlink r:id="rId37" w:history="1">
        <w:r w:rsidR="00FA16F1" w:rsidRPr="0048038E">
          <w:rPr>
            <w:rStyle w:val="a3"/>
            <w:lang w:val="en-US"/>
          </w:rPr>
          <w:t>http</w:t>
        </w:r>
        <w:r w:rsidR="00FA16F1" w:rsidRPr="00287DA9">
          <w:rPr>
            <w:rStyle w:val="a3"/>
          </w:rPr>
          <w:t>://</w:t>
        </w:r>
        <w:proofErr w:type="spellStart"/>
        <w:r w:rsidR="00FA16F1" w:rsidRPr="0048038E">
          <w:rPr>
            <w:rStyle w:val="a3"/>
            <w:lang w:val="en-US"/>
          </w:rPr>
          <w:t>verzak</w:t>
        </w:r>
        <w:proofErr w:type="spellEnd"/>
        <w:r w:rsidR="00FA16F1" w:rsidRPr="00287DA9">
          <w:rPr>
            <w:rStyle w:val="a3"/>
          </w:rPr>
          <w:t>.</w:t>
        </w:r>
        <w:r w:rsidR="00FA16F1" w:rsidRPr="0048038E">
          <w:rPr>
            <w:rStyle w:val="a3"/>
            <w:lang w:val="en-US"/>
          </w:rPr>
          <w:t>forum</w:t>
        </w:r>
        <w:r w:rsidR="00FA16F1" w:rsidRPr="00287DA9">
          <w:rPr>
            <w:rStyle w:val="a3"/>
          </w:rPr>
          <w:t>24.</w:t>
        </w:r>
        <w:proofErr w:type="spellStart"/>
        <w:r w:rsidR="00FA16F1" w:rsidRPr="0048038E">
          <w:rPr>
            <w:rStyle w:val="a3"/>
            <w:lang w:val="en-US"/>
          </w:rPr>
          <w:t>ru</w:t>
        </w:r>
        <w:proofErr w:type="spellEnd"/>
      </w:hyperlink>
    </w:p>
    <w:p w:rsidR="000548F6" w:rsidRPr="00EF5DA6" w:rsidRDefault="00FA16F1" w:rsidP="000548F6">
      <w:pPr>
        <w:pStyle w:val="00"/>
        <w:jc w:val="left"/>
        <w:rPr>
          <w:lang w:val="ru-RU"/>
        </w:rPr>
      </w:pPr>
      <w:r w:rsidRPr="00EF5DA6">
        <w:rPr>
          <w:lang w:val="ru-RU"/>
        </w:rPr>
        <w:br w:type="page"/>
      </w:r>
      <w:r w:rsidR="000548F6" w:rsidRPr="00EF5DA6">
        <w:rPr>
          <w:lang w:val="ru-RU"/>
        </w:rPr>
        <w:lastRenderedPageBreak/>
        <w:t>Приложение</w:t>
      </w:r>
      <w:proofErr w:type="gramStart"/>
      <w:r w:rsidR="000548F6" w:rsidRPr="00EF5DA6">
        <w:rPr>
          <w:lang w:val="ru-RU"/>
        </w:rPr>
        <w:t xml:space="preserve"> </w:t>
      </w:r>
      <w:r w:rsidR="000548F6">
        <w:rPr>
          <w:lang w:val="ru-RU"/>
        </w:rPr>
        <w:t>А</w:t>
      </w:r>
      <w:proofErr w:type="gramEnd"/>
    </w:p>
    <w:p w:rsidR="000548F6" w:rsidRPr="00DE0801" w:rsidRDefault="000548F6" w:rsidP="000548F6">
      <w:pPr>
        <w:pStyle w:val="3"/>
      </w:pPr>
      <w:r>
        <w:t>Виды распознаваемых обозначений</w:t>
      </w:r>
    </w:p>
    <w:p w:rsidR="000548F6" w:rsidRDefault="000548F6" w:rsidP="0059075C">
      <w:pPr>
        <w:pStyle w:val="brnormal"/>
      </w:pPr>
      <w:r>
        <w:t>Программа распознаёт обозначения изделий следующих видов:</w:t>
      </w:r>
    </w:p>
    <w:p w:rsidR="000548F6" w:rsidRDefault="000548F6" w:rsidP="0059075C">
      <w:pPr>
        <w:pStyle w:val="brnormal"/>
      </w:pPr>
      <w:r>
        <w:t xml:space="preserve"> </w:t>
      </w:r>
    </w:p>
    <w:p w:rsidR="000548F6" w:rsidRDefault="000548F6" w:rsidP="0059075C">
      <w:pPr>
        <w:pStyle w:val="brnormal"/>
      </w:pPr>
      <w:r>
        <w:t>а) по ГОСТ 2.201-80</w:t>
      </w:r>
    </w:p>
    <w:p w:rsidR="000548F6" w:rsidRDefault="000548F6" w:rsidP="000548F6">
      <w:pPr>
        <w:pStyle w:val="picture"/>
      </w:pPr>
      <w:r>
        <w:t>АБВГ</w:t>
      </w:r>
      <w:proofErr w:type="gramStart"/>
      <w:r>
        <w:t>.Х</w:t>
      </w:r>
      <w:proofErr w:type="gramEnd"/>
      <w:r>
        <w:t>ХХХХХ.ННН,</w:t>
      </w:r>
    </w:p>
    <w:p w:rsidR="000548F6" w:rsidRDefault="000548F6" w:rsidP="0059075C">
      <w:pPr>
        <w:pStyle w:val="brnormal"/>
      </w:pPr>
      <w:r>
        <w:t>где АБВГ — четырехбуквенный код организации-разработчика,</w:t>
      </w:r>
    </w:p>
    <w:p w:rsidR="000548F6" w:rsidRDefault="000548F6" w:rsidP="0059075C">
      <w:pPr>
        <w:pStyle w:val="brnormal"/>
      </w:pPr>
      <w:r>
        <w:t>ХХХХХХ — код классификационной характеристики, выбираемый по классификатору ЕСКД;</w:t>
      </w:r>
    </w:p>
    <w:p w:rsidR="000548F6" w:rsidRDefault="000548F6" w:rsidP="0059075C">
      <w:pPr>
        <w:pStyle w:val="brnormal"/>
      </w:pPr>
      <w:r>
        <w:t>ННН — порядковый регистрационный номер.</w:t>
      </w:r>
    </w:p>
    <w:p w:rsidR="000548F6" w:rsidRDefault="000548F6" w:rsidP="0059075C">
      <w:pPr>
        <w:pStyle w:val="brnormal"/>
      </w:pPr>
    </w:p>
    <w:p w:rsidR="000548F6" w:rsidRDefault="000548F6" w:rsidP="0059075C">
      <w:pPr>
        <w:pStyle w:val="brnormal"/>
      </w:pPr>
      <w:r>
        <w:t>б) по ГОСТ 2.201-80 ПРИЛОЖЕНИЕ 1</w:t>
      </w:r>
    </w:p>
    <w:p w:rsidR="000548F6" w:rsidRDefault="000548F6" w:rsidP="000548F6">
      <w:pPr>
        <w:pStyle w:val="picture"/>
      </w:pPr>
      <w:r>
        <w:t>ПРОЕКТ</w:t>
      </w:r>
      <w:proofErr w:type="gramStart"/>
      <w:r>
        <w:t>.С</w:t>
      </w:r>
      <w:proofErr w:type="gramEnd"/>
      <w:r>
        <w:t>С</w:t>
      </w:r>
      <w:r w:rsidRPr="00B11A54">
        <w:t>.</w:t>
      </w:r>
      <w:r>
        <w:t>СС.ДД,</w:t>
      </w:r>
    </w:p>
    <w:p w:rsidR="000548F6" w:rsidRDefault="000548F6" w:rsidP="0059075C">
      <w:pPr>
        <w:pStyle w:val="brnormal"/>
      </w:pPr>
      <w:r>
        <w:t>где ПРОЕКТ — условное наименование (различительный индекс) проекта (комплекта конструкторской документации);</w:t>
      </w:r>
    </w:p>
    <w:p w:rsidR="000548F6" w:rsidRDefault="000548F6" w:rsidP="0059075C">
      <w:pPr>
        <w:pStyle w:val="brnormal"/>
      </w:pPr>
      <w:r>
        <w:t>СС — порядковый номер сборочной единицы;</w:t>
      </w:r>
    </w:p>
    <w:p w:rsidR="000548F6" w:rsidRDefault="000548F6" w:rsidP="0059075C">
      <w:pPr>
        <w:pStyle w:val="brnormal"/>
      </w:pPr>
      <w:r>
        <w:t>ДД — порядковый номер детали;</w:t>
      </w:r>
    </w:p>
    <w:p w:rsidR="000548F6" w:rsidRDefault="000548F6" w:rsidP="0059075C">
      <w:pPr>
        <w:pStyle w:val="brnormal"/>
      </w:pPr>
      <w:r>
        <w:t>Если после последней точки записаны только нули, то программа понимает такое обозначение как обозначение сборочной единицы. Если после последней точки есть хотя бы одна цифра, отличная от нуля, то такое обозначение считается обозначением детали.</w:t>
      </w:r>
    </w:p>
    <w:p w:rsidR="000548F6" w:rsidRDefault="000548F6" w:rsidP="0059075C">
      <w:pPr>
        <w:pStyle w:val="brnormal"/>
      </w:pPr>
      <w:r>
        <w:t>Примеры</w:t>
      </w:r>
    </w:p>
    <w:p w:rsidR="000548F6" w:rsidRDefault="000548F6" w:rsidP="0059075C">
      <w:pPr>
        <w:pStyle w:val="brnormal"/>
      </w:pPr>
      <w:r>
        <w:t>...ХХ.ХХ.0 — обозначение сборочной единицы;</w:t>
      </w:r>
    </w:p>
    <w:p w:rsidR="000548F6" w:rsidRDefault="000548F6" w:rsidP="0059075C">
      <w:pPr>
        <w:pStyle w:val="brnormal"/>
      </w:pPr>
      <w:r>
        <w:t>...ХХ.ХХ.000 — обозначение сборочной единицы;</w:t>
      </w:r>
    </w:p>
    <w:p w:rsidR="000548F6" w:rsidRDefault="000548F6" w:rsidP="0059075C">
      <w:pPr>
        <w:pStyle w:val="brnormal"/>
      </w:pPr>
      <w:r>
        <w:t>...ХХ.ХХ.50 — обозначение детали;</w:t>
      </w:r>
    </w:p>
    <w:p w:rsidR="000548F6" w:rsidRDefault="000548F6" w:rsidP="0059075C">
      <w:pPr>
        <w:pStyle w:val="brnormal"/>
      </w:pPr>
      <w:r>
        <w:t>...ХХ.ХХ.003 — обозначение детали.</w:t>
      </w:r>
    </w:p>
    <w:p w:rsidR="000548F6" w:rsidRDefault="000548F6" w:rsidP="0059075C">
      <w:pPr>
        <w:pStyle w:val="brnormal"/>
      </w:pPr>
    </w:p>
    <w:p w:rsidR="000548F6" w:rsidRPr="00EF2014" w:rsidRDefault="000548F6" w:rsidP="0059075C">
      <w:pPr>
        <w:pStyle w:val="brnormal"/>
      </w:pPr>
      <w:r w:rsidRPr="00EF2014">
        <w:t>в) по МН СЧХ Н0.000.005</w:t>
      </w:r>
    </w:p>
    <w:p w:rsidR="000548F6" w:rsidRPr="00EF2014" w:rsidRDefault="000548F6" w:rsidP="000548F6">
      <w:pPr>
        <w:pStyle w:val="picture"/>
      </w:pPr>
      <w:r w:rsidRPr="00EF2014">
        <w:t>АБХ</w:t>
      </w:r>
      <w:proofErr w:type="gramStart"/>
      <w:r w:rsidRPr="00EF2014">
        <w:t>.Х</w:t>
      </w:r>
      <w:proofErr w:type="gramEnd"/>
      <w:r w:rsidRPr="00EF2014">
        <w:t>ХХ.ННН,</w:t>
      </w:r>
    </w:p>
    <w:p w:rsidR="000548F6" w:rsidRPr="00EF2014" w:rsidRDefault="000548F6" w:rsidP="0059075C">
      <w:pPr>
        <w:pStyle w:val="brnormal"/>
      </w:pPr>
      <w:r w:rsidRPr="00EF2014">
        <w:t>где АБ — различительный индекс предприятия (буквенный или буквенно-цифровой);</w:t>
      </w:r>
    </w:p>
    <w:p w:rsidR="000548F6" w:rsidRPr="00EF2014" w:rsidRDefault="000548F6" w:rsidP="0059075C">
      <w:pPr>
        <w:pStyle w:val="brnormal"/>
      </w:pPr>
      <w:r w:rsidRPr="00EF2014">
        <w:t>Х.ХХХ — десятичная характеристика;</w:t>
      </w:r>
    </w:p>
    <w:p w:rsidR="000548F6" w:rsidRDefault="000548F6" w:rsidP="0059075C">
      <w:pPr>
        <w:pStyle w:val="brnormal"/>
      </w:pPr>
      <w:r w:rsidRPr="00EF2014">
        <w:t>ННН — порядковый регистрационный номер.</w:t>
      </w:r>
    </w:p>
    <w:p w:rsidR="005017C9" w:rsidRPr="00EF5DA6" w:rsidRDefault="000548F6" w:rsidP="005017C9">
      <w:pPr>
        <w:pStyle w:val="00"/>
        <w:jc w:val="left"/>
        <w:rPr>
          <w:lang w:val="ru-RU"/>
        </w:rPr>
      </w:pPr>
      <w:r>
        <w:rPr>
          <w:lang w:val="ru-RU"/>
        </w:rPr>
        <w:br w:type="page"/>
      </w:r>
      <w:r w:rsidR="005017C9">
        <w:rPr>
          <w:lang w:val="ru-RU"/>
        </w:rPr>
        <w:lastRenderedPageBreak/>
        <w:t>Приложение</w:t>
      </w:r>
      <w:proofErr w:type="gramStart"/>
      <w:r w:rsidR="005017C9">
        <w:rPr>
          <w:lang w:val="ru-RU"/>
        </w:rPr>
        <w:t xml:space="preserve"> Б</w:t>
      </w:r>
      <w:proofErr w:type="gramEnd"/>
    </w:p>
    <w:p w:rsidR="005017C9" w:rsidRPr="00DE0801" w:rsidRDefault="005017C9" w:rsidP="005017C9">
      <w:pPr>
        <w:pStyle w:val="3"/>
      </w:pPr>
      <w:r w:rsidRPr="00DE0801">
        <w:t xml:space="preserve">Рекомендации по присвоению имен файлам </w:t>
      </w:r>
      <w:r w:rsidR="00FF0079">
        <w:rPr>
          <w:lang w:val="en-US"/>
        </w:rPr>
        <w:t>SolidWorks</w:t>
      </w:r>
    </w:p>
    <w:p w:rsidR="005017C9" w:rsidRPr="00ED1313" w:rsidRDefault="005017C9" w:rsidP="0059075C">
      <w:pPr>
        <w:pStyle w:val="brnormal"/>
      </w:pPr>
      <w:r>
        <w:t xml:space="preserve">Для получения спецификации с помощью программы имена файлов сборки и ее компонентов (составных частей) могут быть </w:t>
      </w:r>
      <w:r w:rsidRPr="00E272BF">
        <w:rPr>
          <w:i/>
        </w:rPr>
        <w:t>любыми</w:t>
      </w:r>
      <w:r>
        <w:t xml:space="preserve">. Однако соблюдение некоторых простых правил позволит сделать работу с файлами </w:t>
      </w:r>
      <w:r w:rsidR="00FF0079">
        <w:rPr>
          <w:lang w:val="en-US"/>
        </w:rPr>
        <w:t>SolidWorks</w:t>
      </w:r>
      <w:r w:rsidRPr="00BF0AA7">
        <w:t xml:space="preserve"> </w:t>
      </w:r>
      <w:r>
        <w:t>более комфортной и эффективной.</w:t>
      </w:r>
    </w:p>
    <w:p w:rsidR="005017C9" w:rsidRDefault="005017C9" w:rsidP="0059075C">
      <w:pPr>
        <w:pStyle w:val="brnormal"/>
      </w:pPr>
      <w:r>
        <w:t>Присваивайте файлам деталей и сборочных единиц имена, состоящие из обозначения и наименования моделируемых изделий. В этом случае, имена файлов деталей и сборочных единиц всегда будут уникальными и, не открывая файлы, уже можно будет судить об их содержании.</w:t>
      </w:r>
    </w:p>
    <w:p w:rsidR="005017C9" w:rsidRDefault="005017C9" w:rsidP="0059075C">
      <w:pPr>
        <w:pStyle w:val="brnormal"/>
      </w:pPr>
      <w:r>
        <w:t>По возможности, давайте имена файлам стандартных</w:t>
      </w:r>
      <w:r w:rsidRPr="00411A17">
        <w:t>/</w:t>
      </w:r>
      <w:r>
        <w:t>прочих изделий и материалов включающие максимально возможно полную запись их в спецификации.</w:t>
      </w:r>
    </w:p>
    <w:p w:rsidR="005017C9" w:rsidRDefault="005017C9" w:rsidP="0059075C">
      <w:pPr>
        <w:pStyle w:val="brnormal"/>
      </w:pPr>
      <w:r>
        <w:t xml:space="preserve">Иногда для одной составной части сборочной единицы (одна запись в спецификации) удобно иметь </w:t>
      </w:r>
      <w:r w:rsidRPr="00063EE9">
        <w:rPr>
          <w:rStyle w:val="Strong"/>
        </w:rPr>
        <w:t>несколько</w:t>
      </w:r>
      <w:r>
        <w:t xml:space="preserve"> различных файлов. В этом случае, для соблюдения уникальности имен и отображения различий файлов, рекомендуется давать файлам</w:t>
      </w:r>
      <w:r w:rsidRPr="00E341E8">
        <w:t xml:space="preserve"> </w:t>
      </w:r>
      <w:r>
        <w:t>имена, состоящие из двух частей. Первой, соответствующей записи составной части в спецификации и являющейся одинаковой у всех таких файлов и второй, поясняющей особенность конкретного файла. Вторую часть имени рекомендуется заключать в квадратные скобки.</w:t>
      </w:r>
    </w:p>
    <w:p w:rsidR="005017C9" w:rsidRDefault="005017C9" w:rsidP="0059075C">
      <w:pPr>
        <w:pStyle w:val="brnormal"/>
      </w:pPr>
      <w:r>
        <w:t>При формировании содержания спецификации программа учитывает приведенные рекомендации и позволяет наименование из имени файла</w:t>
      </w:r>
      <w:r w:rsidR="0024689F">
        <w:rPr>
          <w:lang w:val="ru-RU"/>
        </w:rPr>
        <w:t xml:space="preserve"> (если в конфигурации задано брать из имени файла)</w:t>
      </w:r>
      <w:r>
        <w:t>. При этом часть имени, заключенная в квадратные скобки, отсекается.</w:t>
      </w:r>
    </w:p>
    <w:p w:rsidR="005017C9" w:rsidRPr="00FF0079" w:rsidRDefault="005017C9" w:rsidP="0059075C">
      <w:pPr>
        <w:pStyle w:val="brnormal"/>
        <w:rPr>
          <w:lang w:val="ru-RU"/>
        </w:rPr>
      </w:pPr>
      <w:r>
        <w:t>В имени файла вместо кавычек используйте апострофы. При загрузке данных программа преобразует апострофы в кавычки.</w:t>
      </w:r>
      <w:r w:rsidR="00FF0079">
        <w:rPr>
          <w:lang w:val="ru-RU"/>
        </w:rPr>
        <w:t xml:space="preserve"> Для большей наглядности рекомендуется использовать двойной апостроф, а не одиночный.</w:t>
      </w:r>
    </w:p>
    <w:p w:rsidR="00FF0079" w:rsidRPr="00FF0079" w:rsidRDefault="00FF0079" w:rsidP="0059075C">
      <w:pPr>
        <w:pStyle w:val="brnormal"/>
      </w:pPr>
      <w:r>
        <w:t xml:space="preserve">Вместо дробной черты рекомендуется использовать </w:t>
      </w:r>
      <w:r w:rsidRPr="00FF0079">
        <w:rPr>
          <w:i/>
        </w:rPr>
        <w:t>двойную</w:t>
      </w:r>
      <w:r>
        <w:t xml:space="preserve"> нижнюю черту «__» или восклицательный знак «!». При загрузке данных программа преобразует их в дробную черту «</w:t>
      </w:r>
      <w:r w:rsidRPr="004B7F5D">
        <w:rPr>
          <w:sz w:val="22"/>
        </w:rPr>
        <w:t>/</w:t>
      </w:r>
      <w:r>
        <w:t>».</w:t>
      </w:r>
    </w:p>
    <w:p w:rsidR="005017C9" w:rsidRDefault="005017C9" w:rsidP="0059075C">
      <w:pPr>
        <w:pStyle w:val="brnormal"/>
      </w:pPr>
      <w:r>
        <w:t>Примеры</w:t>
      </w:r>
    </w:p>
    <w:p w:rsidR="005017C9" w:rsidRDefault="005017C9" w:rsidP="0059075C">
      <w:pPr>
        <w:pStyle w:val="brnormal"/>
      </w:pPr>
      <w:proofErr w:type="spellStart"/>
      <w:r>
        <w:t>АБВГ.304567.890</w:t>
      </w:r>
      <w:proofErr w:type="spellEnd"/>
      <w:r>
        <w:t xml:space="preserve"> </w:t>
      </w:r>
      <w:proofErr w:type="spellStart"/>
      <w:r>
        <w:t>СБ</w:t>
      </w:r>
      <w:proofErr w:type="spellEnd"/>
      <w:r>
        <w:t xml:space="preserve"> </w:t>
      </w:r>
      <w:proofErr w:type="spellStart"/>
      <w:r>
        <w:t>Корпус.</w:t>
      </w:r>
      <w:r w:rsidR="0031624E">
        <w:rPr>
          <w:lang w:val="en-US"/>
        </w:rPr>
        <w:t>SLDDRW</w:t>
      </w:r>
      <w:proofErr w:type="spellEnd"/>
    </w:p>
    <w:p w:rsidR="005017C9" w:rsidRDefault="005017C9" w:rsidP="0059075C">
      <w:pPr>
        <w:pStyle w:val="brnormal"/>
      </w:pPr>
      <w:proofErr w:type="spellStart"/>
      <w:r>
        <w:t>АБВГ.304567.890</w:t>
      </w:r>
      <w:proofErr w:type="spellEnd"/>
      <w:r>
        <w:t xml:space="preserve"> </w:t>
      </w:r>
      <w:proofErr w:type="spellStart"/>
      <w:r>
        <w:t>Корпус.</w:t>
      </w:r>
      <w:r w:rsidR="0031624E">
        <w:rPr>
          <w:lang w:val="en-US"/>
        </w:rPr>
        <w:t>SLDASM</w:t>
      </w:r>
      <w:proofErr w:type="spellEnd"/>
    </w:p>
    <w:p w:rsidR="005017C9" w:rsidRPr="0091560D" w:rsidRDefault="005017C9" w:rsidP="0059075C">
      <w:pPr>
        <w:pStyle w:val="brnormal"/>
      </w:pPr>
      <w:r>
        <w:t xml:space="preserve">АБВГ.686868.005 Кабель </w:t>
      </w:r>
      <w:r w:rsidRPr="0091560D">
        <w:t>[</w:t>
      </w:r>
      <w:r>
        <w:t>для СБ</w:t>
      </w:r>
      <w:r w:rsidRPr="0091560D">
        <w:t>]</w:t>
      </w:r>
      <w:r>
        <w:t>.</w:t>
      </w:r>
      <w:r w:rsidR="0031624E">
        <w:rPr>
          <w:lang w:val="en-US"/>
        </w:rPr>
        <w:t>SLDASM</w:t>
      </w:r>
    </w:p>
    <w:p w:rsidR="005017C9" w:rsidRPr="0031624E" w:rsidRDefault="005017C9" w:rsidP="0059075C">
      <w:pPr>
        <w:pStyle w:val="brnormal"/>
      </w:pPr>
      <w:proofErr w:type="spellStart"/>
      <w:r>
        <w:t>АБВГ.7</w:t>
      </w:r>
      <w:r w:rsidRPr="000C6B34">
        <w:t>45678</w:t>
      </w:r>
      <w:r>
        <w:t>.</w:t>
      </w:r>
      <w:r w:rsidRPr="000C6B34">
        <w:t>003</w:t>
      </w:r>
      <w:proofErr w:type="spellEnd"/>
      <w:r>
        <w:t xml:space="preserve"> </w:t>
      </w:r>
      <w:proofErr w:type="spellStart"/>
      <w:r>
        <w:t>Планка.</w:t>
      </w:r>
      <w:r w:rsidR="0031624E">
        <w:rPr>
          <w:lang w:val="en-US"/>
        </w:rPr>
        <w:t>SLDPRT</w:t>
      </w:r>
      <w:proofErr w:type="spellEnd"/>
    </w:p>
    <w:p w:rsidR="005017C9" w:rsidRPr="000C6B34" w:rsidRDefault="005017C9" w:rsidP="0059075C">
      <w:pPr>
        <w:pStyle w:val="brnormal"/>
      </w:pPr>
      <w:r>
        <w:t>ПРТ-01.90.53.000 Устройство ПРТ-01.</w:t>
      </w:r>
      <w:r w:rsidR="0031624E">
        <w:rPr>
          <w:lang w:val="en-US"/>
        </w:rPr>
        <w:t>SLDASM</w:t>
      </w:r>
    </w:p>
    <w:p w:rsidR="005017C9" w:rsidRPr="0031624E" w:rsidRDefault="005017C9" w:rsidP="0059075C">
      <w:pPr>
        <w:pStyle w:val="brnormal"/>
      </w:pPr>
      <w:proofErr w:type="spellStart"/>
      <w:r>
        <w:t>ПРТ</w:t>
      </w:r>
      <w:proofErr w:type="spellEnd"/>
      <w:r>
        <w:t>-01.90.53.00</w:t>
      </w:r>
      <w:r w:rsidRPr="00D739DD">
        <w:t>4</w:t>
      </w:r>
      <w:r>
        <w:t xml:space="preserve"> </w:t>
      </w:r>
      <w:proofErr w:type="spellStart"/>
      <w:r>
        <w:t>Кронштейн.</w:t>
      </w:r>
      <w:r w:rsidR="0031624E">
        <w:rPr>
          <w:lang w:val="en-US"/>
        </w:rPr>
        <w:t>SLDPRT</w:t>
      </w:r>
      <w:proofErr w:type="spellEnd"/>
    </w:p>
    <w:p w:rsidR="005017C9" w:rsidRPr="00D739DD" w:rsidRDefault="005017C9" w:rsidP="0059075C">
      <w:pPr>
        <w:pStyle w:val="brnormal"/>
      </w:pPr>
      <w:r>
        <w:t>Индикатор единичный L-603</w:t>
      </w:r>
      <w:r w:rsidR="004B7F5D">
        <w:rPr>
          <w:lang w:val="ru-RU"/>
        </w:rPr>
        <w:t xml:space="preserve"> Каталог</w:t>
      </w:r>
      <w:r>
        <w:t xml:space="preserve"> '</w:t>
      </w:r>
      <w:proofErr w:type="spellStart"/>
      <w:r>
        <w:t>Kingbri</w:t>
      </w:r>
      <w:r>
        <w:rPr>
          <w:lang w:val="en-US"/>
        </w:rPr>
        <w:t>g</w:t>
      </w:r>
      <w:r>
        <w:t>ht</w:t>
      </w:r>
      <w:proofErr w:type="spellEnd"/>
      <w:r>
        <w:t>'</w:t>
      </w:r>
      <w:r w:rsidRPr="00D739DD">
        <w:t>.</w:t>
      </w:r>
      <w:proofErr w:type="spellStart"/>
      <w:r w:rsidR="0031624E">
        <w:rPr>
          <w:lang w:val="en-US"/>
        </w:rPr>
        <w:t>SLDPRT</w:t>
      </w:r>
      <w:proofErr w:type="spellEnd"/>
    </w:p>
    <w:p w:rsidR="005017C9" w:rsidRPr="00D739DD" w:rsidRDefault="005017C9" w:rsidP="0059075C">
      <w:pPr>
        <w:pStyle w:val="brnormal"/>
      </w:pPr>
      <w:r>
        <w:t xml:space="preserve">Индикатор единичный L-603 </w:t>
      </w:r>
      <w:r w:rsidR="004B7F5D">
        <w:rPr>
          <w:lang w:val="ru-RU"/>
        </w:rPr>
        <w:t xml:space="preserve">Каталог </w:t>
      </w:r>
      <w:r>
        <w:t>'</w:t>
      </w:r>
      <w:proofErr w:type="spellStart"/>
      <w:r>
        <w:t>Kingbri</w:t>
      </w:r>
      <w:r>
        <w:rPr>
          <w:lang w:val="en-US"/>
        </w:rPr>
        <w:t>g</w:t>
      </w:r>
      <w:r>
        <w:t>ht</w:t>
      </w:r>
      <w:proofErr w:type="spellEnd"/>
      <w:r>
        <w:t>'</w:t>
      </w:r>
      <w:r w:rsidRPr="00D739DD">
        <w:t xml:space="preserve"> [выводы укорочены до 5 мм].</w:t>
      </w:r>
      <w:r w:rsidR="0031624E">
        <w:rPr>
          <w:lang w:val="en-US"/>
        </w:rPr>
        <w:t>SLDPRT</w:t>
      </w:r>
    </w:p>
    <w:p w:rsidR="005017C9" w:rsidRPr="0015789C" w:rsidRDefault="005017C9" w:rsidP="0059075C">
      <w:pPr>
        <w:pStyle w:val="brnormal"/>
      </w:pPr>
      <w:r>
        <w:t xml:space="preserve">Индикатор единичный L-603 </w:t>
      </w:r>
      <w:r w:rsidR="004B7F5D">
        <w:rPr>
          <w:lang w:val="ru-RU"/>
        </w:rPr>
        <w:t xml:space="preserve">Каталог </w:t>
      </w:r>
      <w:r>
        <w:t>'</w:t>
      </w:r>
      <w:r w:rsidR="0024689F" w:rsidRPr="0024689F">
        <w:rPr>
          <w:lang w:val="ru-RU"/>
        </w:rPr>
        <w:t>’</w:t>
      </w:r>
      <w:proofErr w:type="spellStart"/>
      <w:r>
        <w:t>Kingbri</w:t>
      </w:r>
      <w:r>
        <w:rPr>
          <w:lang w:val="en-US"/>
        </w:rPr>
        <w:t>g</w:t>
      </w:r>
      <w:r>
        <w:t>ht</w:t>
      </w:r>
      <w:proofErr w:type="spellEnd"/>
      <w:r w:rsidR="0024689F" w:rsidRPr="0024689F">
        <w:rPr>
          <w:lang w:val="ru-RU"/>
        </w:rPr>
        <w:t>’</w:t>
      </w:r>
      <w:r>
        <w:t>'</w:t>
      </w:r>
      <w:r w:rsidRPr="00D739DD">
        <w:t xml:space="preserve"> [</w:t>
      </w:r>
      <w:r>
        <w:t>выводы согнуты на 90 град.</w:t>
      </w:r>
      <w:r w:rsidRPr="00D739DD">
        <w:t>].</w:t>
      </w:r>
      <w:r w:rsidR="0031624E">
        <w:rPr>
          <w:lang w:val="en-US"/>
        </w:rPr>
        <w:t>SLDPRT</w:t>
      </w:r>
    </w:p>
    <w:p w:rsidR="005017C9" w:rsidRPr="00964364" w:rsidRDefault="005017C9" w:rsidP="0059075C">
      <w:pPr>
        <w:pStyle w:val="brnormal"/>
      </w:pPr>
      <w:r>
        <w:t>Трубка 305 ТВ-50 1,0 белая, высшего сорта ГОСТ 19034-83 [</w:t>
      </w:r>
      <w:r>
        <w:rPr>
          <w:lang w:val="en-US"/>
        </w:rPr>
        <w:t>L</w:t>
      </w:r>
      <w:r w:rsidRPr="007208D8">
        <w:t>=24 мм</w:t>
      </w:r>
      <w:r>
        <w:t>]</w:t>
      </w:r>
      <w:r w:rsidRPr="007208D8">
        <w:t>.</w:t>
      </w:r>
      <w:r w:rsidR="0031624E">
        <w:rPr>
          <w:lang w:val="en-US"/>
        </w:rPr>
        <w:t>SLDPRT</w:t>
      </w:r>
    </w:p>
    <w:p w:rsidR="00791606" w:rsidRPr="00EC6E10" w:rsidRDefault="005017C9" w:rsidP="005017C9">
      <w:pPr>
        <w:pStyle w:val="00"/>
        <w:jc w:val="left"/>
        <w:rPr>
          <w:lang w:val="ru-RU"/>
        </w:rPr>
      </w:pPr>
      <w:r w:rsidRPr="00791606">
        <w:rPr>
          <w:lang w:val="ru-RU"/>
        </w:rPr>
        <w:br w:type="page"/>
      </w:r>
      <w:r w:rsidR="00EC6E10">
        <w:rPr>
          <w:lang w:val="ru-RU"/>
        </w:rPr>
        <w:lastRenderedPageBreak/>
        <w:t>Приложение</w:t>
      </w:r>
      <w:proofErr w:type="gramStart"/>
      <w:r w:rsidR="00EC6E10">
        <w:rPr>
          <w:lang w:val="ru-RU"/>
        </w:rPr>
        <w:t xml:space="preserve"> </w:t>
      </w:r>
      <w:r w:rsidR="004B2CFB">
        <w:rPr>
          <w:lang w:val="ru-RU"/>
        </w:rPr>
        <w:t>В</w:t>
      </w:r>
      <w:proofErr w:type="gramEnd"/>
    </w:p>
    <w:p w:rsidR="004A7CC8" w:rsidRPr="00EE2231" w:rsidRDefault="00791606" w:rsidP="004B01E9">
      <w:pPr>
        <w:pStyle w:val="3"/>
        <w:rPr>
          <w:lang w:val="ru-RU"/>
        </w:rPr>
      </w:pPr>
      <w:r w:rsidRPr="00DE0801">
        <w:t>История версий</w:t>
      </w:r>
    </w:p>
    <w:p w:rsidR="00B026FF" w:rsidRPr="00B026FF" w:rsidRDefault="00B026FF" w:rsidP="00B026FF">
      <w:pPr>
        <w:pStyle w:val="3"/>
        <w:rPr>
          <w:lang w:val="ru-RU"/>
        </w:rPr>
      </w:pPr>
      <w:r w:rsidRPr="00D710AC">
        <w:rPr>
          <w:lang w:val="ru-RU"/>
        </w:rPr>
        <w:t>1</w:t>
      </w:r>
      <w:r>
        <w:t>.</w:t>
      </w:r>
      <w:r>
        <w:rPr>
          <w:lang w:val="ru-RU"/>
        </w:rPr>
        <w:t>30</w:t>
      </w:r>
    </w:p>
    <w:p w:rsidR="001F01E8" w:rsidRPr="001F01E8" w:rsidRDefault="001F01E8" w:rsidP="001F01E8">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rPr>
          <w:lang w:val="ru-RU"/>
        </w:rPr>
        <w:t xml:space="preserve">Масштаб. </w:t>
      </w:r>
      <w:r w:rsidR="008A6090">
        <w:rPr>
          <w:lang w:val="ru-RU"/>
        </w:rPr>
        <w:t>Добавлены иконки в список листов и в список видов</w:t>
      </w:r>
      <w:r>
        <w:t>.</w:t>
      </w:r>
    </w:p>
    <w:p w:rsidR="00EB071E" w:rsidRPr="00EB071E" w:rsidRDefault="00EB071E" w:rsidP="00EB071E">
      <w:pPr>
        <w:pStyle w:val="HistoryVer"/>
        <w:rPr>
          <w:rStyle w:val="Strong"/>
          <w:i w:val="0"/>
          <w:lang w:val="ru-RU"/>
        </w:rPr>
      </w:pPr>
      <w:r>
        <w:rPr>
          <w:rStyle w:val="Strong"/>
          <w:color w:val="0070C0"/>
          <w:lang w:val="ru-RU"/>
        </w:rPr>
        <w:t>Изменено</w:t>
      </w:r>
      <w:r w:rsidRPr="00164A87">
        <w:rPr>
          <w:rStyle w:val="Strong"/>
        </w:rPr>
        <w:t>:</w:t>
      </w:r>
      <w:r w:rsidRPr="00683CF9">
        <w:t xml:space="preserve"> </w:t>
      </w:r>
      <w:r>
        <w:rPr>
          <w:lang w:val="ru-RU"/>
        </w:rPr>
        <w:t>П</w:t>
      </w:r>
      <w:r w:rsidR="00FB5118">
        <w:rPr>
          <w:lang w:val="ru-RU"/>
        </w:rPr>
        <w:t xml:space="preserve">ротестирована </w:t>
      </w:r>
      <w:r>
        <w:rPr>
          <w:lang w:val="ru-RU"/>
        </w:rPr>
        <w:t>возможность работы некоторых опций в версиях</w:t>
      </w:r>
      <w:r w:rsidR="00FB5118">
        <w:rPr>
          <w:lang w:val="ru-RU"/>
        </w:rPr>
        <w:t xml:space="preserve"> </w:t>
      </w:r>
      <w:r w:rsidR="00FB5118">
        <w:rPr>
          <w:lang w:val="en-US"/>
        </w:rPr>
        <w:t>SW</w:t>
      </w:r>
      <w:r>
        <w:rPr>
          <w:lang w:val="ru-RU"/>
        </w:rPr>
        <w:t xml:space="preserve"> меньших, чем </w:t>
      </w:r>
      <w:r>
        <w:rPr>
          <w:lang w:val="en-US"/>
        </w:rPr>
        <w:t>SW</w:t>
      </w:r>
      <w:r w:rsidRPr="00EB071E">
        <w:rPr>
          <w:lang w:val="ru-RU"/>
        </w:rPr>
        <w:t>201</w:t>
      </w:r>
      <w:r w:rsidR="00DD5A90">
        <w:rPr>
          <w:lang w:val="ru-RU"/>
        </w:rPr>
        <w:t>9</w:t>
      </w:r>
      <w:bookmarkStart w:id="0" w:name="_GoBack"/>
      <w:bookmarkEnd w:id="0"/>
      <w:r>
        <w:t>.</w:t>
      </w:r>
    </w:p>
    <w:p w:rsidR="00156703" w:rsidRDefault="00156703" w:rsidP="00156703">
      <w:pPr>
        <w:pStyle w:val="HistoryVer"/>
        <w:rPr>
          <w:lang w:val="ru-RU"/>
        </w:rPr>
      </w:pPr>
      <w:r w:rsidRPr="001B3C13">
        <w:rPr>
          <w:rStyle w:val="Strong"/>
          <w:color w:val="FF0000"/>
          <w:lang w:val="ru-RU"/>
        </w:rPr>
        <w:t>Исправлено</w:t>
      </w:r>
      <w:r w:rsidRPr="00164A87">
        <w:rPr>
          <w:rStyle w:val="Strong"/>
        </w:rPr>
        <w:t>:</w:t>
      </w:r>
      <w:r w:rsidRPr="00683CF9">
        <w:t xml:space="preserve"> </w:t>
      </w:r>
      <w:r>
        <w:rPr>
          <w:lang w:val="ru-RU"/>
        </w:rPr>
        <w:t>Масштаб. Исправлены неточности работы с масштабами листа и видов</w:t>
      </w:r>
      <w:r>
        <w:t>.</w:t>
      </w:r>
    </w:p>
    <w:p w:rsidR="005029F5" w:rsidRPr="005029F5" w:rsidRDefault="005029F5" w:rsidP="005029F5">
      <w:pPr>
        <w:pStyle w:val="HistoryVer"/>
        <w:rPr>
          <w:rStyle w:val="Strong"/>
          <w:i w:val="0"/>
          <w:lang w:val="ru-RU"/>
        </w:rPr>
      </w:pPr>
      <w:r w:rsidRPr="001B3C13">
        <w:rPr>
          <w:rStyle w:val="Strong"/>
          <w:color w:val="FF0000"/>
          <w:lang w:val="ru-RU"/>
        </w:rPr>
        <w:t>Исправлено</w:t>
      </w:r>
      <w:r w:rsidRPr="00164A87">
        <w:rPr>
          <w:rStyle w:val="Strong"/>
        </w:rPr>
        <w:t>:</w:t>
      </w:r>
      <w:r w:rsidRPr="00683CF9">
        <w:t xml:space="preserve"> </w:t>
      </w:r>
      <w:r>
        <w:rPr>
          <w:lang w:val="ru-RU"/>
        </w:rPr>
        <w:t xml:space="preserve">Технические требования. Не всегда корректно работали поля для распределения строк </w:t>
      </w:r>
      <w:proofErr w:type="gramStart"/>
      <w:r>
        <w:rPr>
          <w:lang w:val="ru-RU"/>
        </w:rPr>
        <w:t>ТТ</w:t>
      </w:r>
      <w:proofErr w:type="gramEnd"/>
      <w:r>
        <w:rPr>
          <w:lang w:val="ru-RU"/>
        </w:rPr>
        <w:t xml:space="preserve"> по столбцам.</w:t>
      </w:r>
      <w:r>
        <w:t>.</w:t>
      </w:r>
    </w:p>
    <w:p w:rsidR="00B026FF" w:rsidRDefault="00B026FF" w:rsidP="00B026FF">
      <w:pPr>
        <w:pStyle w:val="HistoryVer"/>
        <w:rPr>
          <w:lang w:val="ru-RU"/>
        </w:rPr>
      </w:pPr>
      <w:r w:rsidRPr="001B3C13">
        <w:rPr>
          <w:rStyle w:val="Strong"/>
          <w:color w:val="FF0000"/>
          <w:lang w:val="ru-RU"/>
        </w:rPr>
        <w:t>Исправлено</w:t>
      </w:r>
      <w:r w:rsidRPr="00164A87">
        <w:rPr>
          <w:rStyle w:val="Strong"/>
        </w:rPr>
        <w:t>:</w:t>
      </w:r>
      <w:r>
        <w:t xml:space="preserve"> </w:t>
      </w:r>
      <w:r>
        <w:rPr>
          <w:lang w:val="ru-RU"/>
        </w:rPr>
        <w:t>Когда имя исполняемого файла</w:t>
      </w:r>
      <w:r w:rsidRPr="00B026FF">
        <w:rPr>
          <w:i/>
          <w:lang w:val="ru-RU"/>
        </w:rPr>
        <w:t xml:space="preserve"> </w:t>
      </w:r>
      <w:proofErr w:type="spellStart"/>
      <w:r w:rsidRPr="00B026FF">
        <w:rPr>
          <w:i/>
          <w:lang w:val="en-US"/>
        </w:rPr>
        <w:t>Brasol</w:t>
      </w:r>
      <w:proofErr w:type="spellEnd"/>
      <w:r w:rsidRPr="00B026FF">
        <w:rPr>
          <w:i/>
          <w:lang w:val="ru-RU"/>
        </w:rPr>
        <w:t>.</w:t>
      </w:r>
      <w:r w:rsidRPr="00B026FF">
        <w:rPr>
          <w:i/>
          <w:lang w:val="en-US"/>
        </w:rPr>
        <w:t>exe</w:t>
      </w:r>
      <w:r w:rsidRPr="00B026FF">
        <w:rPr>
          <w:lang w:val="ru-RU"/>
        </w:rPr>
        <w:t xml:space="preserve"> </w:t>
      </w:r>
      <w:r>
        <w:rPr>
          <w:lang w:val="ru-RU"/>
        </w:rPr>
        <w:t>начиналось с маленькой буквы (</w:t>
      </w:r>
      <w:proofErr w:type="spellStart"/>
      <w:r>
        <w:rPr>
          <w:i/>
          <w:lang w:val="en-US"/>
        </w:rPr>
        <w:t>b</w:t>
      </w:r>
      <w:r w:rsidRPr="00B026FF">
        <w:rPr>
          <w:i/>
          <w:lang w:val="en-US"/>
        </w:rPr>
        <w:t>rasol</w:t>
      </w:r>
      <w:proofErr w:type="spellEnd"/>
      <w:r w:rsidRPr="00B026FF">
        <w:rPr>
          <w:i/>
          <w:lang w:val="ru-RU"/>
        </w:rPr>
        <w:t>.</w:t>
      </w:r>
      <w:r w:rsidRPr="00B026FF">
        <w:rPr>
          <w:i/>
          <w:lang w:val="en-US"/>
        </w:rPr>
        <w:t>exe</w:t>
      </w:r>
      <w:r>
        <w:rPr>
          <w:lang w:val="ru-RU"/>
        </w:rPr>
        <w:t>),</w:t>
      </w:r>
      <w:r w:rsidRPr="00B026FF">
        <w:rPr>
          <w:lang w:val="ru-RU"/>
        </w:rPr>
        <w:t xml:space="preserve"> </w:t>
      </w:r>
      <w:r>
        <w:rPr>
          <w:lang w:val="ru-RU"/>
        </w:rPr>
        <w:t>появ</w:t>
      </w:r>
      <w:r w:rsidR="00EB071E">
        <w:rPr>
          <w:lang w:val="ru-RU"/>
        </w:rPr>
        <w:t>лялось</w:t>
      </w:r>
      <w:r>
        <w:rPr>
          <w:lang w:val="ru-RU"/>
        </w:rPr>
        <w:t xml:space="preserve"> служебное сообщение</w:t>
      </w:r>
      <w:r w:rsidRPr="00B026FF">
        <w:rPr>
          <w:lang w:val="ru-RU"/>
        </w:rPr>
        <w:t>,</w:t>
      </w:r>
      <w:r>
        <w:rPr>
          <w:lang w:val="ru-RU"/>
        </w:rPr>
        <w:t xml:space="preserve"> не приводящее к неработоспособности программы</w:t>
      </w:r>
      <w:r>
        <w:t>.</w:t>
      </w:r>
    </w:p>
    <w:p w:rsidR="00156703" w:rsidRPr="00156703" w:rsidRDefault="00156703" w:rsidP="00156703">
      <w:pPr>
        <w:pStyle w:val="HistoryVer"/>
      </w:pPr>
      <w:r w:rsidRPr="001B3C13">
        <w:rPr>
          <w:rStyle w:val="Strong"/>
          <w:color w:val="FF0000"/>
          <w:lang w:val="ru-RU"/>
        </w:rPr>
        <w:t>Исправлено</w:t>
      </w:r>
      <w:r w:rsidRPr="00164A87">
        <w:rPr>
          <w:rStyle w:val="Strong"/>
        </w:rPr>
        <w:t>:</w:t>
      </w:r>
      <w:r>
        <w:t xml:space="preserve"> Исправлены другие замеченные ошибки.</w:t>
      </w:r>
    </w:p>
    <w:p w:rsidR="004F5004" w:rsidRPr="004A7CC8" w:rsidRDefault="004F5004" w:rsidP="004F5004">
      <w:pPr>
        <w:pStyle w:val="3"/>
        <w:rPr>
          <w:lang w:val="ru-RU"/>
        </w:rPr>
      </w:pPr>
      <w:r w:rsidRPr="00D710AC">
        <w:rPr>
          <w:lang w:val="ru-RU"/>
        </w:rPr>
        <w:t>1</w:t>
      </w:r>
      <w:r>
        <w:t>.</w:t>
      </w:r>
      <w:r>
        <w:rPr>
          <w:lang w:val="ru-RU"/>
        </w:rPr>
        <w:t>29</w:t>
      </w:r>
    </w:p>
    <w:p w:rsidR="004F5004" w:rsidRDefault="004F5004" w:rsidP="0059075C">
      <w:pPr>
        <w:pStyle w:val="HistoryVer"/>
      </w:pPr>
      <w:r w:rsidRPr="001B3C13">
        <w:rPr>
          <w:rStyle w:val="Strong"/>
          <w:color w:val="0070C0"/>
          <w:lang w:val="ru-RU"/>
        </w:rPr>
        <w:t>Добавлено</w:t>
      </w:r>
      <w:r w:rsidRPr="00164A87">
        <w:rPr>
          <w:rStyle w:val="Strong"/>
        </w:rPr>
        <w:t>:</w:t>
      </w:r>
      <w:r w:rsidRPr="00683CF9">
        <w:t xml:space="preserve"> </w:t>
      </w:r>
      <w:r>
        <w:t>Добавлена настройка «Загружать все окна программы «Поверх всех окон».</w:t>
      </w:r>
    </w:p>
    <w:p w:rsidR="002C026B" w:rsidRPr="00B026FF" w:rsidRDefault="007D5D80" w:rsidP="005D2232">
      <w:pPr>
        <w:pStyle w:val="HistoryVer"/>
        <w:rPr>
          <w:lang w:val="ru-RU"/>
        </w:rPr>
      </w:pPr>
      <w:r w:rsidRPr="001B3C13">
        <w:rPr>
          <w:rStyle w:val="Strong"/>
          <w:color w:val="0070C0"/>
          <w:lang w:val="ru-RU"/>
        </w:rPr>
        <w:t>Добавлено</w:t>
      </w:r>
      <w:r w:rsidRPr="00164A87">
        <w:rPr>
          <w:rStyle w:val="Strong"/>
        </w:rPr>
        <w:t>:</w:t>
      </w:r>
      <w:r w:rsidRPr="00683CF9">
        <w:t xml:space="preserve"> </w:t>
      </w:r>
      <w:r>
        <w:t>Когда снята галка «Загружать все окна программы «Поверх всех окон» каждое окно загружается со своим последним значением.</w:t>
      </w:r>
      <w:r w:rsidRPr="007D5D80">
        <w:t xml:space="preserve"> </w:t>
      </w:r>
      <w:r>
        <w:t>«Поверх всех окон».</w:t>
      </w:r>
    </w:p>
    <w:p w:rsidR="005D2232" w:rsidRPr="005D2232" w:rsidRDefault="005D2232" w:rsidP="005D2232">
      <w:pPr>
        <w:pStyle w:val="HistoryVer"/>
        <w:rPr>
          <w:lang w:val="ru-RU"/>
        </w:rPr>
      </w:pPr>
      <w:r w:rsidRPr="001B3C13">
        <w:rPr>
          <w:rStyle w:val="Strong"/>
          <w:color w:val="0070C0"/>
          <w:lang w:val="ru-RU"/>
        </w:rPr>
        <w:t>Добавлено</w:t>
      </w:r>
      <w:r w:rsidRPr="00164A87">
        <w:rPr>
          <w:rStyle w:val="Strong"/>
        </w:rPr>
        <w:t>:</w:t>
      </w:r>
      <w:r w:rsidRPr="00683CF9">
        <w:t xml:space="preserve"> </w:t>
      </w:r>
      <w:r>
        <w:t>Разное. Указание параметров шероховатости в знаке «Без удаления слоя материала».</w:t>
      </w:r>
    </w:p>
    <w:p w:rsidR="00EB2850" w:rsidRPr="004F5004" w:rsidRDefault="00EB2850" w:rsidP="0059075C">
      <w:pPr>
        <w:pStyle w:val="HistoryVer"/>
      </w:pPr>
      <w:r w:rsidRPr="001B3C13">
        <w:rPr>
          <w:rStyle w:val="Strong"/>
          <w:color w:val="FF0000"/>
          <w:lang w:val="ru-RU"/>
        </w:rPr>
        <w:t>Исправлено</w:t>
      </w:r>
      <w:r w:rsidRPr="00164A87">
        <w:rPr>
          <w:rStyle w:val="Strong"/>
        </w:rPr>
        <w:t>:</w:t>
      </w:r>
      <w:r>
        <w:t xml:space="preserve"> Технические требования. В некоторых версиях </w:t>
      </w:r>
      <w:r>
        <w:rPr>
          <w:lang w:val="en-US"/>
        </w:rPr>
        <w:t>SW</w:t>
      </w:r>
      <w:r>
        <w:t xml:space="preserve"> программа прекращала работу при вставке ТТ.</w:t>
      </w:r>
    </w:p>
    <w:p w:rsidR="00EB2850" w:rsidRDefault="004F5004" w:rsidP="0059075C">
      <w:pPr>
        <w:pStyle w:val="HistoryVer"/>
      </w:pPr>
      <w:r w:rsidRPr="001B3C13">
        <w:rPr>
          <w:rStyle w:val="Strong"/>
          <w:color w:val="FF0000"/>
          <w:lang w:val="ru-RU"/>
        </w:rPr>
        <w:t>Исправлено</w:t>
      </w:r>
      <w:r w:rsidRPr="00164A87">
        <w:rPr>
          <w:rStyle w:val="Strong"/>
        </w:rPr>
        <w:t>:</w:t>
      </w:r>
      <w:r>
        <w:t xml:space="preserve"> Разное. В некоторых версиях </w:t>
      </w:r>
      <w:r w:rsidR="00EB2850">
        <w:rPr>
          <w:lang w:val="en-US"/>
        </w:rPr>
        <w:t>SW</w:t>
      </w:r>
      <w:r w:rsidR="00EB2850" w:rsidRPr="00EB2850">
        <w:t xml:space="preserve"> </w:t>
      </w:r>
      <w:r>
        <w:t>не вставлялся знак шероховатости в правом верхнем углу чертежа.</w:t>
      </w:r>
    </w:p>
    <w:p w:rsidR="00DD5E17" w:rsidRDefault="00DD5E17" w:rsidP="0059075C">
      <w:pPr>
        <w:pStyle w:val="HistoryVer"/>
      </w:pPr>
      <w:r w:rsidRPr="001B3C13">
        <w:rPr>
          <w:rStyle w:val="Strong"/>
          <w:color w:val="FF0000"/>
          <w:lang w:val="ru-RU"/>
        </w:rPr>
        <w:t>Исправлено</w:t>
      </w:r>
      <w:r w:rsidRPr="00164A87">
        <w:rPr>
          <w:rStyle w:val="Strong"/>
        </w:rPr>
        <w:t>:</w:t>
      </w:r>
      <w:r>
        <w:t xml:space="preserve"> Рамка. При смене рамки формата знак шероховатости в углу рамки остается в углу рамки.</w:t>
      </w:r>
    </w:p>
    <w:p w:rsidR="004F5004" w:rsidRDefault="004F5004" w:rsidP="0059075C">
      <w:pPr>
        <w:pStyle w:val="HistoryVer"/>
      </w:pPr>
      <w:r w:rsidRPr="001B3C13">
        <w:rPr>
          <w:rStyle w:val="Strong"/>
          <w:color w:val="FF0000"/>
          <w:lang w:val="ru-RU"/>
        </w:rPr>
        <w:t>Исправлено</w:t>
      </w:r>
      <w:r w:rsidRPr="00164A87">
        <w:rPr>
          <w:rStyle w:val="Strong"/>
        </w:rPr>
        <w:t>:</w:t>
      </w:r>
      <w:r>
        <w:t xml:space="preserve"> Исправлены другие замеченные ошибки.</w:t>
      </w:r>
    </w:p>
    <w:p w:rsidR="004A7CC8" w:rsidRPr="004A7CC8" w:rsidRDefault="004A7CC8" w:rsidP="004A7CC8">
      <w:pPr>
        <w:pStyle w:val="3"/>
        <w:rPr>
          <w:lang w:val="ru-RU"/>
        </w:rPr>
      </w:pPr>
      <w:r w:rsidRPr="00D710AC">
        <w:rPr>
          <w:lang w:val="ru-RU"/>
        </w:rPr>
        <w:t>1</w:t>
      </w:r>
      <w:r>
        <w:t>.</w:t>
      </w:r>
      <w:r>
        <w:rPr>
          <w:lang w:val="ru-RU"/>
        </w:rPr>
        <w:t>28</w:t>
      </w:r>
    </w:p>
    <w:p w:rsidR="004B01E9" w:rsidRDefault="004B01E9"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Спецификация. Показ </w:t>
      </w:r>
      <w:r w:rsidR="00946092">
        <w:t xml:space="preserve">изображений </w:t>
      </w:r>
      <w:r>
        <w:t>чертежей деталей в окне Спецификация.</w:t>
      </w:r>
    </w:p>
    <w:p w:rsidR="004B01E9" w:rsidRPr="004B01E9" w:rsidRDefault="004B01E9" w:rsidP="0059075C">
      <w:pPr>
        <w:pStyle w:val="HistoryVer"/>
        <w:rPr>
          <w:rStyle w:val="Strong"/>
          <w:i w:val="0"/>
          <w:lang w:val="ru-RU"/>
        </w:rPr>
      </w:pPr>
      <w:r>
        <w:rPr>
          <w:rStyle w:val="Strong"/>
          <w:color w:val="0070C0"/>
          <w:lang w:val="ru-RU"/>
        </w:rPr>
        <w:t>Изменено</w:t>
      </w:r>
      <w:r w:rsidRPr="00164A87">
        <w:rPr>
          <w:rStyle w:val="Strong"/>
        </w:rPr>
        <w:t>:</w:t>
      </w:r>
      <w:r>
        <w:t xml:space="preserve"> </w:t>
      </w:r>
      <w:r w:rsidR="001B3776">
        <w:t>Спецификация. П</w:t>
      </w:r>
      <w:r>
        <w:t xml:space="preserve">оиск </w:t>
      </w:r>
      <w:r w:rsidR="001B3776">
        <w:t>по ссылке</w:t>
      </w:r>
      <w:r w:rsidR="001B3776" w:rsidRPr="001B3776">
        <w:t xml:space="preserve"> </w:t>
      </w:r>
      <w:r w:rsidR="001B3776">
        <w:t>чертежей деталей для определения их истинного формата</w:t>
      </w:r>
      <w:r>
        <w:t>.</w:t>
      </w:r>
    </w:p>
    <w:p w:rsidR="004A7CC8" w:rsidRDefault="004A7CC8" w:rsidP="0059075C">
      <w:pPr>
        <w:pStyle w:val="HistoryVer"/>
      </w:pPr>
      <w:r>
        <w:rPr>
          <w:rStyle w:val="Strong"/>
          <w:color w:val="0070C0"/>
          <w:lang w:val="ru-RU"/>
        </w:rPr>
        <w:t>Изменено</w:t>
      </w:r>
      <w:r w:rsidRPr="00164A87">
        <w:rPr>
          <w:rStyle w:val="Strong"/>
        </w:rPr>
        <w:t>:</w:t>
      </w:r>
      <w:r>
        <w:t xml:space="preserve"> </w:t>
      </w:r>
      <w:r w:rsidR="00946092">
        <w:t>Заметно</w:t>
      </w:r>
      <w:r w:rsidR="00EE2231">
        <w:t xml:space="preserve"> у</w:t>
      </w:r>
      <w:r>
        <w:t>величена скорость работы программы.</w:t>
      </w:r>
    </w:p>
    <w:p w:rsidR="00EB3DE5" w:rsidRPr="00EB3DE5" w:rsidRDefault="00EB3DE5" w:rsidP="0059075C">
      <w:pPr>
        <w:pStyle w:val="HistoryVer"/>
      </w:pPr>
      <w:r>
        <w:rPr>
          <w:rStyle w:val="Strong"/>
          <w:color w:val="0070C0"/>
          <w:lang w:val="ru-RU"/>
        </w:rPr>
        <w:t>Изменено</w:t>
      </w:r>
      <w:r w:rsidRPr="00164A87">
        <w:rPr>
          <w:rStyle w:val="Strong"/>
        </w:rPr>
        <w:t>:</w:t>
      </w:r>
      <w:r>
        <w:t xml:space="preserve"> Поиск. Сохранение значений в выпадающих списках Найти, Заменить.</w:t>
      </w:r>
    </w:p>
    <w:p w:rsidR="00EB3DE5" w:rsidRDefault="00EB3DE5" w:rsidP="0059075C">
      <w:pPr>
        <w:pStyle w:val="HistoryVer"/>
      </w:pPr>
      <w:r>
        <w:rPr>
          <w:rStyle w:val="Strong"/>
          <w:color w:val="0070C0"/>
          <w:lang w:val="ru-RU"/>
        </w:rPr>
        <w:t>Изменено</w:t>
      </w:r>
      <w:r w:rsidRPr="00164A87">
        <w:rPr>
          <w:rStyle w:val="Strong"/>
        </w:rPr>
        <w:t>:</w:t>
      </w:r>
      <w:r>
        <w:t xml:space="preserve"> Разное. Сохранение значений в выпадающих списках Найти, Заменить.</w:t>
      </w:r>
    </w:p>
    <w:p w:rsidR="00EB3DE5" w:rsidRPr="00EB3DE5" w:rsidRDefault="00643605" w:rsidP="0059075C">
      <w:pPr>
        <w:pStyle w:val="HistoryVer"/>
      </w:pPr>
      <w:r>
        <w:rPr>
          <w:rStyle w:val="Strong"/>
          <w:color w:val="0070C0"/>
          <w:lang w:val="ru-RU"/>
        </w:rPr>
        <w:t>Изменено</w:t>
      </w:r>
      <w:r w:rsidRPr="00164A87">
        <w:rPr>
          <w:rStyle w:val="Strong"/>
        </w:rPr>
        <w:t>:</w:t>
      </w:r>
      <w:r w:rsidR="00EE2231">
        <w:t xml:space="preserve"> </w:t>
      </w:r>
      <w:r w:rsidR="00220B85">
        <w:t xml:space="preserve">Разное. </w:t>
      </w:r>
      <w:r w:rsidR="00946092">
        <w:t>При поиске компонентов у</w:t>
      </w:r>
      <w:r w:rsidR="00EE2231">
        <w:t>ров</w:t>
      </w:r>
      <w:r>
        <w:t>н</w:t>
      </w:r>
      <w:r w:rsidR="00EE2231">
        <w:t>и</w:t>
      </w:r>
      <w:r>
        <w:t xml:space="preserve"> вхождения</w:t>
      </w:r>
      <w:r w:rsidR="00EE2231">
        <w:t xml:space="preserve"> 0 и</w:t>
      </w:r>
      <w:r>
        <w:t xml:space="preserve"> «Все» заменен</w:t>
      </w:r>
      <w:r w:rsidR="00EE2231">
        <w:t>ы</w:t>
      </w:r>
      <w:r>
        <w:t xml:space="preserve"> на </w:t>
      </w:r>
      <w:r w:rsidR="00EE2231">
        <w:t>0-</w:t>
      </w:r>
      <w:r>
        <w:t>7.</w:t>
      </w:r>
    </w:p>
    <w:p w:rsidR="00946092" w:rsidRDefault="00946092" w:rsidP="0059075C">
      <w:pPr>
        <w:pStyle w:val="HistoryVer"/>
      </w:pPr>
      <w:r w:rsidRPr="001B3C13">
        <w:rPr>
          <w:rStyle w:val="Strong"/>
          <w:color w:val="FF0000"/>
          <w:lang w:val="ru-RU"/>
        </w:rPr>
        <w:t>Исправлено</w:t>
      </w:r>
      <w:r w:rsidRPr="00164A87">
        <w:rPr>
          <w:rStyle w:val="Strong"/>
        </w:rPr>
        <w:t>:</w:t>
      </w:r>
      <w:r>
        <w:t xml:space="preserve"> Разное. Не всегда переименовывались облегченные компоненты.</w:t>
      </w:r>
    </w:p>
    <w:p w:rsidR="00946092" w:rsidRPr="004A7CC8" w:rsidRDefault="00946092" w:rsidP="0059075C">
      <w:pPr>
        <w:pStyle w:val="HistoryVer"/>
      </w:pPr>
      <w:r w:rsidRPr="001B3C13">
        <w:rPr>
          <w:rStyle w:val="Strong"/>
          <w:color w:val="FF0000"/>
          <w:lang w:val="ru-RU"/>
        </w:rPr>
        <w:t>Исправлено</w:t>
      </w:r>
      <w:r w:rsidRPr="00164A87">
        <w:rPr>
          <w:rStyle w:val="Strong"/>
        </w:rPr>
        <w:t>:</w:t>
      </w:r>
      <w:r>
        <w:t xml:space="preserve"> Исправлены другие замеченные ошибки.</w:t>
      </w:r>
    </w:p>
    <w:p w:rsidR="002648E0" w:rsidRPr="002648E0" w:rsidRDefault="002648E0" w:rsidP="002648E0">
      <w:pPr>
        <w:pStyle w:val="3"/>
        <w:rPr>
          <w:rStyle w:val="Strong"/>
          <w:i w:val="0"/>
          <w:szCs w:val="26"/>
          <w:lang w:val="ru-RU"/>
        </w:rPr>
      </w:pPr>
      <w:r w:rsidRPr="00D710AC">
        <w:rPr>
          <w:lang w:val="ru-RU"/>
        </w:rPr>
        <w:t>1</w:t>
      </w:r>
      <w:r>
        <w:t>.</w:t>
      </w:r>
      <w:r>
        <w:rPr>
          <w:lang w:val="ru-RU"/>
        </w:rPr>
        <w:t>27</w:t>
      </w:r>
    </w:p>
    <w:p w:rsidR="002648E0" w:rsidRDefault="002648E0"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Спецификация. </w:t>
      </w:r>
      <w:r w:rsidR="0077154B">
        <w:t>Перенос номеров позиций спецификации в</w:t>
      </w:r>
      <w:r w:rsidR="000C4F52">
        <w:t xml:space="preserve"> сборочн</w:t>
      </w:r>
      <w:r w:rsidR="0077154B">
        <w:t>ый</w:t>
      </w:r>
      <w:r w:rsidR="000C4F52">
        <w:t xml:space="preserve"> чертеж</w:t>
      </w:r>
      <w:r>
        <w:t>.</w:t>
      </w:r>
    </w:p>
    <w:p w:rsidR="000C4F52" w:rsidRPr="00594199" w:rsidRDefault="000C4F52"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Спецификация. Расположение компонентов в дереве </w:t>
      </w:r>
      <w:r w:rsidR="00CB21BB">
        <w:t>сборки</w:t>
      </w:r>
      <w:r>
        <w:t xml:space="preserve"> как в спецификации.</w:t>
      </w:r>
    </w:p>
    <w:p w:rsidR="00594199" w:rsidRPr="00834A05" w:rsidRDefault="00594199"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Спецификация. </w:t>
      </w:r>
      <w:proofErr w:type="spellStart"/>
      <w:r>
        <w:t>Автовставка</w:t>
      </w:r>
      <w:proofErr w:type="spellEnd"/>
      <w:r>
        <w:t xml:space="preserve"> истинного формата сборочного чертежа специфицируемой сборки.</w:t>
      </w:r>
    </w:p>
    <w:p w:rsidR="003A3C16" w:rsidRPr="003A3C16" w:rsidRDefault="003A3C16"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Спецификация. </w:t>
      </w:r>
      <w:proofErr w:type="spellStart"/>
      <w:r>
        <w:t>Автовставка</w:t>
      </w:r>
      <w:proofErr w:type="spellEnd"/>
      <w:r>
        <w:t xml:space="preserve"> истинных форматов чертежей деталей.</w:t>
      </w:r>
    </w:p>
    <w:p w:rsidR="00CB21BB" w:rsidRPr="00CB21BB" w:rsidRDefault="00A805B3" w:rsidP="0059075C">
      <w:pPr>
        <w:pStyle w:val="HistoryVer"/>
      </w:pPr>
      <w:r>
        <w:rPr>
          <w:rStyle w:val="Strong"/>
          <w:color w:val="0070C0"/>
          <w:lang w:val="ru-RU"/>
        </w:rPr>
        <w:t>Изменено</w:t>
      </w:r>
      <w:r w:rsidRPr="00164A87">
        <w:rPr>
          <w:rStyle w:val="Strong"/>
        </w:rPr>
        <w:t>:</w:t>
      </w:r>
      <w:r w:rsidR="00CB21BB">
        <w:t xml:space="preserve"> Разное. При сравнении спецификаций точка в графе «Кол.» спецификации </w:t>
      </w:r>
      <w:r w:rsidR="00CB21BB">
        <w:rPr>
          <w:lang w:val="en-US"/>
        </w:rPr>
        <w:t>SW</w:t>
      </w:r>
      <w:r w:rsidR="00CB21BB">
        <w:t xml:space="preserve"> приравнивается к запятой.</w:t>
      </w:r>
    </w:p>
    <w:p w:rsidR="00F07F75" w:rsidRPr="00F07F75" w:rsidRDefault="00F07F75" w:rsidP="00F07F75">
      <w:pPr>
        <w:pStyle w:val="3"/>
        <w:rPr>
          <w:rStyle w:val="Strong"/>
          <w:i w:val="0"/>
          <w:szCs w:val="26"/>
          <w:lang w:val="ru-RU"/>
        </w:rPr>
      </w:pPr>
      <w:r w:rsidRPr="00D710AC">
        <w:rPr>
          <w:lang w:val="ru-RU"/>
        </w:rPr>
        <w:t>1</w:t>
      </w:r>
      <w:r>
        <w:t>.</w:t>
      </w:r>
      <w:r>
        <w:rPr>
          <w:lang w:val="ru-RU"/>
        </w:rPr>
        <w:t>2</w:t>
      </w:r>
      <w:r w:rsidRPr="00F07F75">
        <w:rPr>
          <w:lang w:val="ru-RU"/>
        </w:rPr>
        <w:t>6</w:t>
      </w:r>
    </w:p>
    <w:p w:rsidR="000D13E5" w:rsidRDefault="000D13E5"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Проект. Добавлен поиск ссылок на детали </w:t>
      </w:r>
      <w:r>
        <w:rPr>
          <w:lang w:val="en-US"/>
        </w:rPr>
        <w:t>Toolbox</w:t>
      </w:r>
      <w:r>
        <w:t>.</w:t>
      </w:r>
    </w:p>
    <w:p w:rsidR="004F54B9" w:rsidRPr="000D13E5" w:rsidRDefault="004F54B9"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t>Проект. Выбор</w:t>
      </w:r>
      <w:r w:rsidR="00053223">
        <w:t xml:space="preserve"> </w:t>
      </w:r>
      <w:r>
        <w:t xml:space="preserve">сборки из </w:t>
      </w:r>
      <w:r w:rsidR="00053223">
        <w:t>выпадающего списка</w:t>
      </w:r>
      <w:r>
        <w:t xml:space="preserve"> </w:t>
      </w:r>
      <w:r w:rsidR="00053223">
        <w:t xml:space="preserve">сборок, </w:t>
      </w:r>
      <w:r>
        <w:t>выбранных ранее.</w:t>
      </w:r>
    </w:p>
    <w:p w:rsidR="00207B74" w:rsidRPr="00D21A7F" w:rsidRDefault="00207B74"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Спецификация. Выбор места считывания записей </w:t>
      </w:r>
      <w:r w:rsidR="00047EE6">
        <w:t xml:space="preserve">для спецификации </w:t>
      </w:r>
      <w:r>
        <w:t>в окне Загрузить.</w:t>
      </w:r>
    </w:p>
    <w:p w:rsidR="00774437" w:rsidRPr="00774437" w:rsidRDefault="00774437"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t>Спецификация. Запись в спецификацию массы только в килограммах, если указано в настройках.</w:t>
      </w:r>
    </w:p>
    <w:p w:rsidR="00335598" w:rsidRPr="00190694" w:rsidRDefault="00335598" w:rsidP="0059075C">
      <w:pPr>
        <w:pStyle w:val="HistoryVer"/>
      </w:pPr>
      <w:r w:rsidRPr="001B3C13">
        <w:rPr>
          <w:rStyle w:val="Strong"/>
          <w:color w:val="0070C0"/>
          <w:lang w:val="ru-RU"/>
        </w:rPr>
        <w:t>Добавлено</w:t>
      </w:r>
      <w:r w:rsidRPr="00164A87">
        <w:rPr>
          <w:rStyle w:val="Strong"/>
        </w:rPr>
        <w:t>:</w:t>
      </w:r>
      <w:r w:rsidRPr="00683CF9">
        <w:t xml:space="preserve"> </w:t>
      </w:r>
      <w:r>
        <w:t>Спецификация. Вставка в спецификацию</w:t>
      </w:r>
      <w:r w:rsidR="00190694">
        <w:t xml:space="preserve"> записи</w:t>
      </w:r>
      <w:r>
        <w:t xml:space="preserve"> виртуального компонента.</w:t>
      </w:r>
    </w:p>
    <w:p w:rsidR="00190694" w:rsidRPr="00190694" w:rsidRDefault="00190694"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t>Спецификация. Изменение количества виртуального компонента из окна Спецификация.</w:t>
      </w:r>
    </w:p>
    <w:p w:rsidR="00F07F75" w:rsidRDefault="00F07F75"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Разное. </w:t>
      </w:r>
      <w:r w:rsidR="00F42D51">
        <w:t xml:space="preserve">Виртуальный компонент. </w:t>
      </w:r>
      <w:r w:rsidR="00997289">
        <w:t>Количество может быть задано десятичной дробью</w:t>
      </w:r>
      <w:r>
        <w:t>.</w:t>
      </w:r>
    </w:p>
    <w:p w:rsidR="00F42D51" w:rsidRPr="00F42D51" w:rsidRDefault="00F42D51" w:rsidP="0059075C">
      <w:pPr>
        <w:pStyle w:val="HistoryVer"/>
      </w:pPr>
      <w:r w:rsidRPr="001B3C13">
        <w:rPr>
          <w:rStyle w:val="Strong"/>
          <w:color w:val="0070C0"/>
          <w:lang w:val="ru-RU"/>
        </w:rPr>
        <w:t>Добавлено</w:t>
      </w:r>
      <w:r w:rsidRPr="00164A87">
        <w:rPr>
          <w:rStyle w:val="Strong"/>
        </w:rPr>
        <w:t>:</w:t>
      </w:r>
      <w:r w:rsidRPr="00683CF9">
        <w:t xml:space="preserve"> </w:t>
      </w:r>
      <w:r>
        <w:t>Разное. Виртуальный компонент. Количество может быть задано с единицей измерения.</w:t>
      </w:r>
    </w:p>
    <w:p w:rsidR="00F42D51" w:rsidRPr="00F42D51" w:rsidRDefault="00F42D51"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Разное. Виртуальный компонент. </w:t>
      </w:r>
      <w:r w:rsidR="000D13E5">
        <w:t>Ручное д</w:t>
      </w:r>
      <w:r>
        <w:t>обавление записи в базу данных.</w:t>
      </w:r>
    </w:p>
    <w:p w:rsidR="00997289" w:rsidRDefault="00997289"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Разное. </w:t>
      </w:r>
      <w:r w:rsidR="00F42D51">
        <w:t xml:space="preserve">Имя компонента. </w:t>
      </w:r>
      <w:r>
        <w:t>Переим</w:t>
      </w:r>
      <w:r w:rsidR="0095681C">
        <w:t>енование компонентов в выбранных конфигурациях</w:t>
      </w:r>
      <w:r>
        <w:t xml:space="preserve"> сборки.</w:t>
      </w:r>
    </w:p>
    <w:p w:rsidR="00335598" w:rsidRPr="00211260" w:rsidRDefault="00A616F6"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Разное. </w:t>
      </w:r>
      <w:r w:rsidR="00F42D51">
        <w:t xml:space="preserve">Имя компонента. </w:t>
      </w:r>
      <w:r>
        <w:t>Вставка ссылки компонента во все конфигурации сборки.</w:t>
      </w:r>
    </w:p>
    <w:p w:rsidR="00211260" w:rsidRPr="00E6402C" w:rsidRDefault="00211260" w:rsidP="0059075C">
      <w:pPr>
        <w:pStyle w:val="HistoryVer"/>
      </w:pPr>
      <w:r w:rsidRPr="001B3C13">
        <w:rPr>
          <w:rStyle w:val="Strong"/>
          <w:color w:val="0070C0"/>
          <w:lang w:val="ru-RU"/>
        </w:rPr>
        <w:t>Добавлено</w:t>
      </w:r>
      <w:r w:rsidRPr="00164A87">
        <w:rPr>
          <w:rStyle w:val="Strong"/>
        </w:rPr>
        <w:t>:</w:t>
      </w:r>
      <w:r w:rsidRPr="00683CF9">
        <w:t xml:space="preserve"> </w:t>
      </w:r>
      <w:r>
        <w:t>Разное. Чертеж. Добавлена кнопка «Перезагрузить чертеж».</w:t>
      </w:r>
    </w:p>
    <w:p w:rsidR="00E6402C" w:rsidRPr="000D13E5" w:rsidRDefault="00E6402C" w:rsidP="0059075C">
      <w:pPr>
        <w:pStyle w:val="HistoryVer"/>
      </w:pPr>
      <w:r w:rsidRPr="001B3C13">
        <w:rPr>
          <w:rStyle w:val="Strong"/>
          <w:color w:val="0070C0"/>
          <w:lang w:val="ru-RU"/>
        </w:rPr>
        <w:t>Добавлено</w:t>
      </w:r>
      <w:r w:rsidRPr="00164A87">
        <w:rPr>
          <w:rStyle w:val="Strong"/>
        </w:rPr>
        <w:t>:</w:t>
      </w:r>
      <w:r w:rsidRPr="00683CF9">
        <w:t xml:space="preserve"> </w:t>
      </w:r>
      <w:r>
        <w:t>Разное. Чертеж. Вставка</w:t>
      </w:r>
      <w:r w:rsidR="003C6E13">
        <w:t>/обновление</w:t>
      </w:r>
      <w:r>
        <w:t xml:space="preserve"> знака шероховатости в</w:t>
      </w:r>
      <w:r w:rsidR="003C6E13">
        <w:t xml:space="preserve"> правом верхнем</w:t>
      </w:r>
      <w:r>
        <w:t xml:space="preserve"> угл</w:t>
      </w:r>
      <w:r w:rsidR="003C6E13">
        <w:t>у</w:t>
      </w:r>
      <w:r>
        <w:t xml:space="preserve"> чертежа.</w:t>
      </w:r>
    </w:p>
    <w:p w:rsidR="00047EE6" w:rsidRPr="00047EE6" w:rsidRDefault="00047EE6" w:rsidP="0059075C">
      <w:pPr>
        <w:pStyle w:val="HistoryVer"/>
        <w:rPr>
          <w:rStyle w:val="Strong"/>
          <w:i w:val="0"/>
          <w:lang w:val="ru-RU"/>
        </w:rPr>
      </w:pPr>
      <w:r w:rsidRPr="001B3C13">
        <w:rPr>
          <w:rStyle w:val="Strong"/>
          <w:color w:val="FF0000"/>
          <w:lang w:val="ru-RU"/>
        </w:rPr>
        <w:t>Исправлено</w:t>
      </w:r>
      <w:r w:rsidRPr="00164A87">
        <w:rPr>
          <w:rStyle w:val="Strong"/>
        </w:rPr>
        <w:t>:</w:t>
      </w:r>
      <w:r>
        <w:t xml:space="preserve"> Настройка. Нельзя было выбрать шрифт для выводимой спецификации.</w:t>
      </w:r>
    </w:p>
    <w:p w:rsidR="00FC4256" w:rsidRPr="00997289" w:rsidRDefault="00FC4256" w:rsidP="0059075C">
      <w:pPr>
        <w:pStyle w:val="HistoryVer"/>
      </w:pPr>
      <w:r w:rsidRPr="001B3C13">
        <w:rPr>
          <w:rStyle w:val="Strong"/>
          <w:color w:val="FF0000"/>
          <w:lang w:val="ru-RU"/>
        </w:rPr>
        <w:t>Исправлено</w:t>
      </w:r>
      <w:r w:rsidRPr="00164A87">
        <w:rPr>
          <w:rStyle w:val="Strong"/>
        </w:rPr>
        <w:t>:</w:t>
      </w:r>
      <w:r>
        <w:t xml:space="preserve"> Проект. </w:t>
      </w:r>
      <w:r w:rsidR="00190694">
        <w:t>В окне Проект н</w:t>
      </w:r>
      <w:r>
        <w:t xml:space="preserve">е </w:t>
      </w:r>
      <w:r w:rsidR="00190694">
        <w:t>работала</w:t>
      </w:r>
      <w:r>
        <w:t xml:space="preserve"> команда меню «</w:t>
      </w:r>
      <w:proofErr w:type="spellStart"/>
      <w:r>
        <w:t>Сп</w:t>
      </w:r>
      <w:proofErr w:type="spellEnd"/>
      <w:r>
        <w:t>».</w:t>
      </w:r>
    </w:p>
    <w:p w:rsidR="003A44F4" w:rsidRPr="00E86732" w:rsidRDefault="001A683E" w:rsidP="003A44F4">
      <w:pPr>
        <w:pStyle w:val="3"/>
        <w:rPr>
          <w:rStyle w:val="Strong"/>
          <w:i w:val="0"/>
          <w:szCs w:val="26"/>
          <w:lang w:val="ru-RU"/>
        </w:rPr>
      </w:pPr>
      <w:r w:rsidRPr="00D710AC">
        <w:rPr>
          <w:lang w:val="ru-RU"/>
        </w:rPr>
        <w:t>1</w:t>
      </w:r>
      <w:r>
        <w:t>.</w:t>
      </w:r>
      <w:r>
        <w:rPr>
          <w:lang w:val="ru-RU"/>
        </w:rPr>
        <w:t>25</w:t>
      </w:r>
    </w:p>
    <w:p w:rsidR="001E4CA7" w:rsidRDefault="001E4CA7" w:rsidP="0059075C">
      <w:pPr>
        <w:pStyle w:val="HistoryVer"/>
      </w:pPr>
      <w:r w:rsidRPr="001B3C13">
        <w:rPr>
          <w:rStyle w:val="Strong"/>
          <w:color w:val="0070C0"/>
          <w:lang w:val="ru-RU"/>
        </w:rPr>
        <w:t>Добавлено</w:t>
      </w:r>
      <w:r w:rsidRPr="00164A87">
        <w:rPr>
          <w:rStyle w:val="Strong"/>
        </w:rPr>
        <w:t>:</w:t>
      </w:r>
      <w:r w:rsidRPr="00683CF9">
        <w:t xml:space="preserve"> </w:t>
      </w:r>
      <w:r>
        <w:t>Выбор</w:t>
      </w:r>
      <w:r w:rsidR="00FF228C">
        <w:t xml:space="preserve"> папки с</w:t>
      </w:r>
      <w:r>
        <w:t xml:space="preserve"> о</w:t>
      </w:r>
      <w:r w:rsidR="00FF228C">
        <w:t>бщим</w:t>
      </w:r>
      <w:r>
        <w:t xml:space="preserve"> стандарт</w:t>
      </w:r>
      <w:r w:rsidR="00FF228C">
        <w:t>ом</w:t>
      </w:r>
      <w:r>
        <w:t xml:space="preserve"> чертежа.</w:t>
      </w:r>
    </w:p>
    <w:p w:rsidR="001E4CA7" w:rsidRPr="00E86732" w:rsidRDefault="001E4CA7"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Выбор папки с форматами </w:t>
      </w:r>
      <w:r w:rsidR="00227D04">
        <w:t>рамок</w:t>
      </w:r>
      <w:r>
        <w:t>.</w:t>
      </w:r>
    </w:p>
    <w:p w:rsidR="00227D04" w:rsidRDefault="00227D04"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Проект. </w:t>
      </w:r>
      <w:r w:rsidR="008B4AC5">
        <w:t>Замена ссылок на ненайденные файлы ссылками на одноименные файлы</w:t>
      </w:r>
      <w:r w:rsidR="00FA7591">
        <w:t xml:space="preserve"> из папки проекта.</w:t>
      </w:r>
    </w:p>
    <w:p w:rsidR="00FA7591" w:rsidRDefault="00FA7591" w:rsidP="0059075C">
      <w:pPr>
        <w:pStyle w:val="HistoryVer"/>
      </w:pPr>
      <w:r w:rsidRPr="001B3C13">
        <w:rPr>
          <w:rStyle w:val="Strong"/>
          <w:color w:val="0070C0"/>
          <w:lang w:val="ru-RU"/>
        </w:rPr>
        <w:t>Добавлено</w:t>
      </w:r>
      <w:r w:rsidRPr="00164A87">
        <w:rPr>
          <w:rStyle w:val="Strong"/>
        </w:rPr>
        <w:t>:</w:t>
      </w:r>
      <w:r w:rsidRPr="00683CF9">
        <w:t xml:space="preserve"> </w:t>
      </w:r>
      <w:r>
        <w:t>Проект. Показ и</w:t>
      </w:r>
      <w:r w:rsidR="008B4AC5">
        <w:t xml:space="preserve">зображения (превью) </w:t>
      </w:r>
      <w:r>
        <w:t xml:space="preserve">документа </w:t>
      </w:r>
      <w:r>
        <w:rPr>
          <w:lang w:val="en-US"/>
        </w:rPr>
        <w:t>SW</w:t>
      </w:r>
      <w:r>
        <w:t>.</w:t>
      </w:r>
    </w:p>
    <w:p w:rsidR="00E33A16" w:rsidRDefault="009D3A91" w:rsidP="0059075C">
      <w:pPr>
        <w:pStyle w:val="HistoryVer"/>
      </w:pPr>
      <w:r w:rsidRPr="001B3C13">
        <w:rPr>
          <w:rStyle w:val="Strong"/>
          <w:color w:val="0070C0"/>
          <w:lang w:val="ru-RU"/>
        </w:rPr>
        <w:t>Добавлено</w:t>
      </w:r>
      <w:r w:rsidRPr="00164A87">
        <w:rPr>
          <w:rStyle w:val="Strong"/>
        </w:rPr>
        <w:t>:</w:t>
      </w:r>
      <w:r w:rsidRPr="00683CF9">
        <w:t xml:space="preserve"> </w:t>
      </w:r>
      <w:r>
        <w:t>Основная надпись. Появляется надпись о том, что обозначение не по ЕСКД.</w:t>
      </w:r>
    </w:p>
    <w:p w:rsidR="003A44F4" w:rsidRDefault="003A44F4" w:rsidP="0059075C">
      <w:pPr>
        <w:pStyle w:val="HistoryVer"/>
      </w:pPr>
      <w:r w:rsidRPr="001B3C13">
        <w:rPr>
          <w:rStyle w:val="Strong"/>
          <w:color w:val="0070C0"/>
          <w:lang w:val="ru-RU"/>
        </w:rPr>
        <w:t>Добавлено</w:t>
      </w:r>
      <w:r w:rsidRPr="00164A87">
        <w:rPr>
          <w:rStyle w:val="Strong"/>
        </w:rPr>
        <w:t>:</w:t>
      </w:r>
      <w:r w:rsidRPr="00683CF9">
        <w:t xml:space="preserve"> </w:t>
      </w:r>
      <w:r>
        <w:t>Спецификация. Три варианта загрузки записей для спецификации:</w:t>
      </w:r>
    </w:p>
    <w:p w:rsidR="003A44F4" w:rsidRDefault="003A44F4" w:rsidP="0059075C">
      <w:pPr>
        <w:pStyle w:val="HistoryVer"/>
      </w:pPr>
      <w:r>
        <w:tab/>
      </w:r>
      <w:r>
        <w:tab/>
        <w:t>- имя компонента,</w:t>
      </w:r>
    </w:p>
    <w:p w:rsidR="003A44F4" w:rsidRDefault="003A44F4" w:rsidP="0059075C">
      <w:pPr>
        <w:pStyle w:val="HistoryVer"/>
      </w:pPr>
      <w:r>
        <w:tab/>
      </w:r>
      <w:r>
        <w:tab/>
        <w:t>- свойство</w:t>
      </w:r>
      <w:r w:rsidR="007F112E">
        <w:t xml:space="preserve"> из</w:t>
      </w:r>
      <w:r>
        <w:t xml:space="preserve"> «Параметр</w:t>
      </w:r>
      <w:r w:rsidR="007F112E">
        <w:t>ы</w:t>
      </w:r>
      <w:r>
        <w:t xml:space="preserve"> спецификации»</w:t>
      </w:r>
      <w:r w:rsidR="007F112E">
        <w:t xml:space="preserve"> конфигурации</w:t>
      </w:r>
      <w:r>
        <w:t>,</w:t>
      </w:r>
    </w:p>
    <w:p w:rsidR="003A44F4" w:rsidRDefault="003A44F4" w:rsidP="0059075C">
      <w:pPr>
        <w:pStyle w:val="HistoryVer"/>
      </w:pPr>
      <w:r>
        <w:tab/>
      </w:r>
      <w:r>
        <w:tab/>
        <w:t>- свойства файла «Обозначение» и «Наименование».</w:t>
      </w:r>
    </w:p>
    <w:p w:rsidR="003A44F4" w:rsidRPr="00E33A16" w:rsidRDefault="003A44F4"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Спецификация. Показ изображения (превью) документа </w:t>
      </w:r>
      <w:r>
        <w:rPr>
          <w:lang w:val="en-US"/>
        </w:rPr>
        <w:t>SW</w:t>
      </w:r>
      <w:r>
        <w:t>.</w:t>
      </w:r>
    </w:p>
    <w:p w:rsidR="009D3A91" w:rsidRDefault="009D3A91" w:rsidP="0059075C">
      <w:pPr>
        <w:pStyle w:val="HistoryVer"/>
      </w:pPr>
      <w:r w:rsidRPr="001B3C13">
        <w:rPr>
          <w:rStyle w:val="Strong"/>
          <w:color w:val="0070C0"/>
          <w:lang w:val="ru-RU"/>
        </w:rPr>
        <w:t>Добавлено</w:t>
      </w:r>
      <w:r w:rsidRPr="00164A87">
        <w:rPr>
          <w:rStyle w:val="Strong"/>
        </w:rPr>
        <w:t>:</w:t>
      </w:r>
      <w:r w:rsidRPr="00683CF9">
        <w:t xml:space="preserve"> </w:t>
      </w:r>
      <w:r>
        <w:t>Разное. Поиск и замена текста в именах компонентов дерева сборки.</w:t>
      </w:r>
    </w:p>
    <w:p w:rsidR="008A1687" w:rsidRDefault="008A1687" w:rsidP="0059075C">
      <w:pPr>
        <w:pStyle w:val="HistoryVer"/>
      </w:pPr>
      <w:r w:rsidRPr="001B3C13">
        <w:rPr>
          <w:rStyle w:val="Strong"/>
          <w:color w:val="0070C0"/>
          <w:lang w:val="ru-RU"/>
        </w:rPr>
        <w:lastRenderedPageBreak/>
        <w:t>Добавлено</w:t>
      </w:r>
      <w:r w:rsidRPr="00164A87">
        <w:rPr>
          <w:rStyle w:val="Strong"/>
        </w:rPr>
        <w:t>:</w:t>
      </w:r>
      <w:r w:rsidRPr="00683CF9">
        <w:t xml:space="preserve"> </w:t>
      </w:r>
      <w:r w:rsidR="003A44F4">
        <w:t>Разное. П</w:t>
      </w:r>
      <w:r>
        <w:t>ереименовани</w:t>
      </w:r>
      <w:r w:rsidR="003A44F4">
        <w:t>е</w:t>
      </w:r>
      <w:r>
        <w:t xml:space="preserve"> компонент</w:t>
      </w:r>
      <w:r w:rsidR="003A44F4">
        <w:t xml:space="preserve">а на свойство </w:t>
      </w:r>
      <w:r w:rsidR="007F112E">
        <w:t xml:space="preserve">из </w:t>
      </w:r>
      <w:r w:rsidR="003A44F4">
        <w:t>«Параметр</w:t>
      </w:r>
      <w:r w:rsidR="007F112E">
        <w:t>ы</w:t>
      </w:r>
      <w:r w:rsidR="003A44F4">
        <w:t xml:space="preserve"> спецификации»</w:t>
      </w:r>
      <w:r w:rsidR="007F112E">
        <w:t xml:space="preserve"> конфигурации</w:t>
      </w:r>
      <w:r w:rsidR="003A44F4">
        <w:t xml:space="preserve"> либо на свойства файла «Обозначение» и «Наименование»</w:t>
      </w:r>
      <w:r>
        <w:t>.</w:t>
      </w:r>
    </w:p>
    <w:p w:rsidR="009D3A91" w:rsidRPr="00061D74" w:rsidRDefault="009D3A91" w:rsidP="0059075C">
      <w:pPr>
        <w:pStyle w:val="HistoryVer"/>
      </w:pPr>
      <w:r w:rsidRPr="001B3C13">
        <w:rPr>
          <w:rStyle w:val="Strong"/>
          <w:color w:val="0070C0"/>
          <w:lang w:val="ru-RU"/>
        </w:rPr>
        <w:t>Добавлено</w:t>
      </w:r>
      <w:r w:rsidRPr="00164A87">
        <w:rPr>
          <w:rStyle w:val="Strong"/>
        </w:rPr>
        <w:t>:</w:t>
      </w:r>
      <w:r w:rsidRPr="00683CF9">
        <w:t xml:space="preserve"> </w:t>
      </w:r>
      <w:r>
        <w:t>Разное. Подсчет общего количества компонентов.</w:t>
      </w:r>
    </w:p>
    <w:p w:rsidR="00E33A16" w:rsidRPr="00E33A16" w:rsidRDefault="00E33A16" w:rsidP="0059075C">
      <w:pPr>
        <w:pStyle w:val="HistoryVer"/>
        <w:rPr>
          <w:rStyle w:val="Strong"/>
          <w:i w:val="0"/>
          <w:lang w:val="ru-RU"/>
        </w:rPr>
      </w:pPr>
      <w:r w:rsidRPr="001B3C13">
        <w:rPr>
          <w:rStyle w:val="Strong"/>
          <w:color w:val="FF0000"/>
          <w:lang w:val="ru-RU"/>
        </w:rPr>
        <w:t>Исправлено</w:t>
      </w:r>
      <w:r w:rsidRPr="00164A87">
        <w:rPr>
          <w:rStyle w:val="Strong"/>
        </w:rPr>
        <w:t>:</w:t>
      </w:r>
      <w:r>
        <w:t xml:space="preserve"> Разное. Не</w:t>
      </w:r>
      <w:r w:rsidR="00AA687D">
        <w:t xml:space="preserve"> переименовался</w:t>
      </w:r>
      <w:r w:rsidR="00B45B0B">
        <w:t xml:space="preserve"> «П</w:t>
      </w:r>
      <w:r>
        <w:t>роекционный вид</w:t>
      </w:r>
      <w:r w:rsidR="00B45B0B">
        <w:t>»</w:t>
      </w:r>
      <w:r w:rsidR="006A3381">
        <w:t xml:space="preserve"> со стрелкой</w:t>
      </w:r>
      <w:r>
        <w:t>.</w:t>
      </w:r>
    </w:p>
    <w:p w:rsidR="006E0F5C" w:rsidRDefault="006E0F5C" w:rsidP="0059075C">
      <w:pPr>
        <w:pStyle w:val="HistoryVer"/>
      </w:pPr>
      <w:r w:rsidRPr="001B3C13">
        <w:rPr>
          <w:rStyle w:val="Strong"/>
          <w:color w:val="FF0000"/>
          <w:lang w:val="ru-RU"/>
        </w:rPr>
        <w:t>Исправлено</w:t>
      </w:r>
      <w:r w:rsidRPr="00164A87">
        <w:rPr>
          <w:rStyle w:val="Strong"/>
        </w:rPr>
        <w:t>:</w:t>
      </w:r>
      <w:r>
        <w:t xml:space="preserve"> Разное. При вставке числового допуска количество знаков после запятой не соответствовало значению допуска.</w:t>
      </w:r>
    </w:p>
    <w:p w:rsidR="00317E92" w:rsidRDefault="00317E92" w:rsidP="0059075C">
      <w:pPr>
        <w:pStyle w:val="HistoryVer"/>
      </w:pPr>
      <w:r w:rsidRPr="001B3C13">
        <w:rPr>
          <w:rStyle w:val="Strong"/>
          <w:color w:val="FF0000"/>
          <w:lang w:val="ru-RU"/>
        </w:rPr>
        <w:t>Исправлено</w:t>
      </w:r>
      <w:r w:rsidRPr="00164A87">
        <w:rPr>
          <w:rStyle w:val="Strong"/>
        </w:rPr>
        <w:t>:</w:t>
      </w:r>
      <w:r>
        <w:t xml:space="preserve"> Разное.</w:t>
      </w:r>
      <w:r w:rsidR="00E46446">
        <w:t xml:space="preserve"> Переименовать.</w:t>
      </w:r>
      <w:r>
        <w:t xml:space="preserve"> У компонента считывалась запись для спецификации </w:t>
      </w:r>
      <w:r>
        <w:rPr>
          <w:lang w:val="en-US"/>
        </w:rPr>
        <w:t>SW</w:t>
      </w:r>
      <w:r>
        <w:t xml:space="preserve"> из</w:t>
      </w:r>
      <w:r w:rsidRPr="00317E92">
        <w:t xml:space="preserve"> </w:t>
      </w:r>
      <w:r>
        <w:t>последней сохраненной конфигурации</w:t>
      </w:r>
      <w:r w:rsidRPr="00317E92">
        <w:t xml:space="preserve">, </w:t>
      </w:r>
      <w:r>
        <w:t>а не из конфигурации компонента в</w:t>
      </w:r>
      <w:r w:rsidR="00E46446">
        <w:t xml:space="preserve"> активной</w:t>
      </w:r>
      <w:r>
        <w:t xml:space="preserve"> сборке.</w:t>
      </w:r>
    </w:p>
    <w:p w:rsidR="001E4CA7" w:rsidRPr="00061D74" w:rsidRDefault="001E4CA7" w:rsidP="0059075C">
      <w:pPr>
        <w:pStyle w:val="HistoryVer"/>
      </w:pPr>
      <w:r w:rsidRPr="001B3C13">
        <w:rPr>
          <w:rStyle w:val="Strong"/>
          <w:color w:val="FF0000"/>
          <w:lang w:val="ru-RU"/>
        </w:rPr>
        <w:t>Исправлено</w:t>
      </w:r>
      <w:r w:rsidRPr="00164A87">
        <w:rPr>
          <w:rStyle w:val="Strong"/>
        </w:rPr>
        <w:t>:</w:t>
      </w:r>
      <w:r>
        <w:t xml:space="preserve"> Рамка. Не работало </w:t>
      </w:r>
      <w:proofErr w:type="spellStart"/>
      <w:r>
        <w:t>автосохранение</w:t>
      </w:r>
      <w:proofErr w:type="spellEnd"/>
      <w:r>
        <w:t xml:space="preserve"> чертежа при вставке в него рамки формата.</w:t>
      </w:r>
    </w:p>
    <w:p w:rsidR="00061D74" w:rsidRPr="001A683E" w:rsidRDefault="00061D74" w:rsidP="0059075C">
      <w:pPr>
        <w:pStyle w:val="HistoryVer"/>
      </w:pPr>
      <w:r w:rsidRPr="001B3C13">
        <w:rPr>
          <w:rStyle w:val="Strong"/>
          <w:color w:val="FF0000"/>
          <w:lang w:val="ru-RU"/>
        </w:rPr>
        <w:t>Исправлено</w:t>
      </w:r>
      <w:r w:rsidRPr="00164A87">
        <w:rPr>
          <w:rStyle w:val="Strong"/>
        </w:rPr>
        <w:t>:</w:t>
      </w:r>
      <w:r>
        <w:t xml:space="preserve"> ТТ</w:t>
      </w:r>
      <w:r w:rsidR="00C04431">
        <w:t>. Не</w:t>
      </w:r>
      <w:r>
        <w:t>правильно вставлялся пустой пункт ТТ при выборе команды «Пустой сверху».</w:t>
      </w:r>
    </w:p>
    <w:p w:rsidR="00061D74" w:rsidRPr="00061D74" w:rsidRDefault="00061D74" w:rsidP="0059075C">
      <w:pPr>
        <w:pStyle w:val="HistoryVer"/>
      </w:pPr>
    </w:p>
    <w:p w:rsidR="002D6B5F" w:rsidRPr="001475E3" w:rsidRDefault="002D6B5F" w:rsidP="002D6B5F">
      <w:pPr>
        <w:pStyle w:val="3"/>
        <w:rPr>
          <w:lang w:val="ru-RU"/>
        </w:rPr>
      </w:pPr>
      <w:r w:rsidRPr="00D710AC">
        <w:rPr>
          <w:lang w:val="ru-RU"/>
        </w:rPr>
        <w:t>1</w:t>
      </w:r>
      <w:r>
        <w:t>.</w:t>
      </w:r>
      <w:r>
        <w:rPr>
          <w:lang w:val="ru-RU"/>
        </w:rPr>
        <w:t>2</w:t>
      </w:r>
      <w:r w:rsidRPr="002D6B5F">
        <w:rPr>
          <w:lang w:val="ru-RU"/>
        </w:rPr>
        <w:t>4</w:t>
      </w:r>
    </w:p>
    <w:p w:rsidR="002D6B5F" w:rsidRPr="005974E6" w:rsidRDefault="002D6B5F"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Экспорт в формат </w:t>
      </w:r>
      <w:r>
        <w:rPr>
          <w:lang w:val="en-US"/>
        </w:rPr>
        <w:t>JPG</w:t>
      </w:r>
      <w:r>
        <w:t>.</w:t>
      </w:r>
    </w:p>
    <w:p w:rsidR="005F299A" w:rsidRPr="005974E6" w:rsidRDefault="005F299A" w:rsidP="0059075C">
      <w:pPr>
        <w:pStyle w:val="HistoryVer"/>
      </w:pPr>
      <w:r w:rsidRPr="001B3C13">
        <w:rPr>
          <w:rStyle w:val="Strong"/>
          <w:color w:val="FF0000"/>
          <w:lang w:val="ru-RU"/>
        </w:rPr>
        <w:t>Исправлено</w:t>
      </w:r>
      <w:r w:rsidRPr="00164A87">
        <w:rPr>
          <w:rStyle w:val="Strong"/>
        </w:rPr>
        <w:t>:</w:t>
      </w:r>
      <w:r>
        <w:t xml:space="preserve"> Не вставлялась р</w:t>
      </w:r>
      <w:r w:rsidR="001A683E">
        <w:t>амка в добавляемый лист чертежа</w:t>
      </w:r>
      <w:r>
        <w:t>.</w:t>
      </w:r>
    </w:p>
    <w:p w:rsidR="00FD68A9" w:rsidRPr="001475E3" w:rsidRDefault="00FD68A9" w:rsidP="00FD68A9">
      <w:pPr>
        <w:pStyle w:val="3"/>
        <w:rPr>
          <w:lang w:val="ru-RU"/>
        </w:rPr>
      </w:pPr>
      <w:r w:rsidRPr="00D710AC">
        <w:rPr>
          <w:lang w:val="ru-RU"/>
        </w:rPr>
        <w:t>1</w:t>
      </w:r>
      <w:r>
        <w:t>.</w:t>
      </w:r>
      <w:r>
        <w:rPr>
          <w:lang w:val="ru-RU"/>
        </w:rPr>
        <w:t>23</w:t>
      </w:r>
    </w:p>
    <w:p w:rsidR="00FD68A9" w:rsidRDefault="00FD68A9" w:rsidP="0059075C">
      <w:pPr>
        <w:pStyle w:val="HistoryVer"/>
      </w:pPr>
      <w:r w:rsidRPr="001B3C13">
        <w:rPr>
          <w:rStyle w:val="Strong"/>
          <w:color w:val="0070C0"/>
          <w:lang w:val="ru-RU"/>
        </w:rPr>
        <w:t>Добавлено</w:t>
      </w:r>
      <w:r w:rsidRPr="00164A87">
        <w:rPr>
          <w:rStyle w:val="Strong"/>
        </w:rPr>
        <w:t>:</w:t>
      </w:r>
      <w:r w:rsidRPr="00683CF9">
        <w:t xml:space="preserve"> </w:t>
      </w:r>
      <w:r>
        <w:t>Раз</w:t>
      </w:r>
      <w:r w:rsidR="00615120">
        <w:t xml:space="preserve">ное. Простановка </w:t>
      </w:r>
      <w:r w:rsidR="00933304">
        <w:t xml:space="preserve">одинакового </w:t>
      </w:r>
      <w:r w:rsidR="00615120">
        <w:t xml:space="preserve">симметричного допуска </w:t>
      </w:r>
      <w:r w:rsidR="00933304">
        <w:t>«±» на группу размеров</w:t>
      </w:r>
      <w:r w:rsidR="00D404C4">
        <w:t xml:space="preserve"> чертежа</w:t>
      </w:r>
      <w:r w:rsidR="00615120">
        <w:t>.</w:t>
      </w:r>
    </w:p>
    <w:p w:rsidR="009D0236" w:rsidRPr="009D0236" w:rsidRDefault="009D0236" w:rsidP="0059075C">
      <w:pPr>
        <w:pStyle w:val="HistoryVer"/>
        <w:rPr>
          <w:i/>
          <w:color w:val="0070C0"/>
        </w:rPr>
      </w:pPr>
      <w:r w:rsidRPr="001B3C13">
        <w:rPr>
          <w:rStyle w:val="Strong"/>
          <w:color w:val="0070C0"/>
          <w:lang w:val="ru-RU"/>
        </w:rPr>
        <w:t>Добавлено</w:t>
      </w:r>
      <w:r w:rsidRPr="00164A87">
        <w:rPr>
          <w:rStyle w:val="Strong"/>
        </w:rPr>
        <w:t>:</w:t>
      </w:r>
      <w:r w:rsidRPr="00683CF9">
        <w:t xml:space="preserve"> </w:t>
      </w:r>
      <w:r>
        <w:t>Разное. П</w:t>
      </w:r>
      <w:r w:rsidR="00FF1D7F">
        <w:t>ереименование облегченных</w:t>
      </w:r>
      <w:r>
        <w:t xml:space="preserve"> и погашенных компонентов сборки.</w:t>
      </w:r>
    </w:p>
    <w:p w:rsidR="008E3E70" w:rsidRPr="00366341" w:rsidRDefault="008E3E70"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Основная надпись. Добавлены кнопки для </w:t>
      </w:r>
      <w:r w:rsidR="0068069E">
        <w:t xml:space="preserve">быстрой </w:t>
      </w:r>
      <w:r>
        <w:t>очистки</w:t>
      </w:r>
      <w:r w:rsidR="00994CFE">
        <w:t xml:space="preserve"> текстовых</w:t>
      </w:r>
      <w:r>
        <w:t xml:space="preserve"> полей.</w:t>
      </w:r>
    </w:p>
    <w:p w:rsidR="00366341" w:rsidRPr="00366341" w:rsidRDefault="00366341" w:rsidP="0059075C">
      <w:pPr>
        <w:pStyle w:val="HistoryVer"/>
      </w:pPr>
      <w:r w:rsidRPr="001B3C13">
        <w:rPr>
          <w:rStyle w:val="Strong"/>
          <w:color w:val="0070C0"/>
          <w:lang w:val="ru-RU"/>
        </w:rPr>
        <w:t>Добавлено</w:t>
      </w:r>
      <w:r w:rsidRPr="00164A87">
        <w:rPr>
          <w:rStyle w:val="Strong"/>
        </w:rPr>
        <w:t>:</w:t>
      </w:r>
      <w:r w:rsidRPr="00683CF9">
        <w:t xml:space="preserve"> </w:t>
      </w:r>
      <w:r>
        <w:t>Технические требования. Вставка пустого пункта ТТ над или под выделенным пунктом.</w:t>
      </w:r>
    </w:p>
    <w:p w:rsidR="00A82F20" w:rsidRDefault="007E0495" w:rsidP="0059075C">
      <w:pPr>
        <w:pStyle w:val="HistoryVer"/>
      </w:pPr>
      <w:r w:rsidRPr="001B3C13">
        <w:rPr>
          <w:rStyle w:val="Strong"/>
          <w:color w:val="0070C0"/>
          <w:lang w:val="ru-RU"/>
        </w:rPr>
        <w:t>Добавлено</w:t>
      </w:r>
      <w:r w:rsidRPr="00164A87">
        <w:rPr>
          <w:rStyle w:val="Strong"/>
        </w:rPr>
        <w:t>:</w:t>
      </w:r>
      <w:r w:rsidRPr="00683CF9">
        <w:t xml:space="preserve"> </w:t>
      </w:r>
      <w:r>
        <w:t>При конвертации</w:t>
      </w:r>
      <w:r w:rsidRPr="00EF1FB6">
        <w:t xml:space="preserve"> </w:t>
      </w:r>
      <w:r>
        <w:t xml:space="preserve">чертежа в формат </w:t>
      </w:r>
      <w:r>
        <w:rPr>
          <w:lang w:val="en-US"/>
        </w:rPr>
        <w:t>PDF</w:t>
      </w:r>
      <w:r w:rsidRPr="007E0495">
        <w:t xml:space="preserve"> </w:t>
      </w:r>
      <w:r>
        <w:t xml:space="preserve">в конец имени файла </w:t>
      </w:r>
      <w:r>
        <w:rPr>
          <w:lang w:val="en-US"/>
        </w:rPr>
        <w:t>PDF</w:t>
      </w:r>
      <w:r w:rsidR="00994CFE">
        <w:t xml:space="preserve"> добавляются форматы листов</w:t>
      </w:r>
      <w:r>
        <w:t>.</w:t>
      </w:r>
    </w:p>
    <w:p w:rsidR="00A82F20" w:rsidRDefault="00A82F20" w:rsidP="0059075C">
      <w:pPr>
        <w:pStyle w:val="HistoryVer"/>
      </w:pPr>
      <w:r>
        <w:rPr>
          <w:rStyle w:val="Strong"/>
          <w:color w:val="0070C0"/>
          <w:lang w:val="ru-RU"/>
        </w:rPr>
        <w:t>Изменено</w:t>
      </w:r>
      <w:r w:rsidRPr="00164A87">
        <w:rPr>
          <w:rStyle w:val="Strong"/>
        </w:rPr>
        <w:t>:</w:t>
      </w:r>
      <w:r w:rsidRPr="00683CF9">
        <w:t xml:space="preserve"> </w:t>
      </w:r>
      <w:r>
        <w:t>При создании файла развертки улучшен поиск развертки в дереве построения сборки.</w:t>
      </w:r>
    </w:p>
    <w:p w:rsidR="00DC4EC3" w:rsidRDefault="00DC4EC3" w:rsidP="0059075C">
      <w:pPr>
        <w:pStyle w:val="HistoryVer"/>
      </w:pPr>
      <w:r>
        <w:rPr>
          <w:rStyle w:val="Strong"/>
          <w:color w:val="0070C0"/>
          <w:lang w:val="ru-RU"/>
        </w:rPr>
        <w:t>Изменено</w:t>
      </w:r>
      <w:r w:rsidRPr="00164A87">
        <w:rPr>
          <w:rStyle w:val="Strong"/>
        </w:rPr>
        <w:t>:</w:t>
      </w:r>
      <w:r w:rsidRPr="00683CF9">
        <w:t xml:space="preserve"> </w:t>
      </w:r>
      <w:r>
        <w:t xml:space="preserve">При конвертации чертежа печатной платы (с обозначением по ЕСКД) в формат </w:t>
      </w:r>
      <w:r>
        <w:rPr>
          <w:lang w:val="en-US"/>
        </w:rPr>
        <w:t>PDF</w:t>
      </w:r>
      <w:r>
        <w:t xml:space="preserve">, ее </w:t>
      </w:r>
      <w:r>
        <w:rPr>
          <w:lang w:val="en-US"/>
        </w:rPr>
        <w:t>STEP</w:t>
      </w:r>
      <w:r w:rsidRPr="00EF1FB6">
        <w:t>-</w:t>
      </w:r>
      <w:r>
        <w:t>файл не создается.</w:t>
      </w:r>
    </w:p>
    <w:p w:rsidR="002035AD" w:rsidRPr="007E0495" w:rsidRDefault="002035AD" w:rsidP="0059075C">
      <w:pPr>
        <w:pStyle w:val="HistoryVer"/>
        <w:rPr>
          <w:rStyle w:val="Strong"/>
          <w:i w:val="0"/>
          <w:lang w:val="ru-RU"/>
        </w:rPr>
      </w:pPr>
      <w:r>
        <w:rPr>
          <w:rStyle w:val="Strong"/>
          <w:color w:val="0070C0"/>
          <w:lang w:val="ru-RU"/>
        </w:rPr>
        <w:t>Изменено</w:t>
      </w:r>
      <w:r w:rsidRPr="00164A87">
        <w:rPr>
          <w:rStyle w:val="Strong"/>
        </w:rPr>
        <w:t>:</w:t>
      </w:r>
      <w:r w:rsidRPr="00683CF9">
        <w:t xml:space="preserve"> </w:t>
      </w:r>
      <w:r>
        <w:t>Разное. Улучшен</w:t>
      </w:r>
      <w:r w:rsidR="00B2210F">
        <w:t>а простановка размеров</w:t>
      </w:r>
      <w:r>
        <w:t xml:space="preserve"> в эскизе</w:t>
      </w:r>
      <w:r w:rsidR="00B2210F">
        <w:t xml:space="preserve"> прямоугольника</w:t>
      </w:r>
      <w:r>
        <w:t>.</w:t>
      </w:r>
    </w:p>
    <w:p w:rsidR="008E3E70" w:rsidRPr="008E3E70" w:rsidRDefault="008E3E70" w:rsidP="0059075C">
      <w:pPr>
        <w:pStyle w:val="HistoryVer"/>
        <w:rPr>
          <w:rStyle w:val="Strong"/>
          <w:i w:val="0"/>
          <w:lang w:val="ru-RU"/>
        </w:rPr>
      </w:pPr>
      <w:r w:rsidRPr="001B3C13">
        <w:rPr>
          <w:rStyle w:val="Strong"/>
          <w:color w:val="FF0000"/>
          <w:lang w:val="ru-RU"/>
        </w:rPr>
        <w:t>Исправлено</w:t>
      </w:r>
      <w:r w:rsidRPr="00164A87">
        <w:rPr>
          <w:rStyle w:val="Strong"/>
        </w:rPr>
        <w:t>:</w:t>
      </w:r>
      <w:r>
        <w:t xml:space="preserve"> Т</w:t>
      </w:r>
      <w:r w:rsidR="0068069E">
        <w:t>ехнические требования</w:t>
      </w:r>
      <w:r>
        <w:t>. Не загружались данные</w:t>
      </w:r>
      <w:r w:rsidR="0055233C">
        <w:t xml:space="preserve"> из</w:t>
      </w:r>
      <w:r>
        <w:t xml:space="preserve"> спецификации по команде меню Вид</w:t>
      </w:r>
      <w:r w:rsidR="00BD4D34">
        <w:t> </w:t>
      </w:r>
      <w:r w:rsidRPr="0068069E">
        <w:t>&gt;</w:t>
      </w:r>
      <w:r w:rsidR="00BD4D34">
        <w:t> </w:t>
      </w:r>
      <w:r>
        <w:t>Обновить.</w:t>
      </w:r>
    </w:p>
    <w:p w:rsidR="00D10C2C" w:rsidRPr="00D10C2C" w:rsidRDefault="00D10C2C" w:rsidP="0059075C">
      <w:pPr>
        <w:pStyle w:val="HistoryVer"/>
        <w:rPr>
          <w:rStyle w:val="Strong"/>
          <w:color w:val="FF0000"/>
          <w:lang w:val="ru-RU"/>
        </w:rPr>
      </w:pPr>
      <w:r w:rsidRPr="001B3C13">
        <w:rPr>
          <w:rStyle w:val="Strong"/>
          <w:color w:val="FF0000"/>
          <w:lang w:val="ru-RU"/>
        </w:rPr>
        <w:t>Исправлено</w:t>
      </w:r>
      <w:r w:rsidRPr="00164A87">
        <w:rPr>
          <w:rStyle w:val="Strong"/>
        </w:rPr>
        <w:t>:</w:t>
      </w:r>
      <w:r>
        <w:t xml:space="preserve"> Основная надпись. </w:t>
      </w:r>
      <w:r w:rsidR="00A82F20">
        <w:t>Не о</w:t>
      </w:r>
      <w:r w:rsidR="0055233C">
        <w:t>тобража</w:t>
      </w:r>
      <w:r w:rsidR="00A82F20">
        <w:t>лись</w:t>
      </w:r>
      <w:r w:rsidR="00CC7B93">
        <w:t xml:space="preserve"> все</w:t>
      </w:r>
      <w:r w:rsidR="0055233C">
        <w:t xml:space="preserve"> </w:t>
      </w:r>
      <w:r>
        <w:t>формат</w:t>
      </w:r>
      <w:r w:rsidR="00A82F20">
        <w:t xml:space="preserve">ы </w:t>
      </w:r>
      <w:proofErr w:type="spellStart"/>
      <w:r w:rsidR="00A82F20">
        <w:t>разноформатного</w:t>
      </w:r>
      <w:proofErr w:type="spellEnd"/>
      <w:r w:rsidR="00A82F20">
        <w:t xml:space="preserve"> чертежа</w:t>
      </w:r>
      <w:r>
        <w:t>.</w:t>
      </w:r>
    </w:p>
    <w:p w:rsidR="00694C62" w:rsidRDefault="00694C62" w:rsidP="0059075C">
      <w:pPr>
        <w:pStyle w:val="HistoryVer"/>
      </w:pPr>
      <w:r w:rsidRPr="001B3C13">
        <w:rPr>
          <w:rStyle w:val="Strong"/>
          <w:color w:val="FF0000"/>
          <w:lang w:val="ru-RU"/>
        </w:rPr>
        <w:t>Исправлено</w:t>
      </w:r>
      <w:r w:rsidRPr="00164A87">
        <w:rPr>
          <w:rStyle w:val="Strong"/>
        </w:rPr>
        <w:t>:</w:t>
      </w:r>
      <w:r>
        <w:t xml:space="preserve"> Спецификация. По загрузке данных для спецификации курсор не принимал состояние «по умолчанию».</w:t>
      </w:r>
    </w:p>
    <w:p w:rsidR="005202E7" w:rsidRPr="00694C62" w:rsidRDefault="005202E7" w:rsidP="0059075C">
      <w:pPr>
        <w:pStyle w:val="HistoryVer"/>
      </w:pPr>
      <w:r w:rsidRPr="001B3C13">
        <w:rPr>
          <w:rStyle w:val="Strong"/>
          <w:color w:val="FF0000"/>
          <w:lang w:val="ru-RU"/>
        </w:rPr>
        <w:t>Исправлено</w:t>
      </w:r>
      <w:r w:rsidRPr="00164A87">
        <w:rPr>
          <w:rStyle w:val="Strong"/>
        </w:rPr>
        <w:t>:</w:t>
      </w:r>
      <w:r>
        <w:t xml:space="preserve"> В некоторых случаях появлялось сообщение об ошибке</w:t>
      </w:r>
      <w:r w:rsidR="00F15D53">
        <w:t xml:space="preserve"> при отсутствии загруженных документов</w:t>
      </w:r>
      <w:r>
        <w:t xml:space="preserve"> или </w:t>
      </w:r>
      <w:r w:rsidR="00F15D53">
        <w:t xml:space="preserve">кода </w:t>
      </w:r>
      <w:r>
        <w:t>активный файл еще не был сохранен.</w:t>
      </w:r>
    </w:p>
    <w:p w:rsidR="001475E3" w:rsidRPr="001475E3" w:rsidRDefault="001475E3" w:rsidP="001475E3">
      <w:pPr>
        <w:pStyle w:val="3"/>
        <w:rPr>
          <w:lang w:val="ru-RU"/>
        </w:rPr>
      </w:pPr>
      <w:r w:rsidRPr="00D710AC">
        <w:rPr>
          <w:lang w:val="ru-RU"/>
        </w:rPr>
        <w:t>1</w:t>
      </w:r>
      <w:r>
        <w:t>.</w:t>
      </w:r>
      <w:r>
        <w:rPr>
          <w:lang w:val="ru-RU"/>
        </w:rPr>
        <w:t>2</w:t>
      </w:r>
      <w:r w:rsidRPr="001475E3">
        <w:rPr>
          <w:lang w:val="ru-RU"/>
        </w:rPr>
        <w:t>2</w:t>
      </w:r>
    </w:p>
    <w:p w:rsidR="008746B7" w:rsidRDefault="008746B7" w:rsidP="0059075C">
      <w:pPr>
        <w:pStyle w:val="HistoryVer"/>
      </w:pPr>
      <w:r w:rsidRPr="001B3C13">
        <w:rPr>
          <w:rStyle w:val="Strong"/>
          <w:color w:val="0070C0"/>
          <w:lang w:val="ru-RU"/>
        </w:rPr>
        <w:t>Добавлено</w:t>
      </w:r>
      <w:r w:rsidRPr="00164A87">
        <w:rPr>
          <w:rStyle w:val="Strong"/>
        </w:rPr>
        <w:t>:</w:t>
      </w:r>
      <w:r w:rsidRPr="00683CF9">
        <w:t xml:space="preserve"> </w:t>
      </w:r>
      <w:r w:rsidR="00383484">
        <w:t>Разное. Р</w:t>
      </w:r>
      <w:r>
        <w:t>едактировани</w:t>
      </w:r>
      <w:r w:rsidR="00383484">
        <w:t>е</w:t>
      </w:r>
      <w:r>
        <w:t xml:space="preserve"> </w:t>
      </w:r>
      <w:r w:rsidR="009208DC">
        <w:t>3</w:t>
      </w:r>
      <w:r w:rsidR="009208DC">
        <w:rPr>
          <w:lang w:val="en-US"/>
        </w:rPr>
        <w:t>D</w:t>
      </w:r>
      <w:r w:rsidR="009208DC" w:rsidRPr="009208DC">
        <w:t>-</w:t>
      </w:r>
      <w:r>
        <w:t>текста в эскизе, не заходя в свойства текста.</w:t>
      </w:r>
    </w:p>
    <w:p w:rsidR="008746B7" w:rsidRDefault="008746B7" w:rsidP="0059075C">
      <w:pPr>
        <w:pStyle w:val="HistoryVer"/>
      </w:pPr>
      <w:r w:rsidRPr="001B3C13">
        <w:rPr>
          <w:rStyle w:val="Strong"/>
          <w:color w:val="0070C0"/>
          <w:lang w:val="ru-RU"/>
        </w:rPr>
        <w:t>Добавлено</w:t>
      </w:r>
      <w:r w:rsidRPr="00164A87">
        <w:rPr>
          <w:rStyle w:val="Strong"/>
        </w:rPr>
        <w:t>:</w:t>
      </w:r>
      <w:r w:rsidRPr="00683CF9">
        <w:t xml:space="preserve"> </w:t>
      </w:r>
      <w:r w:rsidR="00383484">
        <w:t>Разное. В</w:t>
      </w:r>
      <w:r>
        <w:t>ставк</w:t>
      </w:r>
      <w:r w:rsidR="00383484">
        <w:t>а</w:t>
      </w:r>
      <w:r>
        <w:t xml:space="preserve"> прямоугольника</w:t>
      </w:r>
      <w:r w:rsidR="00383484">
        <w:t xml:space="preserve"> в эскиз с</w:t>
      </w:r>
      <w:r w:rsidR="00E74B08">
        <w:t xml:space="preserve"> сопряжени</w:t>
      </w:r>
      <w:r w:rsidR="00383484">
        <w:t>ем</w:t>
      </w:r>
      <w:r w:rsidR="00E74B08">
        <w:t xml:space="preserve"> центра с исходной точкой</w:t>
      </w:r>
      <w:r>
        <w:t>.</w:t>
      </w:r>
    </w:p>
    <w:p w:rsidR="00383484" w:rsidRPr="008746B7" w:rsidRDefault="00383484"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t>Разное. Вставка числовых значений допусков размеров симметричных, отверстий и валов.</w:t>
      </w:r>
    </w:p>
    <w:p w:rsidR="004A7632" w:rsidRPr="004A7632" w:rsidRDefault="004A7632" w:rsidP="0059075C">
      <w:pPr>
        <w:pStyle w:val="HistoryVer"/>
        <w:rPr>
          <w:rStyle w:val="Strong"/>
          <w:i w:val="0"/>
          <w:lang w:val="ru-RU"/>
        </w:rPr>
      </w:pPr>
      <w:r>
        <w:rPr>
          <w:rStyle w:val="Strong"/>
          <w:color w:val="0070C0"/>
          <w:lang w:val="ru-RU"/>
        </w:rPr>
        <w:t>Изменено</w:t>
      </w:r>
      <w:r w:rsidRPr="00164A87">
        <w:rPr>
          <w:rStyle w:val="Strong"/>
        </w:rPr>
        <w:t>:</w:t>
      </w:r>
      <w:r w:rsidRPr="00683CF9">
        <w:t xml:space="preserve"> </w:t>
      </w:r>
      <w:r>
        <w:t xml:space="preserve">Сравнение спецификаций. Не выдается сообщение о повторяющемся номере позиций в спецификации </w:t>
      </w:r>
      <w:r>
        <w:rPr>
          <w:lang w:val="en-US"/>
        </w:rPr>
        <w:t>MS</w:t>
      </w:r>
      <w:r w:rsidRPr="004A7632">
        <w:t xml:space="preserve"> </w:t>
      </w:r>
      <w:r>
        <w:rPr>
          <w:lang w:val="en-US"/>
        </w:rPr>
        <w:t>Excel</w:t>
      </w:r>
      <w:r w:rsidR="00A770CA">
        <w:t xml:space="preserve">, если записи </w:t>
      </w:r>
      <w:r>
        <w:t>за этими номерами позиций</w:t>
      </w:r>
      <w:r w:rsidR="00A770CA">
        <w:t xml:space="preserve"> одинаковы</w:t>
      </w:r>
      <w:r>
        <w:t>.</w:t>
      </w:r>
    </w:p>
    <w:p w:rsidR="001475E3" w:rsidRDefault="001475E3" w:rsidP="0059075C">
      <w:pPr>
        <w:pStyle w:val="HistoryVer"/>
      </w:pPr>
      <w:r w:rsidRPr="001B3C13">
        <w:rPr>
          <w:rStyle w:val="Strong"/>
          <w:color w:val="FF0000"/>
          <w:lang w:val="ru-RU"/>
        </w:rPr>
        <w:t>Исправлено</w:t>
      </w:r>
      <w:r w:rsidRPr="00164A87">
        <w:rPr>
          <w:rStyle w:val="Strong"/>
        </w:rPr>
        <w:t>:</w:t>
      </w:r>
      <w:r w:rsidR="004A7632">
        <w:t xml:space="preserve"> Разное</w:t>
      </w:r>
      <w:r>
        <w:t>. При попытке переименовать погашенный или облегченный компонент появлялось сообщение об ошибке, и программа завершала работу.</w:t>
      </w:r>
    </w:p>
    <w:p w:rsidR="00F11BD7" w:rsidRPr="001475E3" w:rsidRDefault="00F11BD7" w:rsidP="0059075C">
      <w:pPr>
        <w:pStyle w:val="HistoryVer"/>
      </w:pPr>
      <w:r w:rsidRPr="001B3C13">
        <w:rPr>
          <w:rStyle w:val="Strong"/>
          <w:color w:val="FF0000"/>
          <w:lang w:val="ru-RU"/>
        </w:rPr>
        <w:t>Исправлено</w:t>
      </w:r>
      <w:r w:rsidRPr="00164A87">
        <w:rPr>
          <w:rStyle w:val="Strong"/>
        </w:rPr>
        <w:t>:</w:t>
      </w:r>
      <w:r w:rsidR="004A7632">
        <w:t xml:space="preserve"> Проект</w:t>
      </w:r>
      <w:r>
        <w:t xml:space="preserve">. При проверке ссылок не всегда </w:t>
      </w:r>
      <w:r w:rsidR="004A7632">
        <w:t>выводился</w:t>
      </w:r>
      <w:r>
        <w:t xml:space="preserve"> полный список папок </w:t>
      </w:r>
      <w:r w:rsidR="00AB25BA">
        <w:t>из папки</w:t>
      </w:r>
      <w:r>
        <w:t xml:space="preserve"> с проектами.</w:t>
      </w:r>
    </w:p>
    <w:p w:rsidR="00FA58E6" w:rsidRPr="00FA11A7" w:rsidRDefault="00FA58E6" w:rsidP="00FA58E6">
      <w:pPr>
        <w:pStyle w:val="3"/>
        <w:rPr>
          <w:lang w:val="ru-RU"/>
        </w:rPr>
      </w:pPr>
      <w:r w:rsidRPr="00D710AC">
        <w:rPr>
          <w:lang w:val="ru-RU"/>
        </w:rPr>
        <w:t>1</w:t>
      </w:r>
      <w:r>
        <w:t>.</w:t>
      </w:r>
      <w:r>
        <w:rPr>
          <w:lang w:val="ru-RU"/>
        </w:rPr>
        <w:t>21</w:t>
      </w:r>
    </w:p>
    <w:p w:rsidR="00FA58E6" w:rsidRDefault="00723891" w:rsidP="0059075C">
      <w:pPr>
        <w:pStyle w:val="HistoryVer"/>
      </w:pPr>
      <w:r w:rsidRPr="001B3C13">
        <w:rPr>
          <w:rStyle w:val="Strong"/>
          <w:color w:val="0070C0"/>
          <w:lang w:val="ru-RU"/>
        </w:rPr>
        <w:t>Добавлено</w:t>
      </w:r>
      <w:r w:rsidRPr="00164A87">
        <w:rPr>
          <w:rStyle w:val="Strong"/>
        </w:rPr>
        <w:t>:</w:t>
      </w:r>
      <w:r w:rsidRPr="00683CF9">
        <w:t xml:space="preserve"> </w:t>
      </w:r>
      <w:r>
        <w:t>Вставка</w:t>
      </w:r>
      <w:r w:rsidR="005C4E36">
        <w:t xml:space="preserve"> чертежа для активной детали</w:t>
      </w:r>
      <w:r w:rsidR="005C4E36" w:rsidRPr="005C4E36">
        <w:t>/</w:t>
      </w:r>
      <w:r>
        <w:t>сбор</w:t>
      </w:r>
      <w:r w:rsidR="005C4E36">
        <w:t>ки</w:t>
      </w:r>
      <w:r>
        <w:t xml:space="preserve"> при нажатии на кнопку Рамка</w:t>
      </w:r>
      <w:r w:rsidRPr="00A871B8">
        <w:t>.</w:t>
      </w:r>
      <w:r w:rsidR="00B9224A">
        <w:t xml:space="preserve"> Аналог команды меню</w:t>
      </w:r>
      <w:r w:rsidR="00651485">
        <w:t xml:space="preserve"> </w:t>
      </w:r>
      <w:r w:rsidR="00651485">
        <w:rPr>
          <w:lang w:val="en-US"/>
        </w:rPr>
        <w:t>SW</w:t>
      </w:r>
      <w:r w:rsidR="00B9224A">
        <w:t xml:space="preserve"> </w:t>
      </w:r>
      <w:r w:rsidR="00B9224A" w:rsidRPr="003059D6">
        <w:t>“</w:t>
      </w:r>
      <w:r w:rsidR="00B9224A">
        <w:t xml:space="preserve">Файл </w:t>
      </w:r>
      <w:r w:rsidR="00B9224A" w:rsidRPr="003059D6">
        <w:t xml:space="preserve">&gt; </w:t>
      </w:r>
      <w:r w:rsidR="00B9224A">
        <w:t>Вставить чертеж детали/сборки</w:t>
      </w:r>
      <w:r w:rsidR="00B9224A" w:rsidRPr="003059D6">
        <w:t>”.</w:t>
      </w:r>
    </w:p>
    <w:p w:rsidR="00C22984" w:rsidRDefault="00C22984" w:rsidP="0059075C">
      <w:pPr>
        <w:pStyle w:val="HistoryVer"/>
      </w:pPr>
      <w:r w:rsidRPr="001B3C13">
        <w:rPr>
          <w:rStyle w:val="Strong"/>
          <w:color w:val="0070C0"/>
          <w:lang w:val="ru-RU"/>
        </w:rPr>
        <w:t>Добавлено</w:t>
      </w:r>
      <w:r w:rsidRPr="00164A87">
        <w:rPr>
          <w:rStyle w:val="Strong"/>
        </w:rPr>
        <w:t>:</w:t>
      </w:r>
      <w:r w:rsidRPr="00683CF9">
        <w:t xml:space="preserve"> </w:t>
      </w:r>
      <w:r>
        <w:t>Расши</w:t>
      </w:r>
      <w:r w:rsidR="00DB45EA">
        <w:t>ренный поиск контейнеров в закладке</w:t>
      </w:r>
      <w:r>
        <w:t xml:space="preserve"> Контейнеры</w:t>
      </w:r>
      <w:r w:rsidRPr="003059D6">
        <w:t>.</w:t>
      </w:r>
    </w:p>
    <w:p w:rsidR="00C22984" w:rsidRPr="00DB45EA" w:rsidRDefault="00C22984" w:rsidP="0059075C">
      <w:pPr>
        <w:pStyle w:val="HistoryVer"/>
      </w:pPr>
      <w:r w:rsidRPr="001B3C13">
        <w:rPr>
          <w:rStyle w:val="Strong"/>
          <w:color w:val="0070C0"/>
          <w:lang w:val="ru-RU"/>
        </w:rPr>
        <w:t>Добавлено</w:t>
      </w:r>
      <w:r w:rsidRPr="00164A87">
        <w:rPr>
          <w:rStyle w:val="Strong"/>
        </w:rPr>
        <w:t>:</w:t>
      </w:r>
      <w:r w:rsidRPr="00683CF9">
        <w:t xml:space="preserve"> </w:t>
      </w:r>
      <w:r>
        <w:t>Открытие контейнера с выбранн</w:t>
      </w:r>
      <w:r w:rsidR="002D69B3">
        <w:t>ым</w:t>
      </w:r>
      <w:r w:rsidR="00027DDF">
        <w:t>и</w:t>
      </w:r>
      <w:r w:rsidR="002D69B3">
        <w:t xml:space="preserve"> режим</w:t>
      </w:r>
      <w:r w:rsidR="00DB45EA">
        <w:t>о</w:t>
      </w:r>
      <w:r w:rsidR="00A02CE3">
        <w:t>м</w:t>
      </w:r>
      <w:r w:rsidR="002D69B3">
        <w:t xml:space="preserve"> загрузки и</w:t>
      </w:r>
      <w:r w:rsidR="00A02CE3">
        <w:t xml:space="preserve"> конфигураци</w:t>
      </w:r>
      <w:r w:rsidR="00DB45EA">
        <w:t>ей</w:t>
      </w:r>
      <w:r>
        <w:t>.</w:t>
      </w:r>
    </w:p>
    <w:p w:rsidR="00DB45EA" w:rsidRDefault="00DB45EA" w:rsidP="0059075C">
      <w:pPr>
        <w:pStyle w:val="HistoryVer"/>
      </w:pPr>
      <w:r w:rsidRPr="001B3C13">
        <w:rPr>
          <w:rStyle w:val="Strong"/>
          <w:color w:val="0070C0"/>
          <w:lang w:val="ru-RU"/>
        </w:rPr>
        <w:t>Добавлено</w:t>
      </w:r>
      <w:r w:rsidRPr="00164A87">
        <w:rPr>
          <w:rStyle w:val="Strong"/>
        </w:rPr>
        <w:t>:</w:t>
      </w:r>
      <w:r w:rsidRPr="00683CF9">
        <w:t xml:space="preserve"> </w:t>
      </w:r>
      <w:r>
        <w:t>Изменение параметров выделенного в дереве виртуального компонента.</w:t>
      </w:r>
    </w:p>
    <w:p w:rsidR="005200A7" w:rsidRPr="00DB45EA" w:rsidRDefault="005200A7" w:rsidP="0059075C">
      <w:pPr>
        <w:pStyle w:val="HistoryVer"/>
      </w:pPr>
      <w:r>
        <w:rPr>
          <w:rStyle w:val="Strong"/>
          <w:color w:val="0070C0"/>
          <w:lang w:val="ru-RU"/>
        </w:rPr>
        <w:t>Добавлено</w:t>
      </w:r>
      <w:r w:rsidRPr="00164A87">
        <w:rPr>
          <w:rStyle w:val="Strong"/>
        </w:rPr>
        <w:t>:</w:t>
      </w:r>
      <w:r w:rsidRPr="00683CF9">
        <w:t xml:space="preserve"> </w:t>
      </w:r>
      <w:r>
        <w:t>Окно ТТ.</w:t>
      </w:r>
      <w:r w:rsidR="00C42797">
        <w:t xml:space="preserve"> Выделение записи в спецификации</w:t>
      </w:r>
      <w:r>
        <w:t xml:space="preserve"> </w:t>
      </w:r>
      <w:r w:rsidR="00C42797">
        <w:t>выделяет</w:t>
      </w:r>
      <w:r w:rsidR="0073200F">
        <w:t xml:space="preserve"> </w:t>
      </w:r>
      <w:r>
        <w:t>пункты ТТ,</w:t>
      </w:r>
      <w:r w:rsidR="00E27F0F">
        <w:t xml:space="preserve"> включающие</w:t>
      </w:r>
      <w:r>
        <w:t xml:space="preserve"> номер позиции</w:t>
      </w:r>
      <w:r w:rsidR="0073200F">
        <w:t xml:space="preserve"> </w:t>
      </w:r>
      <w:r w:rsidR="00C42797">
        <w:t xml:space="preserve">выделенной </w:t>
      </w:r>
      <w:r w:rsidR="0073200F">
        <w:t>записи</w:t>
      </w:r>
      <w:r>
        <w:t>.</w:t>
      </w:r>
    </w:p>
    <w:p w:rsidR="00A2180F" w:rsidRPr="00FA368C" w:rsidRDefault="00A2180F" w:rsidP="0059075C">
      <w:pPr>
        <w:pStyle w:val="HistoryVer"/>
      </w:pPr>
      <w:r>
        <w:rPr>
          <w:rStyle w:val="Strong"/>
          <w:color w:val="0070C0"/>
          <w:lang w:val="ru-RU"/>
        </w:rPr>
        <w:t>Изменено</w:t>
      </w:r>
      <w:r w:rsidRPr="00164A87">
        <w:rPr>
          <w:rStyle w:val="Strong"/>
        </w:rPr>
        <w:t>:</w:t>
      </w:r>
      <w:r w:rsidRPr="00683CF9">
        <w:t xml:space="preserve"> </w:t>
      </w:r>
      <w:r w:rsidR="005200A7">
        <w:t>Окно ТТ. Более заметны н</w:t>
      </w:r>
      <w:r>
        <w:t>омера позиций</w:t>
      </w:r>
      <w:r w:rsidR="005200A7">
        <w:t xml:space="preserve"> спецификации</w:t>
      </w:r>
      <w:r>
        <w:t xml:space="preserve">, </w:t>
      </w:r>
      <w:r w:rsidR="005200A7">
        <w:t>указанные</w:t>
      </w:r>
      <w:r>
        <w:t xml:space="preserve"> пункте ТТ.</w:t>
      </w:r>
    </w:p>
    <w:p w:rsidR="004A5DA0" w:rsidRDefault="004A5DA0" w:rsidP="0059075C">
      <w:pPr>
        <w:pStyle w:val="HistoryVer"/>
      </w:pPr>
      <w:r w:rsidRPr="001B3C13">
        <w:rPr>
          <w:rStyle w:val="Strong"/>
          <w:color w:val="FF0000"/>
          <w:lang w:val="ru-RU"/>
        </w:rPr>
        <w:t>Исправлено</w:t>
      </w:r>
      <w:r w:rsidRPr="00164A87">
        <w:rPr>
          <w:rStyle w:val="Strong"/>
        </w:rPr>
        <w:t>:</w:t>
      </w:r>
      <w:r w:rsidR="009519B6">
        <w:rPr>
          <w:rStyle w:val="Strong"/>
          <w:lang w:val="ru-RU"/>
        </w:rPr>
        <w:t xml:space="preserve"> </w:t>
      </w:r>
      <w:r>
        <w:t>В графе «Материал» основной надписи не удалялась запись материала-заготовки, когда надо было оформить чертеж как сборочный на доработку заготовки-сборки</w:t>
      </w:r>
      <w:r w:rsidRPr="004A5DA0">
        <w:t xml:space="preserve">, </w:t>
      </w:r>
      <w:r>
        <w:t xml:space="preserve">выполненной </w:t>
      </w:r>
      <w:r w:rsidRPr="004675CD">
        <w:rPr>
          <w:i/>
        </w:rPr>
        <w:t>деталью</w:t>
      </w:r>
      <w:r>
        <w:t xml:space="preserve"> </w:t>
      </w:r>
      <w:r>
        <w:rPr>
          <w:lang w:val="en-US"/>
        </w:rPr>
        <w:t>SW</w:t>
      </w:r>
      <w:r>
        <w:t>.</w:t>
      </w:r>
    </w:p>
    <w:p w:rsidR="009519B6" w:rsidRPr="00DE574B" w:rsidRDefault="009519B6" w:rsidP="0059075C">
      <w:pPr>
        <w:pStyle w:val="HistoryVer"/>
      </w:pPr>
      <w:r w:rsidRPr="001B3C13">
        <w:rPr>
          <w:rStyle w:val="Strong"/>
          <w:color w:val="FF0000"/>
          <w:lang w:val="ru-RU"/>
        </w:rPr>
        <w:t>Исправлено</w:t>
      </w:r>
      <w:r w:rsidRPr="00164A87">
        <w:rPr>
          <w:rStyle w:val="Strong"/>
        </w:rPr>
        <w:t>:</w:t>
      </w:r>
      <w:r>
        <w:t xml:space="preserve"> Иногда не вставлялся виртуальный компонент.</w:t>
      </w:r>
    </w:p>
    <w:p w:rsidR="005F4BD8" w:rsidRPr="00304ACE" w:rsidRDefault="005F4BD8" w:rsidP="005F4BD8">
      <w:pPr>
        <w:pStyle w:val="3"/>
        <w:rPr>
          <w:lang w:val="ru-RU"/>
        </w:rPr>
      </w:pPr>
      <w:r w:rsidRPr="00D710AC">
        <w:rPr>
          <w:lang w:val="ru-RU"/>
        </w:rPr>
        <w:t>1</w:t>
      </w:r>
      <w:r>
        <w:t>.</w:t>
      </w:r>
      <w:r>
        <w:rPr>
          <w:lang w:val="ru-RU"/>
        </w:rPr>
        <w:t>20</w:t>
      </w:r>
    </w:p>
    <w:p w:rsidR="004D1753" w:rsidRPr="004D1753" w:rsidRDefault="004D1753"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t>Дублирование</w:t>
      </w:r>
      <w:r w:rsidR="003F0A02">
        <w:t xml:space="preserve"> (вставка копии)</w:t>
      </w:r>
      <w:r>
        <w:t xml:space="preserve"> пункта ТТ</w:t>
      </w:r>
      <w:r w:rsidRPr="00A871B8">
        <w:t>.</w:t>
      </w:r>
    </w:p>
    <w:p w:rsidR="00A871B8" w:rsidRPr="0050795E" w:rsidRDefault="00C52AD7"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Включение/выключение в настройках </w:t>
      </w:r>
      <w:proofErr w:type="spellStart"/>
      <w:r>
        <w:t>автосокращения</w:t>
      </w:r>
      <w:proofErr w:type="spellEnd"/>
      <w:r>
        <w:t xml:space="preserve"> слов в пунктах ТТ</w:t>
      </w:r>
      <w:r w:rsidR="00A871B8" w:rsidRPr="00A871B8">
        <w:t>.</w:t>
      </w:r>
    </w:p>
    <w:p w:rsidR="0050795E" w:rsidRDefault="0050795E"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В окне </w:t>
      </w:r>
      <w:r w:rsidR="00747008">
        <w:t>«</w:t>
      </w:r>
      <w:r>
        <w:t>ТТ</w:t>
      </w:r>
      <w:r w:rsidR="00747008">
        <w:t>»</w:t>
      </w:r>
      <w:r>
        <w:t xml:space="preserve"> номер позиции</w:t>
      </w:r>
      <w:r w:rsidR="00747008">
        <w:t xml:space="preserve"> в пункте ТТ</w:t>
      </w:r>
      <w:r w:rsidR="00744449">
        <w:t xml:space="preserve"> определяется и после союза</w:t>
      </w:r>
      <w:r>
        <w:t xml:space="preserve"> «и»</w:t>
      </w:r>
      <w:r w:rsidRPr="00A871B8">
        <w:t>.</w:t>
      </w:r>
    </w:p>
    <w:p w:rsidR="004D1753" w:rsidRPr="00E84BA4" w:rsidRDefault="004D1753"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В окне «ТТ» </w:t>
      </w:r>
      <w:r w:rsidR="00D663A1">
        <w:t xml:space="preserve">добавлена </w:t>
      </w:r>
      <w:r w:rsidR="00E84BA4">
        <w:t>кнопка для вставки</w:t>
      </w:r>
      <w:r>
        <w:t xml:space="preserve"> символа «длинное тире»</w:t>
      </w:r>
      <w:r w:rsidRPr="00A871B8">
        <w:t>.</w:t>
      </w:r>
    </w:p>
    <w:p w:rsidR="00E84BA4" w:rsidRPr="00E84BA4" w:rsidRDefault="00E84BA4" w:rsidP="0059075C">
      <w:pPr>
        <w:pStyle w:val="HistoryVer"/>
      </w:pPr>
      <w:r w:rsidRPr="001B3C13">
        <w:rPr>
          <w:rStyle w:val="Strong"/>
          <w:color w:val="0070C0"/>
          <w:lang w:val="ru-RU"/>
        </w:rPr>
        <w:t>Добавлено</w:t>
      </w:r>
      <w:r w:rsidRPr="00164A87">
        <w:rPr>
          <w:rStyle w:val="Strong"/>
        </w:rPr>
        <w:t>:</w:t>
      </w:r>
      <w:r w:rsidRPr="00683CF9">
        <w:t xml:space="preserve"> </w:t>
      </w:r>
      <w:r>
        <w:t>В окне «ТТ» добавлены кнопки для перевода текста в надстрочный и подстрочный</w:t>
      </w:r>
      <w:r w:rsidRPr="00A871B8">
        <w:t>.</w:t>
      </w:r>
    </w:p>
    <w:p w:rsidR="00E16595" w:rsidRDefault="00E16595" w:rsidP="0059075C">
      <w:pPr>
        <w:pStyle w:val="HistoryVer"/>
      </w:pPr>
      <w:r w:rsidRPr="001B3C13">
        <w:rPr>
          <w:rStyle w:val="Strong"/>
          <w:color w:val="0070C0"/>
          <w:lang w:val="ru-RU"/>
        </w:rPr>
        <w:t>Добавлено</w:t>
      </w:r>
      <w:r w:rsidRPr="00164A87">
        <w:rPr>
          <w:rStyle w:val="Strong"/>
        </w:rPr>
        <w:t>:</w:t>
      </w:r>
      <w:r w:rsidRPr="00683CF9">
        <w:t xml:space="preserve"> </w:t>
      </w:r>
      <w:r>
        <w:t>Конвертация чертеж</w:t>
      </w:r>
      <w:r w:rsidR="00104F2D">
        <w:t>ей</w:t>
      </w:r>
      <w:r>
        <w:t xml:space="preserve"> в форматы </w:t>
      </w:r>
      <w:r>
        <w:rPr>
          <w:lang w:val="en-US"/>
        </w:rPr>
        <w:t>DWG</w:t>
      </w:r>
      <w:r w:rsidRPr="00E16595">
        <w:t xml:space="preserve"> </w:t>
      </w:r>
      <w:r>
        <w:t xml:space="preserve">и </w:t>
      </w:r>
      <w:r>
        <w:rPr>
          <w:lang w:val="en-US"/>
        </w:rPr>
        <w:t>DXF</w:t>
      </w:r>
      <w:r w:rsidRPr="00A871B8">
        <w:t>.</w:t>
      </w:r>
    </w:p>
    <w:p w:rsidR="00CC7109" w:rsidRPr="00104F2D" w:rsidRDefault="00CC7109" w:rsidP="0059075C">
      <w:pPr>
        <w:pStyle w:val="HistoryVer"/>
      </w:pPr>
      <w:r w:rsidRPr="001B3C13">
        <w:rPr>
          <w:rStyle w:val="Strong"/>
          <w:color w:val="0070C0"/>
          <w:lang w:val="ru-RU"/>
        </w:rPr>
        <w:t>Добавлено</w:t>
      </w:r>
      <w:r w:rsidRPr="00164A87">
        <w:rPr>
          <w:rStyle w:val="Strong"/>
        </w:rPr>
        <w:t>:</w:t>
      </w:r>
      <w:r w:rsidRPr="00683CF9">
        <w:t xml:space="preserve"> </w:t>
      </w:r>
      <w:r>
        <w:t>При сравнении спецификаций отсекается запись материала детали БЧ</w:t>
      </w:r>
      <w:r w:rsidR="0066426E">
        <w:t xml:space="preserve"> из</w:t>
      </w:r>
      <w:r w:rsidR="007B7975">
        <w:t xml:space="preserve"> спецификации </w:t>
      </w:r>
      <w:r w:rsidR="007B7975">
        <w:rPr>
          <w:lang w:val="en-US"/>
        </w:rPr>
        <w:t>MS</w:t>
      </w:r>
      <w:r w:rsidR="007B7975" w:rsidRPr="007B7975">
        <w:t xml:space="preserve"> </w:t>
      </w:r>
      <w:r w:rsidR="007B7975">
        <w:rPr>
          <w:lang w:val="en-US"/>
        </w:rPr>
        <w:t>Excel</w:t>
      </w:r>
      <w:r w:rsidRPr="00A871B8">
        <w:t>.</w:t>
      </w:r>
    </w:p>
    <w:p w:rsidR="00F46580" w:rsidRDefault="00F46580"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В окне «Разное» </w:t>
      </w:r>
      <w:r w:rsidR="004C2259">
        <w:t xml:space="preserve">на вкладке «Чертеж» </w:t>
      </w:r>
      <w:r>
        <w:t>показ суммы линейных размеров на чертеже.</w:t>
      </w:r>
    </w:p>
    <w:p w:rsidR="004C2259" w:rsidRDefault="004C2259" w:rsidP="0059075C">
      <w:pPr>
        <w:pStyle w:val="HistoryVer"/>
      </w:pPr>
      <w:r w:rsidRPr="001B3C13">
        <w:rPr>
          <w:rStyle w:val="Strong"/>
          <w:color w:val="0070C0"/>
          <w:lang w:val="ru-RU"/>
        </w:rPr>
        <w:t>Добавлено</w:t>
      </w:r>
      <w:r w:rsidRPr="00164A87">
        <w:rPr>
          <w:rStyle w:val="Strong"/>
        </w:rPr>
        <w:t>:</w:t>
      </w:r>
      <w:r w:rsidRPr="00683CF9">
        <w:t xml:space="preserve"> </w:t>
      </w:r>
      <w:r>
        <w:t>В окне «Разное» на вкладке «Сборка» поиск записи в базе данных.</w:t>
      </w:r>
    </w:p>
    <w:p w:rsidR="004C2259" w:rsidRPr="00FE6029" w:rsidRDefault="00FE6029"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FE6029">
        <w:t xml:space="preserve"> </w:t>
      </w:r>
      <w:r w:rsidR="009360EC">
        <w:t>В окне «Проект» п</w:t>
      </w:r>
      <w:r>
        <w:t>оиск в файлах одних проектов ссылок на файлы других проектов.</w:t>
      </w:r>
    </w:p>
    <w:p w:rsidR="005039EA" w:rsidRDefault="005039EA" w:rsidP="0059075C">
      <w:pPr>
        <w:pStyle w:val="HistoryVer"/>
      </w:pPr>
      <w:r>
        <w:rPr>
          <w:rStyle w:val="Strong"/>
          <w:color w:val="0070C0"/>
          <w:lang w:val="ru-RU"/>
        </w:rPr>
        <w:t>Изменено</w:t>
      </w:r>
      <w:r w:rsidRPr="00164A87">
        <w:rPr>
          <w:rStyle w:val="Strong"/>
        </w:rPr>
        <w:t>:</w:t>
      </w:r>
      <w:r w:rsidRPr="00683CF9">
        <w:t xml:space="preserve"> </w:t>
      </w:r>
      <w:r w:rsidR="002475A7">
        <w:t>В окне «Поиск» р</w:t>
      </w:r>
      <w:r>
        <w:t>асширен выбор файлов черте</w:t>
      </w:r>
      <w:r w:rsidR="007B7975">
        <w:t>жей для групповой конвертации</w:t>
      </w:r>
      <w:r>
        <w:t>.</w:t>
      </w:r>
    </w:p>
    <w:p w:rsidR="00747008" w:rsidRPr="005039EA" w:rsidRDefault="00747008" w:rsidP="0059075C">
      <w:pPr>
        <w:pStyle w:val="HistoryVer"/>
        <w:rPr>
          <w:rStyle w:val="Strong"/>
          <w:i w:val="0"/>
          <w:lang w:val="ru-RU"/>
        </w:rPr>
      </w:pPr>
      <w:r>
        <w:rPr>
          <w:rStyle w:val="Strong"/>
          <w:color w:val="0070C0"/>
          <w:lang w:val="ru-RU"/>
        </w:rPr>
        <w:t>Изменено</w:t>
      </w:r>
      <w:r w:rsidRPr="00164A87">
        <w:rPr>
          <w:rStyle w:val="Strong"/>
        </w:rPr>
        <w:t>:</w:t>
      </w:r>
      <w:r w:rsidRPr="00683CF9">
        <w:t xml:space="preserve"> </w:t>
      </w:r>
      <w:r>
        <w:t xml:space="preserve">В окне «Проект» улучшено отображение чертежей, модели которых были сохранены после сохранения </w:t>
      </w:r>
      <w:r w:rsidR="007C3FDC">
        <w:t xml:space="preserve">их </w:t>
      </w:r>
      <w:r>
        <w:t>чертежа.</w:t>
      </w:r>
    </w:p>
    <w:p w:rsidR="00A871B8" w:rsidRDefault="00A871B8" w:rsidP="0059075C">
      <w:pPr>
        <w:pStyle w:val="HistoryVer"/>
        <w:rPr>
          <w:rStyle w:val="Strong"/>
          <w:color w:val="FF0000"/>
          <w:lang w:val="ru-RU"/>
        </w:rPr>
      </w:pPr>
      <w:r w:rsidRPr="001B3C13">
        <w:rPr>
          <w:rStyle w:val="Strong"/>
          <w:color w:val="FF0000"/>
          <w:lang w:val="ru-RU"/>
        </w:rPr>
        <w:t>Исправлено</w:t>
      </w:r>
      <w:r w:rsidRPr="00164A87">
        <w:rPr>
          <w:rStyle w:val="Strong"/>
        </w:rPr>
        <w:t>:</w:t>
      </w:r>
      <w:r w:rsidRPr="00683CF9">
        <w:t xml:space="preserve"> </w:t>
      </w:r>
      <w:r>
        <w:t xml:space="preserve">Нельзя было задать папку для сохранения </w:t>
      </w:r>
      <w:r>
        <w:rPr>
          <w:lang w:val="en-US"/>
        </w:rPr>
        <w:t>STEP</w:t>
      </w:r>
      <w:r w:rsidRPr="00A871B8">
        <w:t>-</w:t>
      </w:r>
      <w:r>
        <w:t>файлов.</w:t>
      </w:r>
    </w:p>
    <w:p w:rsidR="005F4BD8" w:rsidRDefault="005F4BD8" w:rsidP="0059075C">
      <w:pPr>
        <w:pStyle w:val="HistoryVer"/>
      </w:pPr>
      <w:r w:rsidRPr="001B3C13">
        <w:rPr>
          <w:rStyle w:val="Strong"/>
          <w:color w:val="FF0000"/>
          <w:lang w:val="ru-RU"/>
        </w:rPr>
        <w:t>Исправлено</w:t>
      </w:r>
      <w:r w:rsidRPr="00164A87">
        <w:rPr>
          <w:rStyle w:val="Strong"/>
        </w:rPr>
        <w:t>:</w:t>
      </w:r>
      <w:r w:rsidRPr="00683CF9">
        <w:t xml:space="preserve"> </w:t>
      </w:r>
      <w:r w:rsidR="006765BF">
        <w:t>По удалению</w:t>
      </w:r>
      <w:r>
        <w:t xml:space="preserve"> пункта ТТ из БД и выделения пункта</w:t>
      </w:r>
      <w:r w:rsidR="006765BF">
        <w:t xml:space="preserve"> ТТ</w:t>
      </w:r>
      <w:r>
        <w:t xml:space="preserve"> в дереве </w:t>
      </w:r>
      <w:r w:rsidR="006765BF">
        <w:t>«</w:t>
      </w:r>
      <w:r>
        <w:t>Группы</w:t>
      </w:r>
      <w:r w:rsidR="006765BF">
        <w:t>»</w:t>
      </w:r>
      <w:r>
        <w:t xml:space="preserve"> </w:t>
      </w:r>
      <w:r w:rsidR="00B52783">
        <w:t>появлялось</w:t>
      </w:r>
      <w:r>
        <w:t xml:space="preserve"> сообщение об ошибке.</w:t>
      </w:r>
    </w:p>
    <w:p w:rsidR="007519F8" w:rsidRPr="00F4275A" w:rsidRDefault="007519F8" w:rsidP="0059075C">
      <w:pPr>
        <w:pStyle w:val="HistoryVer"/>
      </w:pPr>
      <w:r w:rsidRPr="001B3C13">
        <w:rPr>
          <w:rStyle w:val="Strong"/>
          <w:color w:val="FF0000"/>
          <w:lang w:val="ru-RU"/>
        </w:rPr>
        <w:t>Исправлено</w:t>
      </w:r>
      <w:r w:rsidRPr="00164A87">
        <w:rPr>
          <w:rStyle w:val="Strong"/>
        </w:rPr>
        <w:t>:</w:t>
      </w:r>
      <w:r w:rsidRPr="00683CF9">
        <w:t xml:space="preserve"> </w:t>
      </w:r>
      <w:r>
        <w:t xml:space="preserve">В окне «ТТ» при выборе команды меню </w:t>
      </w:r>
      <w:r w:rsidRPr="007519F8">
        <w:rPr>
          <w:b/>
        </w:rPr>
        <w:t>Вид &gt; Обновить</w:t>
      </w:r>
      <w:r>
        <w:t xml:space="preserve"> не обновлялись</w:t>
      </w:r>
      <w:r w:rsidRPr="007519F8">
        <w:t xml:space="preserve"> </w:t>
      </w:r>
      <w:r>
        <w:t>ссылки на номера пунктов</w:t>
      </w:r>
      <w:r w:rsidR="004C2259">
        <w:t>, указанные в чертеже</w:t>
      </w:r>
      <w:r>
        <w:t>.</w:t>
      </w:r>
    </w:p>
    <w:p w:rsidR="00EA3B58" w:rsidRDefault="005F4BD8" w:rsidP="0059075C">
      <w:pPr>
        <w:pStyle w:val="HistoryVer"/>
      </w:pPr>
      <w:r w:rsidRPr="001B3C13">
        <w:rPr>
          <w:rStyle w:val="Strong"/>
          <w:color w:val="FF0000"/>
          <w:lang w:val="ru-RU"/>
        </w:rPr>
        <w:lastRenderedPageBreak/>
        <w:t>Исправлено</w:t>
      </w:r>
      <w:r w:rsidRPr="00164A87">
        <w:rPr>
          <w:rStyle w:val="Strong"/>
        </w:rPr>
        <w:t>:</w:t>
      </w:r>
      <w:r w:rsidRPr="00683CF9">
        <w:t xml:space="preserve"> </w:t>
      </w:r>
      <w:r>
        <w:t>При вводе данных в ОН чертежа без модельных видов появлялось сообщение об ошибке.</w:t>
      </w:r>
    </w:p>
    <w:p w:rsidR="00A23F6F" w:rsidRPr="006D619F" w:rsidRDefault="00A23F6F" w:rsidP="0059075C">
      <w:pPr>
        <w:pStyle w:val="HistoryVer"/>
      </w:pPr>
      <w:r w:rsidRPr="001B3C13">
        <w:rPr>
          <w:rStyle w:val="Strong"/>
          <w:color w:val="FF0000"/>
          <w:lang w:val="ru-RU"/>
        </w:rPr>
        <w:t>Исправлено</w:t>
      </w:r>
      <w:r w:rsidRPr="00164A87">
        <w:rPr>
          <w:rStyle w:val="Strong"/>
        </w:rPr>
        <w:t>:</w:t>
      </w:r>
      <w:r w:rsidRPr="00683CF9">
        <w:t xml:space="preserve"> </w:t>
      </w:r>
      <w:r>
        <w:t xml:space="preserve">Не работала команда меню Копировать </w:t>
      </w:r>
      <w:r w:rsidRPr="00A23F6F">
        <w:t>[</w:t>
      </w:r>
      <w:r>
        <w:t>в буфер обмена</w:t>
      </w:r>
      <w:r w:rsidRPr="00A23F6F">
        <w:t>]</w:t>
      </w:r>
      <w:r>
        <w:t>.</w:t>
      </w:r>
    </w:p>
    <w:p w:rsidR="006D619F" w:rsidRPr="006D619F" w:rsidRDefault="006D619F" w:rsidP="0059075C">
      <w:pPr>
        <w:pStyle w:val="HistoryVer"/>
      </w:pPr>
      <w:r w:rsidRPr="001B3C13">
        <w:rPr>
          <w:rStyle w:val="Strong"/>
          <w:color w:val="FF0000"/>
          <w:lang w:val="ru-RU"/>
        </w:rPr>
        <w:t>Исправлено</w:t>
      </w:r>
      <w:r w:rsidRPr="00164A87">
        <w:rPr>
          <w:rStyle w:val="Strong"/>
        </w:rPr>
        <w:t>:</w:t>
      </w:r>
      <w:r w:rsidRPr="00683CF9">
        <w:t xml:space="preserve"> </w:t>
      </w:r>
      <w:r>
        <w:t>Не считывалась спецификация для сравнения</w:t>
      </w:r>
      <w:r w:rsidR="00F81641">
        <w:t>,</w:t>
      </w:r>
      <w:r>
        <w:t xml:space="preserve"> когда первый лист не был активным.</w:t>
      </w:r>
    </w:p>
    <w:p w:rsidR="005F4BD8" w:rsidRPr="00C52AD7" w:rsidRDefault="005F4BD8" w:rsidP="0059075C">
      <w:pPr>
        <w:pStyle w:val="HistoryVer"/>
      </w:pPr>
      <w:r w:rsidRPr="001B3C13">
        <w:rPr>
          <w:rStyle w:val="Strong"/>
          <w:color w:val="FF0000"/>
          <w:lang w:val="ru-RU"/>
        </w:rPr>
        <w:t>Исправлено</w:t>
      </w:r>
      <w:r w:rsidRPr="00164A87">
        <w:rPr>
          <w:rStyle w:val="Strong"/>
        </w:rPr>
        <w:t>:</w:t>
      </w:r>
      <w:r w:rsidRPr="00683CF9">
        <w:t xml:space="preserve"> </w:t>
      </w:r>
      <w:r>
        <w:t xml:space="preserve">Исправлены </w:t>
      </w:r>
      <w:r w:rsidR="00C52AD7">
        <w:t xml:space="preserve">другие </w:t>
      </w:r>
      <w:r>
        <w:t>замеченные ошибки и неточности.</w:t>
      </w:r>
    </w:p>
    <w:p w:rsidR="003920FB" w:rsidRPr="00304ACE" w:rsidRDefault="003920FB" w:rsidP="003920FB">
      <w:pPr>
        <w:pStyle w:val="3"/>
        <w:rPr>
          <w:lang w:val="ru-RU"/>
        </w:rPr>
      </w:pPr>
      <w:r w:rsidRPr="00D710AC">
        <w:rPr>
          <w:lang w:val="ru-RU"/>
        </w:rPr>
        <w:t>1</w:t>
      </w:r>
      <w:r>
        <w:t>.</w:t>
      </w:r>
      <w:r w:rsidRPr="00E965F1">
        <w:rPr>
          <w:lang w:val="ru-RU"/>
        </w:rPr>
        <w:t>1</w:t>
      </w:r>
      <w:r w:rsidRPr="003920FB">
        <w:rPr>
          <w:lang w:val="ru-RU"/>
        </w:rPr>
        <w:t>9</w:t>
      </w:r>
    </w:p>
    <w:p w:rsidR="00187F93" w:rsidRDefault="002624CB"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Удаление номеров листов в скобках, </w:t>
      </w:r>
      <w:r w:rsidR="00434A1A">
        <w:t>когда</w:t>
      </w:r>
      <w:r>
        <w:t xml:space="preserve"> родительский и дочерний виды </w:t>
      </w:r>
      <w:r w:rsidR="00434A1A">
        <w:t>разместили</w:t>
      </w:r>
      <w:r>
        <w:t xml:space="preserve"> на одном листе.</w:t>
      </w:r>
    </w:p>
    <w:p w:rsidR="00011A57" w:rsidRDefault="00011A57" w:rsidP="0059075C">
      <w:pPr>
        <w:pStyle w:val="HistoryVer"/>
      </w:pPr>
      <w:r w:rsidRPr="001B3C13">
        <w:rPr>
          <w:rStyle w:val="Strong"/>
          <w:color w:val="0070C0"/>
          <w:lang w:val="ru-RU"/>
        </w:rPr>
        <w:t>Добавлено</w:t>
      </w:r>
      <w:r w:rsidRPr="00164A87">
        <w:rPr>
          <w:rStyle w:val="Strong"/>
        </w:rPr>
        <w:t>:</w:t>
      </w:r>
      <w:r w:rsidRPr="00683CF9">
        <w:t xml:space="preserve"> </w:t>
      </w:r>
      <w:r>
        <w:t>Выбор</w:t>
      </w:r>
      <w:r w:rsidR="00187F93">
        <w:t xml:space="preserve"> папки для записи</w:t>
      </w:r>
      <w:r>
        <w:t xml:space="preserve"> </w:t>
      </w:r>
      <w:r>
        <w:rPr>
          <w:lang w:val="en-US"/>
        </w:rPr>
        <w:t>STEP</w:t>
      </w:r>
      <w:r w:rsidRPr="00011A57">
        <w:t>-</w:t>
      </w:r>
      <w:r>
        <w:t>файлов.</w:t>
      </w:r>
    </w:p>
    <w:p w:rsidR="00011A57" w:rsidRPr="00E64DCB" w:rsidRDefault="00011A57" w:rsidP="0059075C">
      <w:pPr>
        <w:pStyle w:val="HistoryVer"/>
      </w:pPr>
      <w:r w:rsidRPr="001B3C13">
        <w:rPr>
          <w:rStyle w:val="Strong"/>
          <w:color w:val="0070C0"/>
          <w:lang w:val="ru-RU"/>
        </w:rPr>
        <w:t>Добавлено</w:t>
      </w:r>
      <w:r w:rsidRPr="00164A87">
        <w:rPr>
          <w:rStyle w:val="Strong"/>
        </w:rPr>
        <w:t>:</w:t>
      </w:r>
      <w:r w:rsidRPr="00683CF9">
        <w:t xml:space="preserve"> </w:t>
      </w:r>
      <w:r w:rsidR="00187F93">
        <w:t xml:space="preserve">Контрольная сумма и размер </w:t>
      </w:r>
      <w:r w:rsidR="00187F93">
        <w:rPr>
          <w:lang w:val="en-US"/>
        </w:rPr>
        <w:t>PDF</w:t>
      </w:r>
      <w:r w:rsidR="00187F93" w:rsidRPr="00011A57">
        <w:t>-</w:t>
      </w:r>
      <w:r w:rsidR="00D7493C">
        <w:t>файла включаю</w:t>
      </w:r>
      <w:r w:rsidR="00187F93">
        <w:t>тся в</w:t>
      </w:r>
      <w:r>
        <w:t xml:space="preserve"> имя </w:t>
      </w:r>
      <w:r>
        <w:rPr>
          <w:lang w:val="en-US"/>
        </w:rPr>
        <w:t>STEP</w:t>
      </w:r>
      <w:r w:rsidRPr="00011A57">
        <w:t>-</w:t>
      </w:r>
      <w:r>
        <w:t>файла</w:t>
      </w:r>
      <w:r w:rsidR="00187F93">
        <w:t xml:space="preserve"> детали при конвертации </w:t>
      </w:r>
      <w:r w:rsidR="0080423E">
        <w:t xml:space="preserve">ее </w:t>
      </w:r>
      <w:r w:rsidR="00187F93">
        <w:t xml:space="preserve">чертежа в формат </w:t>
      </w:r>
      <w:r w:rsidR="00187F93">
        <w:rPr>
          <w:lang w:val="en-US"/>
        </w:rPr>
        <w:t>PDF</w:t>
      </w:r>
      <w:r>
        <w:t>.</w:t>
      </w:r>
    </w:p>
    <w:p w:rsidR="00E64DCB" w:rsidRPr="00B324D4" w:rsidRDefault="00E64DCB" w:rsidP="0059075C">
      <w:pPr>
        <w:pStyle w:val="HistoryVer"/>
      </w:pPr>
      <w:r w:rsidRPr="001B3C13">
        <w:rPr>
          <w:rStyle w:val="Strong"/>
          <w:color w:val="0070C0"/>
          <w:lang w:val="ru-RU"/>
        </w:rPr>
        <w:t>Добавлено</w:t>
      </w:r>
      <w:r w:rsidRPr="00164A87">
        <w:rPr>
          <w:rStyle w:val="Strong"/>
        </w:rPr>
        <w:t>:</w:t>
      </w:r>
      <w:r w:rsidRPr="00683CF9">
        <w:t xml:space="preserve"> </w:t>
      </w:r>
      <w:r w:rsidR="00BD3A9E">
        <w:t xml:space="preserve">Перенос </w:t>
      </w:r>
      <w:r>
        <w:t xml:space="preserve">количеств из спецификации </w:t>
      </w:r>
      <w:r>
        <w:rPr>
          <w:lang w:val="en-US"/>
        </w:rPr>
        <w:t>SolidWorks</w:t>
      </w:r>
      <w:r w:rsidRPr="00E64DCB">
        <w:t xml:space="preserve"> </w:t>
      </w:r>
      <w:r>
        <w:t xml:space="preserve">в спецификацию </w:t>
      </w:r>
      <w:r>
        <w:rPr>
          <w:lang w:val="en-US"/>
        </w:rPr>
        <w:t>MS</w:t>
      </w:r>
      <w:r w:rsidRPr="00E64DCB">
        <w:t xml:space="preserve"> </w:t>
      </w:r>
      <w:r>
        <w:rPr>
          <w:lang w:val="en-US"/>
        </w:rPr>
        <w:t>Excel</w:t>
      </w:r>
      <w:r>
        <w:t>.</w:t>
      </w:r>
    </w:p>
    <w:p w:rsidR="00B324D4" w:rsidRDefault="00B324D4"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Вставка некоторых символов </w:t>
      </w:r>
      <w:r w:rsidR="001978C0">
        <w:t>в редактируемый пункт ТТ нажатием на кнопку.</w:t>
      </w:r>
    </w:p>
    <w:p w:rsidR="001978C0" w:rsidRPr="00FE6029" w:rsidRDefault="001978C0" w:rsidP="0059075C">
      <w:pPr>
        <w:pStyle w:val="HistoryVer"/>
      </w:pPr>
      <w:r w:rsidRPr="001B3C13">
        <w:rPr>
          <w:rStyle w:val="Strong"/>
          <w:color w:val="0070C0"/>
          <w:lang w:val="ru-RU"/>
        </w:rPr>
        <w:t>Добавлено</w:t>
      </w:r>
      <w:r w:rsidRPr="00164A87">
        <w:rPr>
          <w:rStyle w:val="Strong"/>
        </w:rPr>
        <w:t>:</w:t>
      </w:r>
      <w:r w:rsidRPr="00683CF9">
        <w:t xml:space="preserve"> </w:t>
      </w:r>
      <w:proofErr w:type="spellStart"/>
      <w:r>
        <w:t>Автосокращение</w:t>
      </w:r>
      <w:proofErr w:type="spellEnd"/>
      <w:r>
        <w:t xml:space="preserve"> слов по ГОСТ 2.316 Приложение А при редактировании </w:t>
      </w:r>
      <w:r w:rsidR="00185674">
        <w:t>ТТ</w:t>
      </w:r>
      <w:r>
        <w:t>.</w:t>
      </w:r>
    </w:p>
    <w:p w:rsidR="003920FB" w:rsidRDefault="003920FB" w:rsidP="0059075C">
      <w:pPr>
        <w:pStyle w:val="HistoryVer"/>
      </w:pPr>
      <w:r>
        <w:rPr>
          <w:rStyle w:val="Strong"/>
          <w:color w:val="0070C0"/>
          <w:lang w:val="ru-RU"/>
        </w:rPr>
        <w:t>Изменено</w:t>
      </w:r>
      <w:r w:rsidRPr="00164A87">
        <w:rPr>
          <w:rStyle w:val="Strong"/>
        </w:rPr>
        <w:t>:</w:t>
      </w:r>
      <w:r w:rsidRPr="00683CF9">
        <w:t xml:space="preserve"> </w:t>
      </w:r>
      <w:r w:rsidR="002624CB">
        <w:t xml:space="preserve">На родительских видах </w:t>
      </w:r>
      <w:r>
        <w:t>точн</w:t>
      </w:r>
      <w:r w:rsidR="002624CB">
        <w:t>ее</w:t>
      </w:r>
      <w:r>
        <w:t xml:space="preserve"> позиционируются номера листов в скобках </w:t>
      </w:r>
      <w:r w:rsidR="002624CB">
        <w:t>у</w:t>
      </w:r>
      <w:r>
        <w:t xml:space="preserve"> </w:t>
      </w:r>
      <w:r w:rsidR="002624CB">
        <w:t>имен дочерних</w:t>
      </w:r>
      <w:r>
        <w:t xml:space="preserve"> видов.</w:t>
      </w:r>
    </w:p>
    <w:p w:rsidR="002C5912" w:rsidRPr="00F4275A" w:rsidRDefault="002C5912" w:rsidP="0059075C">
      <w:pPr>
        <w:pStyle w:val="HistoryVer"/>
      </w:pPr>
      <w:r w:rsidRPr="001B3C13">
        <w:rPr>
          <w:rStyle w:val="Strong"/>
          <w:color w:val="FF0000"/>
          <w:lang w:val="ru-RU"/>
        </w:rPr>
        <w:t>Исправлено</w:t>
      </w:r>
      <w:r w:rsidRPr="00164A87">
        <w:rPr>
          <w:rStyle w:val="Strong"/>
        </w:rPr>
        <w:t>:</w:t>
      </w:r>
      <w:r w:rsidRPr="00683CF9">
        <w:t xml:space="preserve"> </w:t>
      </w:r>
      <w:r>
        <w:t>При загрузке ок</w:t>
      </w:r>
      <w:r w:rsidR="000543FF">
        <w:t>на ТТ устранена ошибка, возникавшая</w:t>
      </w:r>
      <w:r w:rsidRPr="002C5912">
        <w:t xml:space="preserve"> </w:t>
      </w:r>
      <w:r>
        <w:t xml:space="preserve">при считывании данных из спецификации </w:t>
      </w:r>
      <w:r>
        <w:rPr>
          <w:lang w:val="en-US"/>
        </w:rPr>
        <w:t>SW</w:t>
      </w:r>
      <w:r w:rsidR="00AA39A3">
        <w:t xml:space="preserve"> с </w:t>
      </w:r>
      <w:r>
        <w:t>дв</w:t>
      </w:r>
      <w:r w:rsidR="00AA39A3">
        <w:t>умя одинаковыми</w:t>
      </w:r>
      <w:r>
        <w:t xml:space="preserve"> номера</w:t>
      </w:r>
      <w:r w:rsidR="00AA39A3">
        <w:t>ми</w:t>
      </w:r>
      <w:r w:rsidR="000543FF">
        <w:t xml:space="preserve"> позиций</w:t>
      </w:r>
      <w:r>
        <w:t>.</w:t>
      </w:r>
    </w:p>
    <w:p w:rsidR="00F4275A" w:rsidRPr="003920FB" w:rsidRDefault="00F4275A" w:rsidP="0059075C">
      <w:pPr>
        <w:pStyle w:val="HistoryVer"/>
      </w:pPr>
      <w:r w:rsidRPr="001B3C13">
        <w:rPr>
          <w:rStyle w:val="Strong"/>
          <w:color w:val="FF0000"/>
          <w:lang w:val="ru-RU"/>
        </w:rPr>
        <w:t>Исправлено</w:t>
      </w:r>
      <w:r w:rsidRPr="00164A87">
        <w:rPr>
          <w:rStyle w:val="Strong"/>
        </w:rPr>
        <w:t>:</w:t>
      </w:r>
      <w:r w:rsidRPr="00683CF9">
        <w:t xml:space="preserve"> </w:t>
      </w:r>
      <w:r>
        <w:t>Иногда в окне ТТ неправильно разносились строки ТТ по столбцам.</w:t>
      </w:r>
    </w:p>
    <w:p w:rsidR="00F4275A" w:rsidRPr="003D55B7" w:rsidRDefault="003D55B7" w:rsidP="0059075C">
      <w:pPr>
        <w:pStyle w:val="HistoryVer"/>
      </w:pPr>
      <w:r w:rsidRPr="001B3C13">
        <w:rPr>
          <w:rStyle w:val="Strong"/>
          <w:color w:val="FF0000"/>
          <w:lang w:val="ru-RU"/>
        </w:rPr>
        <w:t>Исправлено</w:t>
      </w:r>
      <w:r w:rsidRPr="00164A87">
        <w:rPr>
          <w:rStyle w:val="Strong"/>
        </w:rPr>
        <w:t>:</w:t>
      </w:r>
      <w:r w:rsidRPr="00683CF9">
        <w:t xml:space="preserve"> </w:t>
      </w:r>
      <w:r>
        <w:t>Исправлены замеченные ошибки и неточности.</w:t>
      </w:r>
    </w:p>
    <w:p w:rsidR="008502CD" w:rsidRPr="00304ACE" w:rsidRDefault="008502CD" w:rsidP="008502CD">
      <w:pPr>
        <w:pStyle w:val="3"/>
        <w:rPr>
          <w:lang w:val="ru-RU"/>
        </w:rPr>
      </w:pPr>
      <w:r w:rsidRPr="00D710AC">
        <w:rPr>
          <w:lang w:val="ru-RU"/>
        </w:rPr>
        <w:t>1</w:t>
      </w:r>
      <w:r>
        <w:t>.</w:t>
      </w:r>
      <w:r w:rsidRPr="00E965F1">
        <w:rPr>
          <w:lang w:val="ru-RU"/>
        </w:rPr>
        <w:t>1</w:t>
      </w:r>
      <w:r>
        <w:rPr>
          <w:lang w:val="ru-RU"/>
        </w:rPr>
        <w:t>8</w:t>
      </w:r>
    </w:p>
    <w:p w:rsidR="00726A95" w:rsidRPr="00726A95" w:rsidRDefault="00726A95"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t>При переименовании видов</w:t>
      </w:r>
      <w:r w:rsidR="005256DF">
        <w:t xml:space="preserve"> к их именам добавляются</w:t>
      </w:r>
      <w:r>
        <w:t>-обновляются номера листов</w:t>
      </w:r>
      <w:r w:rsidR="0000411E">
        <w:t xml:space="preserve"> в скобках</w:t>
      </w:r>
      <w:r>
        <w:t>.</w:t>
      </w:r>
    </w:p>
    <w:p w:rsidR="007A3168" w:rsidRDefault="007A3168" w:rsidP="0059075C">
      <w:pPr>
        <w:pStyle w:val="HistoryVer"/>
      </w:pPr>
      <w:r w:rsidRPr="001B3C13">
        <w:rPr>
          <w:rStyle w:val="Strong"/>
          <w:color w:val="0070C0"/>
          <w:lang w:val="ru-RU"/>
        </w:rPr>
        <w:t>Добавлено</w:t>
      </w:r>
      <w:r w:rsidRPr="00164A87">
        <w:rPr>
          <w:rStyle w:val="Strong"/>
        </w:rPr>
        <w:t>:</w:t>
      </w:r>
      <w:r w:rsidRPr="00683CF9">
        <w:t xml:space="preserve"> </w:t>
      </w:r>
      <w:r>
        <w:t>Вставка реквизитов чертежа в свойства чертежной модели.</w:t>
      </w:r>
    </w:p>
    <w:p w:rsidR="00D4262F" w:rsidRPr="007A3168" w:rsidRDefault="00D4262F"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t xml:space="preserve">В окне «Основная надпись» добавлены кнопки </w:t>
      </w:r>
      <w:r w:rsidR="00B31C73">
        <w:t>«</w:t>
      </w:r>
      <w:r w:rsidR="00B31C73">
        <w:rPr>
          <w:lang w:val="en-US"/>
        </w:rPr>
        <w:t>X</w:t>
      </w:r>
      <w:r w:rsidR="00B31C73">
        <w:t>»</w:t>
      </w:r>
      <w:r w:rsidR="00B31C73" w:rsidRPr="00B31C73">
        <w:t xml:space="preserve"> </w:t>
      </w:r>
      <w:r>
        <w:t>для удаления фамилий и дат.</w:t>
      </w:r>
    </w:p>
    <w:p w:rsidR="00F400E5" w:rsidRDefault="00F400E5" w:rsidP="0059075C">
      <w:pPr>
        <w:pStyle w:val="HistoryVer"/>
      </w:pPr>
      <w:r w:rsidRPr="001B3C13">
        <w:rPr>
          <w:rStyle w:val="Strong"/>
          <w:color w:val="0070C0"/>
          <w:lang w:val="ru-RU"/>
        </w:rPr>
        <w:t>Добавлено</w:t>
      </w:r>
      <w:r w:rsidRPr="00164A87">
        <w:rPr>
          <w:rStyle w:val="Strong"/>
        </w:rPr>
        <w:t>:</w:t>
      </w:r>
      <w:r w:rsidRPr="00683CF9">
        <w:t xml:space="preserve"> </w:t>
      </w:r>
      <w:r>
        <w:t>В окне «Технические требования» при вводе номеров позиций показываются их</w:t>
      </w:r>
      <w:r w:rsidR="00534B4C">
        <w:t xml:space="preserve"> записи в</w:t>
      </w:r>
      <w:r>
        <w:t xml:space="preserve"> спецификации.</w:t>
      </w:r>
    </w:p>
    <w:p w:rsidR="00B31C73" w:rsidRPr="00F400E5" w:rsidRDefault="00B31C73"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t xml:space="preserve">В окне «Технические требования» можно перемещать пункты ТТ стрелками при нажатой клавише </w:t>
      </w:r>
      <w:r>
        <w:rPr>
          <w:lang w:val="en-US"/>
        </w:rPr>
        <w:t>Ctrl</w:t>
      </w:r>
      <w:r>
        <w:t>.</w:t>
      </w:r>
    </w:p>
    <w:p w:rsidR="007A3168" w:rsidRPr="005256DF" w:rsidRDefault="008502CD"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rsidR="005A27AF">
        <w:t>В окне «Сравнение спецификаций» добавлена проверка простановки номеров позиций.</w:t>
      </w:r>
    </w:p>
    <w:p w:rsidR="00CB0F8E" w:rsidRDefault="00CB0F8E" w:rsidP="0059075C">
      <w:pPr>
        <w:pStyle w:val="HistoryVer"/>
      </w:pPr>
      <w:r>
        <w:rPr>
          <w:rStyle w:val="Strong"/>
          <w:color w:val="0070C0"/>
          <w:lang w:val="ru-RU"/>
        </w:rPr>
        <w:t>Изменено</w:t>
      </w:r>
      <w:r w:rsidRPr="00164A87">
        <w:rPr>
          <w:rStyle w:val="Strong"/>
        </w:rPr>
        <w:t>:</w:t>
      </w:r>
      <w:r w:rsidRPr="00683CF9">
        <w:t xml:space="preserve"> </w:t>
      </w:r>
      <w:r>
        <w:t xml:space="preserve">В окне «Сравнение спецификаций» записи </w:t>
      </w:r>
      <w:r w:rsidR="00726A95">
        <w:t xml:space="preserve">теперь </w:t>
      </w:r>
      <w:r>
        <w:t>сравниваются без учета пробелов.</w:t>
      </w:r>
    </w:p>
    <w:p w:rsidR="003009BA" w:rsidRPr="003009BA" w:rsidRDefault="003456BC" w:rsidP="0059075C">
      <w:pPr>
        <w:pStyle w:val="HistoryVer"/>
        <w:rPr>
          <w:rStyle w:val="Strong"/>
          <w:i w:val="0"/>
          <w:lang w:val="ru-RU"/>
        </w:rPr>
      </w:pPr>
      <w:r>
        <w:rPr>
          <w:rStyle w:val="Strong"/>
          <w:color w:val="0070C0"/>
          <w:lang w:val="ru-RU"/>
        </w:rPr>
        <w:t>Изменено</w:t>
      </w:r>
      <w:r w:rsidRPr="00164A87">
        <w:rPr>
          <w:rStyle w:val="Strong"/>
        </w:rPr>
        <w:t>:</w:t>
      </w:r>
      <w:r w:rsidRPr="00683CF9">
        <w:t xml:space="preserve"> </w:t>
      </w:r>
      <w:r>
        <w:t>Из окна «Проект»</w:t>
      </w:r>
      <w:r w:rsidR="0000411E">
        <w:t xml:space="preserve"> вызывается</w:t>
      </w:r>
      <w:r>
        <w:t xml:space="preserve"> любое окно программы без закрытия окна «Проект».</w:t>
      </w:r>
    </w:p>
    <w:p w:rsidR="00726A95" w:rsidRPr="00CB0F8E" w:rsidRDefault="00726A95" w:rsidP="0059075C">
      <w:pPr>
        <w:pStyle w:val="HistoryVer"/>
      </w:pPr>
      <w:r w:rsidRPr="001B3C13">
        <w:rPr>
          <w:rStyle w:val="Strong"/>
          <w:color w:val="FF0000"/>
          <w:lang w:val="ru-RU"/>
        </w:rPr>
        <w:t>Исправлено</w:t>
      </w:r>
      <w:r w:rsidRPr="00164A87">
        <w:rPr>
          <w:rStyle w:val="Strong"/>
        </w:rPr>
        <w:t>:</w:t>
      </w:r>
      <w:r w:rsidRPr="00683CF9">
        <w:t xml:space="preserve"> </w:t>
      </w:r>
      <w:r>
        <w:t>Исправлены замеченные ошибки и неточности.</w:t>
      </w:r>
    </w:p>
    <w:p w:rsidR="000A08B4" w:rsidRPr="00304ACE" w:rsidRDefault="000A08B4" w:rsidP="000A08B4">
      <w:pPr>
        <w:pStyle w:val="3"/>
        <w:rPr>
          <w:lang w:val="ru-RU"/>
        </w:rPr>
      </w:pPr>
      <w:r w:rsidRPr="00D710AC">
        <w:rPr>
          <w:lang w:val="ru-RU"/>
        </w:rPr>
        <w:t>1</w:t>
      </w:r>
      <w:r>
        <w:t>.</w:t>
      </w:r>
      <w:r w:rsidRPr="00E965F1">
        <w:rPr>
          <w:lang w:val="ru-RU"/>
        </w:rPr>
        <w:t>1</w:t>
      </w:r>
      <w:r>
        <w:rPr>
          <w:lang w:val="ru-RU"/>
        </w:rPr>
        <w:t>7</w:t>
      </w:r>
    </w:p>
    <w:p w:rsidR="000A08B4" w:rsidRPr="000D6183" w:rsidRDefault="000A08B4" w:rsidP="0059075C">
      <w:pPr>
        <w:pStyle w:val="HistoryVer"/>
      </w:pPr>
      <w:r w:rsidRPr="001B3C13">
        <w:rPr>
          <w:rStyle w:val="Strong"/>
          <w:color w:val="0070C0"/>
          <w:lang w:val="ru-RU"/>
        </w:rPr>
        <w:t>Добавлено</w:t>
      </w:r>
      <w:r w:rsidRPr="00164A87">
        <w:rPr>
          <w:rStyle w:val="Strong"/>
        </w:rPr>
        <w:t>:</w:t>
      </w:r>
      <w:r w:rsidRPr="00683CF9">
        <w:t xml:space="preserve"> </w:t>
      </w:r>
      <w:r>
        <w:t>Добавлена возможность выбора в окне «Рамка» форматов только из числа основных.</w:t>
      </w:r>
    </w:p>
    <w:p w:rsidR="000A08B4" w:rsidRDefault="000A08B4" w:rsidP="0059075C">
      <w:pPr>
        <w:pStyle w:val="HistoryVer"/>
      </w:pPr>
      <w:r w:rsidRPr="001B3C13">
        <w:rPr>
          <w:rStyle w:val="Strong"/>
          <w:color w:val="0070C0"/>
          <w:lang w:val="ru-RU"/>
        </w:rPr>
        <w:t>Добавлено</w:t>
      </w:r>
      <w:r w:rsidRPr="00164A87">
        <w:rPr>
          <w:rStyle w:val="Strong"/>
        </w:rPr>
        <w:t>:</w:t>
      </w:r>
      <w:r w:rsidRPr="00683CF9">
        <w:t xml:space="preserve"> </w:t>
      </w:r>
      <w:r>
        <w:t>В группу ТТ «Электромонтаж» добавлены подгруппы «Объемный» и «Печатные узлы».</w:t>
      </w:r>
    </w:p>
    <w:p w:rsidR="00C64E45" w:rsidRPr="000A08B4" w:rsidRDefault="00C64E45"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t>В окно ТТ добавлен поиск в закладках.</w:t>
      </w:r>
    </w:p>
    <w:p w:rsidR="003B3A83" w:rsidRDefault="003B3A83" w:rsidP="0059075C">
      <w:pPr>
        <w:pStyle w:val="HistoryVer"/>
      </w:pPr>
      <w:r w:rsidRPr="001B3C13">
        <w:rPr>
          <w:rStyle w:val="Strong"/>
          <w:color w:val="0070C0"/>
          <w:lang w:val="ru-RU"/>
        </w:rPr>
        <w:t>Добавлено</w:t>
      </w:r>
      <w:r w:rsidRPr="00164A87">
        <w:rPr>
          <w:rStyle w:val="Strong"/>
        </w:rPr>
        <w:t>:</w:t>
      </w:r>
      <w:r w:rsidRPr="00683CF9">
        <w:t xml:space="preserve"> </w:t>
      </w:r>
      <w:r w:rsidR="00F24A59">
        <w:t>Вставка</w:t>
      </w:r>
      <w:r w:rsidR="000A2D00">
        <w:t xml:space="preserve"> номер</w:t>
      </w:r>
      <w:r w:rsidR="00F24A59">
        <w:t>а листа у</w:t>
      </w:r>
      <w:r w:rsidR="000A2D00">
        <w:t xml:space="preserve"> имени вида</w:t>
      </w:r>
      <w:r>
        <w:t>.</w:t>
      </w:r>
    </w:p>
    <w:p w:rsidR="004B3899" w:rsidRPr="004B3899" w:rsidRDefault="000A2D00"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Сравнение спецификаций </w:t>
      </w:r>
      <w:r w:rsidR="0033426B">
        <w:rPr>
          <w:lang w:val="en-US"/>
        </w:rPr>
        <w:t>MS</w:t>
      </w:r>
      <w:r w:rsidR="0033426B" w:rsidRPr="000A2D00">
        <w:t xml:space="preserve"> </w:t>
      </w:r>
      <w:r w:rsidR="0033426B">
        <w:rPr>
          <w:lang w:val="en-US"/>
        </w:rPr>
        <w:t>Excel</w:t>
      </w:r>
      <w:r w:rsidR="0033426B" w:rsidRPr="0033426B">
        <w:t xml:space="preserve"> </w:t>
      </w:r>
      <w:r w:rsidR="0033426B">
        <w:t xml:space="preserve"> и </w:t>
      </w:r>
      <w:r>
        <w:rPr>
          <w:lang w:val="en-US"/>
        </w:rPr>
        <w:t>SolidWorks</w:t>
      </w:r>
      <w:r w:rsidR="004B3899">
        <w:t>.</w:t>
      </w:r>
    </w:p>
    <w:p w:rsidR="0065134A" w:rsidRPr="00C64E45" w:rsidRDefault="004B3899"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t>Добавлена функциональная возможность «Проект».</w:t>
      </w:r>
    </w:p>
    <w:p w:rsidR="000A08B4" w:rsidRDefault="000A08B4" w:rsidP="0059075C">
      <w:pPr>
        <w:pStyle w:val="HistoryVer"/>
      </w:pPr>
      <w:r w:rsidRPr="001B3C13">
        <w:rPr>
          <w:rStyle w:val="Strong"/>
          <w:color w:val="FF0000"/>
          <w:lang w:val="ru-RU"/>
        </w:rPr>
        <w:t>Исправлено</w:t>
      </w:r>
      <w:r w:rsidRPr="00164A87">
        <w:rPr>
          <w:rStyle w:val="Strong"/>
        </w:rPr>
        <w:t>:</w:t>
      </w:r>
      <w:r w:rsidRPr="00683CF9">
        <w:t xml:space="preserve"> </w:t>
      </w:r>
      <w:r>
        <w:t xml:space="preserve">Не появлялась панель выбора </w:t>
      </w:r>
      <w:r w:rsidR="00D93EA2">
        <w:t>при запуске программы без ключа</w:t>
      </w:r>
      <w:r>
        <w:t>.</w:t>
      </w:r>
    </w:p>
    <w:p w:rsidR="00D93EA2" w:rsidRPr="00CA0323" w:rsidRDefault="00D93EA2" w:rsidP="0059075C">
      <w:pPr>
        <w:pStyle w:val="HistoryVer"/>
      </w:pPr>
      <w:r w:rsidRPr="001B3C13">
        <w:rPr>
          <w:rStyle w:val="Strong"/>
          <w:color w:val="FF0000"/>
          <w:lang w:val="ru-RU"/>
        </w:rPr>
        <w:t>Исправлено</w:t>
      </w:r>
      <w:r w:rsidRPr="00164A87">
        <w:rPr>
          <w:rStyle w:val="Strong"/>
        </w:rPr>
        <w:t>:</w:t>
      </w:r>
      <w:r w:rsidRPr="00683CF9">
        <w:t xml:space="preserve"> </w:t>
      </w:r>
      <w:r>
        <w:t>Не правильно переименовывались компоненты сборки.</w:t>
      </w:r>
    </w:p>
    <w:p w:rsidR="00CA0323" w:rsidRPr="00CA0323" w:rsidRDefault="00CA0323" w:rsidP="0059075C">
      <w:pPr>
        <w:pStyle w:val="HistoryVer"/>
      </w:pPr>
      <w:r w:rsidRPr="001B3C13">
        <w:rPr>
          <w:rStyle w:val="Strong"/>
          <w:color w:val="FF0000"/>
          <w:lang w:val="ru-RU"/>
        </w:rPr>
        <w:t>Исправлено</w:t>
      </w:r>
      <w:r w:rsidRPr="00164A87">
        <w:rPr>
          <w:rStyle w:val="Strong"/>
        </w:rPr>
        <w:t>:</w:t>
      </w:r>
      <w:r w:rsidRPr="00683CF9">
        <w:t xml:space="preserve"> </w:t>
      </w:r>
      <w:r>
        <w:t>В окне «Разное»</w:t>
      </w:r>
      <w:r w:rsidR="00DB724E">
        <w:t xml:space="preserve"> выводилась неправильная</w:t>
      </w:r>
      <w:r>
        <w:t xml:space="preserve"> запись для спецификации компонента сборки с активной дочерней конфигурацией.</w:t>
      </w:r>
    </w:p>
    <w:p w:rsidR="00304ACE" w:rsidRPr="00304ACE" w:rsidRDefault="00304ACE" w:rsidP="00304ACE">
      <w:pPr>
        <w:pStyle w:val="3"/>
        <w:rPr>
          <w:lang w:val="ru-RU"/>
        </w:rPr>
      </w:pPr>
      <w:r w:rsidRPr="00D710AC">
        <w:rPr>
          <w:lang w:val="ru-RU"/>
        </w:rPr>
        <w:t>1</w:t>
      </w:r>
      <w:r>
        <w:t>.</w:t>
      </w:r>
      <w:r w:rsidRPr="00E965F1">
        <w:rPr>
          <w:lang w:val="ru-RU"/>
        </w:rPr>
        <w:t>1</w:t>
      </w:r>
      <w:r>
        <w:rPr>
          <w:lang w:val="ru-RU"/>
        </w:rPr>
        <w:t>6</w:t>
      </w:r>
    </w:p>
    <w:p w:rsidR="002D52DE" w:rsidRPr="000D6183" w:rsidRDefault="002D52DE" w:rsidP="0059075C">
      <w:pPr>
        <w:pStyle w:val="HistoryVer"/>
      </w:pPr>
      <w:r w:rsidRPr="001B3C13">
        <w:rPr>
          <w:rStyle w:val="Strong"/>
          <w:color w:val="0070C0"/>
          <w:lang w:val="ru-RU"/>
        </w:rPr>
        <w:t>Добавлено</w:t>
      </w:r>
      <w:r w:rsidRPr="00164A87">
        <w:rPr>
          <w:rStyle w:val="Strong"/>
        </w:rPr>
        <w:t>:</w:t>
      </w:r>
      <w:r w:rsidRPr="00683CF9">
        <w:t xml:space="preserve"> </w:t>
      </w:r>
      <w:r>
        <w:t>При запуске программы без ключей появляется панель выбора.</w:t>
      </w:r>
    </w:p>
    <w:p w:rsidR="000D6183" w:rsidRPr="000D6183" w:rsidRDefault="000D6183" w:rsidP="0059075C">
      <w:pPr>
        <w:pStyle w:val="HistoryVer"/>
      </w:pPr>
      <w:r w:rsidRPr="001B3C13">
        <w:rPr>
          <w:rStyle w:val="Strong"/>
          <w:color w:val="0070C0"/>
          <w:lang w:val="ru-RU"/>
        </w:rPr>
        <w:t>Добавлено</w:t>
      </w:r>
      <w:r w:rsidRPr="00164A87">
        <w:rPr>
          <w:rStyle w:val="Strong"/>
        </w:rPr>
        <w:t>:</w:t>
      </w:r>
      <w:r w:rsidRPr="00683CF9">
        <w:t xml:space="preserve"> </w:t>
      </w:r>
      <w:r>
        <w:t>Выбор форматов с помощью выпадающих списков</w:t>
      </w:r>
      <w:r w:rsidR="00822188">
        <w:t xml:space="preserve"> в окне Рамка</w:t>
      </w:r>
      <w:r>
        <w:t>.</w:t>
      </w:r>
    </w:p>
    <w:p w:rsidR="0024137A" w:rsidRDefault="0024137A" w:rsidP="0059075C">
      <w:pPr>
        <w:pStyle w:val="HistoryVer"/>
      </w:pPr>
      <w:r w:rsidRPr="001B3C13">
        <w:rPr>
          <w:rStyle w:val="Strong"/>
          <w:color w:val="0070C0"/>
          <w:lang w:val="ru-RU"/>
        </w:rPr>
        <w:t>Добавлено</w:t>
      </w:r>
      <w:r w:rsidRPr="00164A87">
        <w:rPr>
          <w:rStyle w:val="Strong"/>
        </w:rPr>
        <w:t>:</w:t>
      </w:r>
      <w:r w:rsidRPr="00683CF9">
        <w:t xml:space="preserve"> </w:t>
      </w:r>
      <w:r w:rsidR="003152F8">
        <w:t>В окне</w:t>
      </w:r>
      <w:r>
        <w:t xml:space="preserve"> Загрузка добавлены кнопки меню для перехода в другие окна программы.</w:t>
      </w:r>
    </w:p>
    <w:p w:rsidR="000D6183" w:rsidRDefault="000D6183" w:rsidP="0059075C">
      <w:pPr>
        <w:pStyle w:val="HistoryVer"/>
      </w:pPr>
      <w:r w:rsidRPr="001B3C13">
        <w:rPr>
          <w:rStyle w:val="Strong"/>
          <w:color w:val="0070C0"/>
          <w:lang w:val="ru-RU"/>
        </w:rPr>
        <w:t>Добавлено</w:t>
      </w:r>
      <w:r w:rsidRPr="00164A87">
        <w:rPr>
          <w:rStyle w:val="Strong"/>
        </w:rPr>
        <w:t>:</w:t>
      </w:r>
      <w:r w:rsidRPr="00683CF9">
        <w:t xml:space="preserve"> </w:t>
      </w:r>
      <w:r w:rsidR="0039421B">
        <w:t>П</w:t>
      </w:r>
      <w:r>
        <w:t>оиск</w:t>
      </w:r>
      <w:r w:rsidR="00822188">
        <w:t xml:space="preserve"> текста</w:t>
      </w:r>
      <w:r>
        <w:t xml:space="preserve"> в пояснениях к пунктам ТТ.</w:t>
      </w:r>
    </w:p>
    <w:p w:rsidR="000D6183" w:rsidRPr="0024137A" w:rsidRDefault="002D52DE"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t xml:space="preserve">Групповая замена </w:t>
      </w:r>
      <w:r w:rsidR="0024137A">
        <w:t xml:space="preserve">текста </w:t>
      </w:r>
      <w:r>
        <w:t>в пунктах ТТ базы данных</w:t>
      </w:r>
      <w:r w:rsidR="00C66939">
        <w:t xml:space="preserve"> и в</w:t>
      </w:r>
      <w:r w:rsidR="003152F8">
        <w:t xml:space="preserve"> пояснениях</w:t>
      </w:r>
      <w:r w:rsidR="00C66939">
        <w:t xml:space="preserve"> к пунктам</w:t>
      </w:r>
      <w:r>
        <w:t>.</w:t>
      </w:r>
    </w:p>
    <w:p w:rsidR="0024137A" w:rsidRPr="008637F9" w:rsidRDefault="00304ACE" w:rsidP="0059075C">
      <w:pPr>
        <w:pStyle w:val="HistoryVer"/>
      </w:pPr>
      <w:r>
        <w:rPr>
          <w:rStyle w:val="Strong"/>
          <w:color w:val="0070C0"/>
          <w:lang w:val="ru-RU"/>
        </w:rPr>
        <w:t>Изменено</w:t>
      </w:r>
      <w:r w:rsidRPr="00164A87">
        <w:rPr>
          <w:rStyle w:val="Strong"/>
        </w:rPr>
        <w:t>:</w:t>
      </w:r>
      <w:r w:rsidRPr="00683CF9">
        <w:t xml:space="preserve"> </w:t>
      </w:r>
      <w:r>
        <w:t>Из настроек убраны элементы управления</w:t>
      </w:r>
      <w:r w:rsidR="0024137A">
        <w:t>,</w:t>
      </w:r>
      <w:r>
        <w:t xml:space="preserve"> не относящиеся к программе</w:t>
      </w:r>
      <w:r w:rsidR="003F7B2A">
        <w:t>.</w:t>
      </w:r>
    </w:p>
    <w:p w:rsidR="0039421B" w:rsidRPr="0039421B" w:rsidRDefault="008429D2" w:rsidP="0059075C">
      <w:pPr>
        <w:pStyle w:val="HistoryVer"/>
        <w:rPr>
          <w:rStyle w:val="Strong"/>
          <w:i w:val="0"/>
          <w:lang w:val="ru-RU"/>
        </w:rPr>
      </w:pPr>
      <w:r>
        <w:rPr>
          <w:rStyle w:val="Strong"/>
          <w:color w:val="0070C0"/>
          <w:lang w:val="ru-RU"/>
        </w:rPr>
        <w:t>Изменено</w:t>
      </w:r>
      <w:r w:rsidRPr="00164A87">
        <w:rPr>
          <w:rStyle w:val="Strong"/>
        </w:rPr>
        <w:t>:</w:t>
      </w:r>
      <w:r w:rsidRPr="00683CF9">
        <w:t xml:space="preserve"> </w:t>
      </w:r>
      <w:r>
        <w:t>Из окна Рамка исключен формат А5.</w:t>
      </w:r>
    </w:p>
    <w:p w:rsidR="0039421B" w:rsidRPr="0039421B" w:rsidRDefault="0039421B" w:rsidP="0059075C">
      <w:pPr>
        <w:pStyle w:val="HistoryVer"/>
      </w:pPr>
      <w:r w:rsidRPr="001B3C13">
        <w:rPr>
          <w:rStyle w:val="Strong"/>
          <w:color w:val="FF0000"/>
          <w:lang w:val="ru-RU"/>
        </w:rPr>
        <w:t>Исправлено</w:t>
      </w:r>
      <w:r w:rsidRPr="00164A87">
        <w:rPr>
          <w:rStyle w:val="Strong"/>
        </w:rPr>
        <w:t>:</w:t>
      </w:r>
      <w:r w:rsidRPr="00683CF9">
        <w:t xml:space="preserve"> </w:t>
      </w:r>
      <w:r>
        <w:t>При поиске текста в чертеже без учета регистра букв при установленной галке «Выделить найденный текст» мог изменяться регистр букв в найденном тексте.</w:t>
      </w:r>
    </w:p>
    <w:p w:rsidR="0074090F" w:rsidRPr="008637F9" w:rsidRDefault="0074090F" w:rsidP="0074090F">
      <w:pPr>
        <w:pStyle w:val="3"/>
        <w:rPr>
          <w:lang w:val="ru-RU"/>
        </w:rPr>
      </w:pPr>
      <w:r w:rsidRPr="00D710AC">
        <w:rPr>
          <w:lang w:val="ru-RU"/>
        </w:rPr>
        <w:t>1</w:t>
      </w:r>
      <w:r>
        <w:t>.</w:t>
      </w:r>
      <w:r w:rsidRPr="00E965F1">
        <w:rPr>
          <w:lang w:val="ru-RU"/>
        </w:rPr>
        <w:t>1</w:t>
      </w:r>
      <w:r w:rsidRPr="00190C17">
        <w:rPr>
          <w:lang w:val="ru-RU"/>
        </w:rPr>
        <w:t>5</w:t>
      </w:r>
    </w:p>
    <w:p w:rsidR="00190C17" w:rsidRDefault="00190C17" w:rsidP="0059075C">
      <w:pPr>
        <w:pStyle w:val="HistoryVer"/>
      </w:pPr>
      <w:r w:rsidRPr="001B3C13">
        <w:rPr>
          <w:rStyle w:val="Strong"/>
          <w:color w:val="0070C0"/>
          <w:lang w:val="ru-RU"/>
        </w:rPr>
        <w:t>Добавлено</w:t>
      </w:r>
      <w:r w:rsidRPr="00164A87">
        <w:rPr>
          <w:rStyle w:val="Strong"/>
        </w:rPr>
        <w:t>:</w:t>
      </w:r>
      <w:r w:rsidRPr="00683CF9">
        <w:t xml:space="preserve"> </w:t>
      </w:r>
      <w:r w:rsidR="00607C06">
        <w:t>К</w:t>
      </w:r>
      <w:r>
        <w:t>нопка «Ввод»</w:t>
      </w:r>
      <w:r w:rsidR="00607C06">
        <w:t xml:space="preserve"> зеленеет</w:t>
      </w:r>
      <w:r>
        <w:t xml:space="preserve"> при изменении количества и положения строк ТТ.</w:t>
      </w:r>
    </w:p>
    <w:p w:rsidR="00607C06" w:rsidRPr="00547265" w:rsidRDefault="00607C06" w:rsidP="0059075C">
      <w:pPr>
        <w:pStyle w:val="HistoryVer"/>
      </w:pPr>
      <w:r w:rsidRPr="001B3C13">
        <w:rPr>
          <w:rStyle w:val="Strong"/>
          <w:color w:val="0070C0"/>
          <w:lang w:val="ru-RU"/>
        </w:rPr>
        <w:t>Добавлено</w:t>
      </w:r>
      <w:r w:rsidRPr="00164A87">
        <w:rPr>
          <w:rStyle w:val="Strong"/>
        </w:rPr>
        <w:t>:</w:t>
      </w:r>
      <w:r w:rsidRPr="00683CF9">
        <w:t xml:space="preserve"> </w:t>
      </w:r>
      <w:r>
        <w:t xml:space="preserve">В сообщение о невозможности записать файл </w:t>
      </w:r>
      <w:r>
        <w:rPr>
          <w:lang w:val="en-US"/>
        </w:rPr>
        <w:t>PDF</w:t>
      </w:r>
      <w:r w:rsidRPr="00607C06">
        <w:t xml:space="preserve"> </w:t>
      </w:r>
      <w:r>
        <w:t>добавлена кнопка «Повтор».</w:t>
      </w:r>
    </w:p>
    <w:p w:rsidR="00547265" w:rsidRPr="00547265" w:rsidRDefault="00547265" w:rsidP="0059075C">
      <w:pPr>
        <w:pStyle w:val="HistoryVer"/>
      </w:pPr>
      <w:r w:rsidRPr="001B3C13">
        <w:rPr>
          <w:rStyle w:val="Strong"/>
          <w:color w:val="0070C0"/>
          <w:lang w:val="ru-RU"/>
        </w:rPr>
        <w:t>Добавлено</w:t>
      </w:r>
      <w:r w:rsidRPr="00164A87">
        <w:rPr>
          <w:rStyle w:val="Strong"/>
        </w:rPr>
        <w:t>:</w:t>
      </w:r>
      <w:r w:rsidRPr="00683CF9">
        <w:t xml:space="preserve"> </w:t>
      </w:r>
      <w:r>
        <w:t>Автозаполнение графы «Лит.» (для системы БрагинДок).</w:t>
      </w:r>
    </w:p>
    <w:p w:rsidR="00547265" w:rsidRPr="00AD2EE7" w:rsidRDefault="00AD2EE7" w:rsidP="0059075C">
      <w:pPr>
        <w:pStyle w:val="HistoryVer"/>
        <w:rPr>
          <w:rStyle w:val="Strong"/>
          <w:color w:val="0070C0"/>
          <w:lang w:val="ru-RU"/>
        </w:rPr>
      </w:pPr>
      <w:r w:rsidRPr="001B3C13">
        <w:rPr>
          <w:rStyle w:val="Strong"/>
          <w:color w:val="FF0000"/>
          <w:lang w:val="ru-RU"/>
        </w:rPr>
        <w:t>Исправлено</w:t>
      </w:r>
      <w:r w:rsidRPr="00164A87">
        <w:rPr>
          <w:rStyle w:val="Strong"/>
        </w:rPr>
        <w:t>:</w:t>
      </w:r>
      <w:r w:rsidRPr="00683CF9">
        <w:t xml:space="preserve"> </w:t>
      </w:r>
      <w:r>
        <w:t xml:space="preserve">Иногда в ОН </w:t>
      </w:r>
      <w:proofErr w:type="spellStart"/>
      <w:r>
        <w:t>автовставлялась</w:t>
      </w:r>
      <w:proofErr w:type="spellEnd"/>
      <w:r>
        <w:t xml:space="preserve"> запись заготовки, затруднявшая редактирование записи материала.</w:t>
      </w:r>
    </w:p>
    <w:p w:rsidR="0074090F" w:rsidRPr="0074090F" w:rsidRDefault="0074090F" w:rsidP="0059075C">
      <w:pPr>
        <w:pStyle w:val="HistoryVer"/>
        <w:rPr>
          <w:i/>
          <w:color w:val="0070C0"/>
        </w:rPr>
      </w:pPr>
      <w:r w:rsidRPr="001B3C13">
        <w:rPr>
          <w:rStyle w:val="Strong"/>
          <w:color w:val="FF0000"/>
          <w:lang w:val="ru-RU"/>
        </w:rPr>
        <w:t>Исправлено</w:t>
      </w:r>
      <w:r w:rsidRPr="00164A87">
        <w:rPr>
          <w:rStyle w:val="Strong"/>
        </w:rPr>
        <w:t>:</w:t>
      </w:r>
      <w:r w:rsidRPr="00683CF9">
        <w:t xml:space="preserve"> </w:t>
      </w:r>
      <w:r w:rsidR="00190C17">
        <w:t>Подправлена</w:t>
      </w:r>
      <w:r>
        <w:t xml:space="preserve"> работа с заготовками ТТ.</w:t>
      </w:r>
    </w:p>
    <w:p w:rsidR="00A50C9D" w:rsidRPr="007516D8" w:rsidRDefault="00A50C9D" w:rsidP="00A50C9D">
      <w:pPr>
        <w:pStyle w:val="3"/>
        <w:rPr>
          <w:lang w:val="ru-RU"/>
        </w:rPr>
      </w:pPr>
      <w:r w:rsidRPr="00D710AC">
        <w:rPr>
          <w:lang w:val="ru-RU"/>
        </w:rPr>
        <w:t>1</w:t>
      </w:r>
      <w:r>
        <w:t>.</w:t>
      </w:r>
      <w:r w:rsidRPr="00E965F1">
        <w:rPr>
          <w:lang w:val="ru-RU"/>
        </w:rPr>
        <w:t>1</w:t>
      </w:r>
      <w:r w:rsidR="00D72390">
        <w:rPr>
          <w:lang w:val="ru-RU"/>
        </w:rPr>
        <w:t>4</w:t>
      </w:r>
    </w:p>
    <w:p w:rsidR="001B3C13" w:rsidRPr="001B3C13" w:rsidRDefault="001B3C13" w:rsidP="0059075C">
      <w:pPr>
        <w:pStyle w:val="HistoryVer"/>
        <w:rPr>
          <w:rStyle w:val="Strong"/>
          <w:i w:val="0"/>
          <w:lang w:val="ru-RU"/>
        </w:rPr>
      </w:pPr>
      <w:r w:rsidRPr="001B3C13">
        <w:rPr>
          <w:rStyle w:val="Strong"/>
          <w:color w:val="0070C0"/>
          <w:lang w:val="ru-RU"/>
        </w:rPr>
        <w:t>Добавлено</w:t>
      </w:r>
      <w:r w:rsidRPr="00164A87">
        <w:rPr>
          <w:rStyle w:val="Strong"/>
        </w:rPr>
        <w:t>:</w:t>
      </w:r>
      <w:r w:rsidRPr="00683CF9">
        <w:t xml:space="preserve"> </w:t>
      </w:r>
      <w:r w:rsidR="00763EA1">
        <w:t xml:space="preserve">Показ </w:t>
      </w:r>
      <w:r w:rsidR="00D6328D">
        <w:t>записей из</w:t>
      </w:r>
      <w:r>
        <w:t xml:space="preserve"> спецификации для выделенных номеров позиций.</w:t>
      </w:r>
    </w:p>
    <w:p w:rsidR="00CC33A7" w:rsidRPr="00CC33A7" w:rsidRDefault="00A50C9D" w:rsidP="0059075C">
      <w:pPr>
        <w:pStyle w:val="HistoryVer"/>
      </w:pPr>
      <w:r w:rsidRPr="001B3C13">
        <w:rPr>
          <w:rStyle w:val="Strong"/>
          <w:color w:val="0070C0"/>
          <w:lang w:val="ru-RU"/>
        </w:rPr>
        <w:t>Добавлено</w:t>
      </w:r>
      <w:r w:rsidRPr="00164A87">
        <w:rPr>
          <w:rStyle w:val="Strong"/>
        </w:rPr>
        <w:t>:</w:t>
      </w:r>
      <w:r w:rsidRPr="00683CF9">
        <w:t xml:space="preserve"> </w:t>
      </w:r>
      <w:r w:rsidR="00A879BB">
        <w:t>Заполнение свойства</w:t>
      </w:r>
      <w:r w:rsidR="0082047F">
        <w:t xml:space="preserve"> </w:t>
      </w:r>
      <w:r w:rsidR="00213C6F">
        <w:t>«</w:t>
      </w:r>
      <w:r w:rsidR="0082047F">
        <w:t>ссылка</w:t>
      </w:r>
      <w:r>
        <w:t xml:space="preserve"> </w:t>
      </w:r>
      <w:r w:rsidR="0082047F">
        <w:t>компонента</w:t>
      </w:r>
      <w:r w:rsidR="00213C6F">
        <w:t>»</w:t>
      </w:r>
      <w:r w:rsidR="00A879BB">
        <w:t xml:space="preserve"> виртуального компонента</w:t>
      </w:r>
      <w:r w:rsidR="006A3D3B">
        <w:t xml:space="preserve"> при его вставке</w:t>
      </w:r>
      <w:r>
        <w:t>.</w:t>
      </w:r>
    </w:p>
    <w:p w:rsidR="0089195E" w:rsidRPr="00CB104C" w:rsidRDefault="0089195E" w:rsidP="0059075C">
      <w:pPr>
        <w:pStyle w:val="HistoryVer"/>
      </w:pPr>
      <w:r w:rsidRPr="001B3C13">
        <w:rPr>
          <w:rStyle w:val="Strong"/>
          <w:color w:val="0070C0"/>
          <w:lang w:val="ru-RU"/>
        </w:rPr>
        <w:t>Добавлено</w:t>
      </w:r>
      <w:r w:rsidRPr="00164A87">
        <w:rPr>
          <w:rStyle w:val="Strong"/>
        </w:rPr>
        <w:t>:</w:t>
      </w:r>
      <w:r w:rsidRPr="00683CF9">
        <w:t xml:space="preserve"> </w:t>
      </w:r>
      <w:r w:rsidR="001C272C">
        <w:t>Д</w:t>
      </w:r>
      <w:r>
        <w:t>обавлена кнопка «Удалить все слои».</w:t>
      </w:r>
    </w:p>
    <w:p w:rsidR="00CB104C" w:rsidRPr="00CB104C" w:rsidRDefault="00CB104C" w:rsidP="0059075C">
      <w:pPr>
        <w:pStyle w:val="HistoryVer"/>
      </w:pPr>
      <w:r w:rsidRPr="001B3C13">
        <w:rPr>
          <w:rStyle w:val="Strong"/>
          <w:color w:val="0070C0"/>
          <w:lang w:val="ru-RU"/>
        </w:rPr>
        <w:t>Добавлено</w:t>
      </w:r>
      <w:r w:rsidRPr="00164A87">
        <w:rPr>
          <w:rStyle w:val="Strong"/>
        </w:rPr>
        <w:t>:</w:t>
      </w:r>
      <w:r w:rsidRPr="00683CF9">
        <w:t xml:space="preserve"> </w:t>
      </w:r>
      <w:r>
        <w:t>Добавлена вставка пустого пункта ТТ</w:t>
      </w:r>
      <w:r w:rsidR="00161ABF">
        <w:t xml:space="preserve"> в окне «Технические требования»</w:t>
      </w:r>
      <w:r>
        <w:t>.</w:t>
      </w:r>
    </w:p>
    <w:p w:rsidR="00834039" w:rsidRPr="00834039" w:rsidRDefault="00834039" w:rsidP="0059075C">
      <w:pPr>
        <w:pStyle w:val="HistoryVer"/>
      </w:pPr>
      <w:r>
        <w:rPr>
          <w:rStyle w:val="Strong"/>
          <w:color w:val="0070C0"/>
          <w:lang w:val="ru-RU"/>
        </w:rPr>
        <w:t>Изменено</w:t>
      </w:r>
      <w:r w:rsidRPr="00164A87">
        <w:rPr>
          <w:rStyle w:val="Strong"/>
        </w:rPr>
        <w:t>:</w:t>
      </w:r>
      <w:r w:rsidRPr="00683CF9">
        <w:t xml:space="preserve"> </w:t>
      </w:r>
      <w:r w:rsidR="001C272C">
        <w:t>Н</w:t>
      </w:r>
      <w:r>
        <w:t xml:space="preserve">омера позиций ищутся только как </w:t>
      </w:r>
      <w:r w:rsidRPr="00834039">
        <w:rPr>
          <w:i/>
        </w:rPr>
        <w:t>целое слово</w:t>
      </w:r>
      <w:r>
        <w:t>.</w:t>
      </w:r>
    </w:p>
    <w:p w:rsidR="00E840E1" w:rsidRPr="00834039" w:rsidRDefault="00E840E1" w:rsidP="0059075C">
      <w:pPr>
        <w:pStyle w:val="HistoryVer"/>
      </w:pPr>
      <w:r w:rsidRPr="001B3C13">
        <w:rPr>
          <w:rStyle w:val="Strong"/>
          <w:color w:val="FF0000"/>
          <w:lang w:val="ru-RU"/>
        </w:rPr>
        <w:t>Исправлено</w:t>
      </w:r>
      <w:r w:rsidRPr="00164A87">
        <w:rPr>
          <w:rStyle w:val="Strong"/>
        </w:rPr>
        <w:t>:</w:t>
      </w:r>
      <w:r w:rsidRPr="00683CF9">
        <w:t xml:space="preserve"> </w:t>
      </w:r>
      <w:r>
        <w:t>При вставке ТТ, содержащих знак диаметра, выскакивала «неубиваемая» ошибка.</w:t>
      </w:r>
    </w:p>
    <w:p w:rsidR="007575D1" w:rsidRDefault="007575D1" w:rsidP="0059075C">
      <w:pPr>
        <w:pStyle w:val="HistoryVer"/>
      </w:pPr>
      <w:r w:rsidRPr="001B3C13">
        <w:rPr>
          <w:rStyle w:val="Strong"/>
          <w:color w:val="FF0000"/>
          <w:lang w:val="ru-RU"/>
        </w:rPr>
        <w:t>Исправлено</w:t>
      </w:r>
      <w:r w:rsidRPr="00164A87">
        <w:rPr>
          <w:rStyle w:val="Strong"/>
        </w:rPr>
        <w:t>:</w:t>
      </w:r>
      <w:r w:rsidRPr="00683CF9">
        <w:t xml:space="preserve"> </w:t>
      </w:r>
      <w:r w:rsidR="00291A41">
        <w:t>При</w:t>
      </w:r>
      <w:r>
        <w:t xml:space="preserve"> </w:t>
      </w:r>
      <w:r w:rsidR="00291A41">
        <w:t>п</w:t>
      </w:r>
      <w:r w:rsidR="00CC33A7">
        <w:t>о</w:t>
      </w:r>
      <w:r w:rsidR="00291A41">
        <w:t xml:space="preserve">иске </w:t>
      </w:r>
      <w:r>
        <w:t>номеров позиций не работала опция «Выделить найденный текст».</w:t>
      </w:r>
    </w:p>
    <w:p w:rsidR="00161ABF" w:rsidRPr="007575D1" w:rsidRDefault="00161ABF" w:rsidP="0059075C">
      <w:pPr>
        <w:pStyle w:val="HistoryVer"/>
      </w:pPr>
      <w:r w:rsidRPr="001B3C13">
        <w:rPr>
          <w:rStyle w:val="Strong"/>
          <w:color w:val="FF0000"/>
          <w:lang w:val="ru-RU"/>
        </w:rPr>
        <w:t>Исправлено</w:t>
      </w:r>
      <w:r w:rsidRPr="00164A87">
        <w:rPr>
          <w:rStyle w:val="Strong"/>
        </w:rPr>
        <w:t>:</w:t>
      </w:r>
      <w:r w:rsidRPr="00683CF9">
        <w:t xml:space="preserve"> </w:t>
      </w:r>
      <w:r>
        <w:t xml:space="preserve">На некоторых компьютерах не запускалась опция для создания спецификаций </w:t>
      </w:r>
      <w:proofErr w:type="spellStart"/>
      <w:r>
        <w:t>Брасола</w:t>
      </w:r>
      <w:proofErr w:type="spellEnd"/>
      <w:r>
        <w:t>.</w:t>
      </w:r>
    </w:p>
    <w:p w:rsidR="00CB18D0" w:rsidRPr="007516D8" w:rsidRDefault="00D973AE" w:rsidP="007516D8">
      <w:pPr>
        <w:pStyle w:val="3"/>
        <w:rPr>
          <w:lang w:val="ru-RU"/>
        </w:rPr>
      </w:pPr>
      <w:r w:rsidRPr="00D710AC">
        <w:rPr>
          <w:lang w:val="ru-RU"/>
        </w:rPr>
        <w:lastRenderedPageBreak/>
        <w:t>1</w:t>
      </w:r>
      <w:r>
        <w:t>.</w:t>
      </w:r>
      <w:r w:rsidRPr="00E965F1">
        <w:rPr>
          <w:lang w:val="ru-RU"/>
        </w:rPr>
        <w:t>1</w:t>
      </w:r>
      <w:r>
        <w:rPr>
          <w:lang w:val="ru-RU"/>
        </w:rPr>
        <w:t>3</w:t>
      </w:r>
    </w:p>
    <w:p w:rsidR="00683CF9" w:rsidRPr="00683CF9" w:rsidRDefault="00683CF9" w:rsidP="0059075C">
      <w:pPr>
        <w:pStyle w:val="HistoryVer"/>
        <w:rPr>
          <w:rStyle w:val="Strong"/>
          <w:lang w:val="ru-RU"/>
        </w:rPr>
      </w:pPr>
      <w:r>
        <w:rPr>
          <w:rStyle w:val="Strong"/>
          <w:lang w:val="ru-RU"/>
        </w:rPr>
        <w:t>Добавлено</w:t>
      </w:r>
      <w:r w:rsidRPr="00164A87">
        <w:rPr>
          <w:rStyle w:val="Strong"/>
        </w:rPr>
        <w:t>:</w:t>
      </w:r>
      <w:r w:rsidRPr="00683CF9">
        <w:t xml:space="preserve"> </w:t>
      </w:r>
      <w:r>
        <w:t xml:space="preserve">В окно </w:t>
      </w:r>
      <w:r w:rsidRPr="00683CF9">
        <w:t>Рамка</w:t>
      </w:r>
      <w:r>
        <w:t xml:space="preserve"> добавлена кнопка </w:t>
      </w:r>
      <w:r w:rsidRPr="00683CF9">
        <w:t>Загрузить чертежный стандарт Брасол</w:t>
      </w:r>
      <w:r>
        <w:t>.</w:t>
      </w:r>
    </w:p>
    <w:p w:rsidR="00EE508A" w:rsidRDefault="00EE508A" w:rsidP="0059075C">
      <w:pPr>
        <w:pStyle w:val="HistoryVer"/>
      </w:pPr>
      <w:r>
        <w:rPr>
          <w:rStyle w:val="Strong"/>
          <w:lang w:val="ru-RU"/>
        </w:rPr>
        <w:t>Добавлено</w:t>
      </w:r>
      <w:r w:rsidRPr="00164A87">
        <w:rPr>
          <w:rStyle w:val="Strong"/>
        </w:rPr>
        <w:t>:</w:t>
      </w:r>
      <w:r>
        <w:t xml:space="preserve"> </w:t>
      </w:r>
      <w:r w:rsidR="00EC751B">
        <w:t>Автоз</w:t>
      </w:r>
      <w:r>
        <w:t>аполнение графы «Инв. № подл.» из</w:t>
      </w:r>
      <w:r w:rsidR="007D1161">
        <w:t xml:space="preserve"> граф</w:t>
      </w:r>
      <w:r w:rsidR="00A47B86">
        <w:t>ы</w:t>
      </w:r>
      <w:r>
        <w:t xml:space="preserve"> инве</w:t>
      </w:r>
      <w:r w:rsidR="00F236ED">
        <w:t>нтарной книги (для системы</w:t>
      </w:r>
      <w:r>
        <w:t xml:space="preserve"> БрагинДок).</w:t>
      </w:r>
    </w:p>
    <w:p w:rsidR="00BB1EED" w:rsidRDefault="00BB1EED" w:rsidP="0059075C">
      <w:pPr>
        <w:pStyle w:val="HistoryVer"/>
      </w:pPr>
      <w:r>
        <w:rPr>
          <w:rStyle w:val="Strong"/>
          <w:lang w:val="ru-RU"/>
        </w:rPr>
        <w:t>Добавлено</w:t>
      </w:r>
      <w:r w:rsidRPr="00164A87">
        <w:rPr>
          <w:rStyle w:val="Strong"/>
        </w:rPr>
        <w:t>:</w:t>
      </w:r>
      <w:r>
        <w:t xml:space="preserve"> </w:t>
      </w:r>
      <w:r w:rsidR="007516D8">
        <w:t xml:space="preserve">В рамку </w:t>
      </w:r>
      <w:r w:rsidR="007516D8" w:rsidRPr="00BB1EED">
        <w:t>Контейнеры</w:t>
      </w:r>
      <w:r w:rsidR="007516D8">
        <w:t xml:space="preserve"> окна </w:t>
      </w:r>
      <w:r w:rsidR="007516D8" w:rsidRPr="00BB1EED">
        <w:t>Разное</w:t>
      </w:r>
      <w:r w:rsidR="007516D8">
        <w:t xml:space="preserve"> д</w:t>
      </w:r>
      <w:r>
        <w:t xml:space="preserve">обавлена кнопка </w:t>
      </w:r>
      <w:r w:rsidRPr="00BB1EED">
        <w:t>Копировать</w:t>
      </w:r>
      <w:r w:rsidR="007516D8">
        <w:t xml:space="preserve"> имя файла-контейнера</w:t>
      </w:r>
      <w:r>
        <w:t>.</w:t>
      </w:r>
    </w:p>
    <w:p w:rsidR="00EC751B" w:rsidRPr="00BB1EED" w:rsidRDefault="00EC751B" w:rsidP="0059075C">
      <w:pPr>
        <w:pStyle w:val="HistoryVer"/>
        <w:rPr>
          <w:rStyle w:val="Strong"/>
          <w:i w:val="0"/>
          <w:lang w:val="ru-RU"/>
        </w:rPr>
      </w:pPr>
      <w:r>
        <w:rPr>
          <w:rStyle w:val="Strong"/>
          <w:lang w:val="ru-RU"/>
        </w:rPr>
        <w:t>Добавлено</w:t>
      </w:r>
      <w:r w:rsidRPr="00164A87">
        <w:rPr>
          <w:rStyle w:val="Strong"/>
        </w:rPr>
        <w:t>:</w:t>
      </w:r>
      <w:r>
        <w:t xml:space="preserve"> При вставке виртуального компонента указывается его количество в спецификации.</w:t>
      </w:r>
    </w:p>
    <w:p w:rsidR="00D973AE" w:rsidRPr="001B3C77" w:rsidRDefault="00D973AE" w:rsidP="0059075C">
      <w:pPr>
        <w:pStyle w:val="HistoryVer"/>
        <w:rPr>
          <w:rStyle w:val="Strong"/>
          <w:i w:val="0"/>
          <w:lang w:val="ru-RU"/>
        </w:rPr>
      </w:pPr>
      <w:r>
        <w:rPr>
          <w:rStyle w:val="Strong"/>
          <w:lang w:val="ru-RU"/>
        </w:rPr>
        <w:t>Изменено</w:t>
      </w:r>
      <w:r w:rsidRPr="00164A87">
        <w:rPr>
          <w:rStyle w:val="Strong"/>
        </w:rPr>
        <w:t>:</w:t>
      </w:r>
      <w:r>
        <w:t xml:space="preserve"> </w:t>
      </w:r>
      <w:r w:rsidR="00CD3C8E">
        <w:t>Клавиша Пробел теперь заменяет пункт ТТ</w:t>
      </w:r>
      <w:r w:rsidR="002E0D85">
        <w:t>.</w:t>
      </w:r>
    </w:p>
    <w:p w:rsidR="002E0D85" w:rsidRPr="001B3C77" w:rsidRDefault="002E0D85" w:rsidP="0059075C">
      <w:pPr>
        <w:pStyle w:val="HistoryVer"/>
        <w:rPr>
          <w:rStyle w:val="Strong"/>
          <w:i w:val="0"/>
          <w:lang w:val="ru-RU"/>
        </w:rPr>
      </w:pPr>
      <w:r>
        <w:rPr>
          <w:rStyle w:val="Strong"/>
          <w:lang w:val="ru-RU"/>
        </w:rPr>
        <w:t>Изменено</w:t>
      </w:r>
      <w:r w:rsidRPr="00164A87">
        <w:rPr>
          <w:rStyle w:val="Strong"/>
        </w:rPr>
        <w:t>:</w:t>
      </w:r>
      <w:r>
        <w:t xml:space="preserve"> При вставке виртуального компонента </w:t>
      </w:r>
      <w:r w:rsidR="00EE508A">
        <w:t>убрано отображение его окна</w:t>
      </w:r>
      <w:r>
        <w:t>.</w:t>
      </w:r>
    </w:p>
    <w:p w:rsidR="00D0137A" w:rsidRPr="002E0D85" w:rsidRDefault="002E0D85" w:rsidP="0059075C">
      <w:pPr>
        <w:pStyle w:val="HistoryVer"/>
        <w:rPr>
          <w:rStyle w:val="Strong"/>
          <w:i w:val="0"/>
          <w:lang w:val="ru-RU"/>
        </w:rPr>
      </w:pPr>
      <w:r>
        <w:rPr>
          <w:rStyle w:val="Strong"/>
          <w:lang w:val="ru-RU"/>
        </w:rPr>
        <w:t>Исправлено</w:t>
      </w:r>
      <w:r w:rsidRPr="00164A87">
        <w:rPr>
          <w:rStyle w:val="Strong"/>
        </w:rPr>
        <w:t>:</w:t>
      </w:r>
      <w:r>
        <w:t xml:space="preserve"> Исправлены замеченные ошибки.</w:t>
      </w:r>
    </w:p>
    <w:p w:rsidR="00931CC4" w:rsidRPr="00EA3644" w:rsidRDefault="00931CC4" w:rsidP="00931CC4">
      <w:pPr>
        <w:pStyle w:val="3"/>
        <w:rPr>
          <w:lang w:val="ru-RU"/>
        </w:rPr>
      </w:pPr>
      <w:r w:rsidRPr="00D710AC">
        <w:rPr>
          <w:lang w:val="ru-RU"/>
        </w:rPr>
        <w:t>1</w:t>
      </w:r>
      <w:r>
        <w:t>.</w:t>
      </w:r>
      <w:r w:rsidRPr="00E965F1">
        <w:rPr>
          <w:lang w:val="ru-RU"/>
        </w:rPr>
        <w:t>1</w:t>
      </w:r>
      <w:r w:rsidRPr="00931CC4">
        <w:rPr>
          <w:lang w:val="ru-RU"/>
        </w:rPr>
        <w:t>2</w:t>
      </w:r>
    </w:p>
    <w:p w:rsidR="00931CC4" w:rsidRDefault="00931CC4" w:rsidP="0059075C">
      <w:pPr>
        <w:pStyle w:val="HistoryVer"/>
      </w:pPr>
      <w:r>
        <w:rPr>
          <w:rStyle w:val="Strong"/>
          <w:lang w:val="ru-RU"/>
        </w:rPr>
        <w:t>Добавлено</w:t>
      </w:r>
      <w:r w:rsidRPr="00164A87">
        <w:rPr>
          <w:rStyle w:val="Strong"/>
        </w:rPr>
        <w:t>:</w:t>
      </w:r>
      <w:r>
        <w:t xml:space="preserve"> В окне </w:t>
      </w:r>
      <w:r w:rsidRPr="00FE084E">
        <w:rPr>
          <w:b/>
        </w:rPr>
        <w:t>Разное</w:t>
      </w:r>
      <w:r>
        <w:t xml:space="preserve"> отображается масса модели-контейнера.</w:t>
      </w:r>
    </w:p>
    <w:p w:rsidR="00FE084E" w:rsidRDefault="00FE084E" w:rsidP="0059075C">
      <w:pPr>
        <w:pStyle w:val="HistoryVer"/>
      </w:pPr>
      <w:r>
        <w:rPr>
          <w:rStyle w:val="Strong"/>
          <w:lang w:val="ru-RU"/>
        </w:rPr>
        <w:t>Добавлено</w:t>
      </w:r>
      <w:r w:rsidRPr="00164A87">
        <w:rPr>
          <w:rStyle w:val="Strong"/>
        </w:rPr>
        <w:t>:</w:t>
      </w:r>
      <w:r>
        <w:t xml:space="preserve"> В окне </w:t>
      </w:r>
      <w:r w:rsidRPr="00FE084E">
        <w:rPr>
          <w:b/>
        </w:rPr>
        <w:t>ОН</w:t>
      </w:r>
      <w:r>
        <w:t xml:space="preserve"> в графу «Материалы» добавлен выпадающий список последних примененных/обновленных обозначений материалов.</w:t>
      </w:r>
    </w:p>
    <w:p w:rsidR="00D5221E" w:rsidRDefault="00D5221E" w:rsidP="0059075C">
      <w:pPr>
        <w:pStyle w:val="HistoryVer"/>
      </w:pPr>
      <w:r>
        <w:rPr>
          <w:rStyle w:val="Strong"/>
          <w:lang w:val="ru-RU"/>
        </w:rPr>
        <w:t>Добавлено</w:t>
      </w:r>
      <w:r w:rsidRPr="00164A87">
        <w:rPr>
          <w:rStyle w:val="Strong"/>
        </w:rPr>
        <w:t>:</w:t>
      </w:r>
      <w:r>
        <w:t xml:space="preserve"> Настройка вставки ТТ только на первый лист чертежа или на активный.</w:t>
      </w:r>
    </w:p>
    <w:p w:rsidR="008D6DAD" w:rsidRPr="00D0137A" w:rsidRDefault="008D6DAD" w:rsidP="0059075C">
      <w:pPr>
        <w:pStyle w:val="HistoryVer"/>
      </w:pPr>
      <w:r>
        <w:rPr>
          <w:rStyle w:val="Strong"/>
          <w:lang w:val="ru-RU"/>
        </w:rPr>
        <w:t>Добавлено</w:t>
      </w:r>
      <w:r w:rsidRPr="00164A87">
        <w:rPr>
          <w:rStyle w:val="Strong"/>
        </w:rPr>
        <w:t>:</w:t>
      </w:r>
      <w:r>
        <w:t xml:space="preserve"> Вставка пунктов ТТ их числа типовых (избранных).</w:t>
      </w:r>
    </w:p>
    <w:p w:rsidR="008D6DAD" w:rsidRPr="004A70CE" w:rsidRDefault="008D6DAD" w:rsidP="0059075C">
      <w:pPr>
        <w:pStyle w:val="HistoryVer"/>
      </w:pPr>
      <w:r>
        <w:rPr>
          <w:rStyle w:val="Strong"/>
          <w:lang w:val="ru-RU"/>
        </w:rPr>
        <w:t>Добавлено</w:t>
      </w:r>
      <w:r w:rsidRPr="00164A87">
        <w:rPr>
          <w:rStyle w:val="Strong"/>
        </w:rPr>
        <w:t>:</w:t>
      </w:r>
      <w:r>
        <w:t xml:space="preserve"> Вставка</w:t>
      </w:r>
      <w:r w:rsidR="004A70CE" w:rsidRPr="004A70CE">
        <w:t xml:space="preserve"> </w:t>
      </w:r>
      <w:r w:rsidR="004A70CE">
        <w:t>в сборку</w:t>
      </w:r>
      <w:r>
        <w:t xml:space="preserve"> виртуального компонента с записью для спецификации.</w:t>
      </w:r>
    </w:p>
    <w:p w:rsidR="0060434A" w:rsidRPr="001B3C77" w:rsidRDefault="0060434A" w:rsidP="0059075C">
      <w:pPr>
        <w:pStyle w:val="HistoryVer"/>
        <w:rPr>
          <w:rStyle w:val="Strong"/>
          <w:i w:val="0"/>
          <w:lang w:val="ru-RU"/>
        </w:rPr>
      </w:pPr>
      <w:r>
        <w:rPr>
          <w:rStyle w:val="Strong"/>
          <w:lang w:val="ru-RU"/>
        </w:rPr>
        <w:t>Изменено</w:t>
      </w:r>
      <w:r w:rsidRPr="00164A87">
        <w:rPr>
          <w:rStyle w:val="Strong"/>
        </w:rPr>
        <w:t>:</w:t>
      </w:r>
      <w:r>
        <w:t xml:space="preserve"> При переименовании имена компонентов заменяются на их запись в спецификации.</w:t>
      </w:r>
    </w:p>
    <w:p w:rsidR="0060434A" w:rsidRPr="00FE084E" w:rsidRDefault="0060434A" w:rsidP="0059075C">
      <w:pPr>
        <w:pStyle w:val="HistoryVer"/>
      </w:pPr>
      <w:r>
        <w:rPr>
          <w:rStyle w:val="Strong"/>
          <w:lang w:val="ru-RU"/>
        </w:rPr>
        <w:t>Исправлено</w:t>
      </w:r>
      <w:r w:rsidRPr="00164A87">
        <w:rPr>
          <w:rStyle w:val="Strong"/>
        </w:rPr>
        <w:t>:</w:t>
      </w:r>
      <w:r>
        <w:t xml:space="preserve"> Плохо вставлялись рамки при замене рамок не </w:t>
      </w:r>
      <w:proofErr w:type="spellStart"/>
      <w:r>
        <w:t>Брасола</w:t>
      </w:r>
      <w:proofErr w:type="spellEnd"/>
      <w:r>
        <w:t>.</w:t>
      </w:r>
    </w:p>
    <w:p w:rsidR="008901A4" w:rsidRPr="00FE084E" w:rsidRDefault="008901A4" w:rsidP="0059075C">
      <w:pPr>
        <w:pStyle w:val="HistoryVer"/>
      </w:pPr>
      <w:r>
        <w:rPr>
          <w:rStyle w:val="Strong"/>
          <w:lang w:val="ru-RU"/>
        </w:rPr>
        <w:t>Исправлено</w:t>
      </w:r>
      <w:r w:rsidRPr="00164A87">
        <w:rPr>
          <w:rStyle w:val="Strong"/>
        </w:rPr>
        <w:t>:</w:t>
      </w:r>
      <w:r>
        <w:t xml:space="preserve"> В некоторых случаях ТТ не записывались в базу данных.</w:t>
      </w:r>
    </w:p>
    <w:p w:rsidR="008901A4" w:rsidRPr="009D13FA" w:rsidRDefault="00631511" w:rsidP="0059075C">
      <w:pPr>
        <w:pStyle w:val="HistoryVer"/>
      </w:pPr>
      <w:r>
        <w:rPr>
          <w:rStyle w:val="Strong"/>
          <w:lang w:val="ru-RU"/>
        </w:rPr>
        <w:t>Исправлено</w:t>
      </w:r>
      <w:r w:rsidRPr="00164A87">
        <w:rPr>
          <w:rStyle w:val="Strong"/>
        </w:rPr>
        <w:t>:</w:t>
      </w:r>
      <w:r>
        <w:t xml:space="preserve"> </w:t>
      </w:r>
      <w:r w:rsidR="00276BBA">
        <w:t xml:space="preserve">В графе «Материалы» окна </w:t>
      </w:r>
      <w:r w:rsidRPr="000F6BD8">
        <w:rPr>
          <w:b/>
        </w:rPr>
        <w:t>ОН</w:t>
      </w:r>
      <w:r w:rsidR="00276BBA">
        <w:t xml:space="preserve"> исправлено отображение назначенных, часто используемых и редко используемых материалов</w:t>
      </w:r>
      <w:r>
        <w:t>.</w:t>
      </w:r>
    </w:p>
    <w:p w:rsidR="0060434A" w:rsidRPr="009D13FA" w:rsidRDefault="0060434A" w:rsidP="0059075C">
      <w:pPr>
        <w:pStyle w:val="HistoryVer"/>
      </w:pPr>
      <w:r>
        <w:rPr>
          <w:rStyle w:val="Strong"/>
          <w:lang w:val="ru-RU"/>
        </w:rPr>
        <w:t>Исправлено</w:t>
      </w:r>
      <w:r w:rsidRPr="00164A87">
        <w:rPr>
          <w:rStyle w:val="Strong"/>
        </w:rPr>
        <w:t>:</w:t>
      </w:r>
      <w:r>
        <w:t xml:space="preserve"> Исправлены замеченные ошибки.</w:t>
      </w:r>
    </w:p>
    <w:p w:rsidR="0060434A" w:rsidRPr="009D13FA" w:rsidRDefault="0060434A" w:rsidP="0059075C">
      <w:pPr>
        <w:pStyle w:val="HistoryVer"/>
      </w:pPr>
    </w:p>
    <w:p w:rsidR="00925492" w:rsidRPr="00EA3644" w:rsidRDefault="00925492" w:rsidP="00EA3644">
      <w:pPr>
        <w:pStyle w:val="3"/>
        <w:rPr>
          <w:lang w:val="ru-RU"/>
        </w:rPr>
      </w:pPr>
      <w:r w:rsidRPr="00D710AC">
        <w:rPr>
          <w:lang w:val="ru-RU"/>
        </w:rPr>
        <w:t>1</w:t>
      </w:r>
      <w:r>
        <w:t>.</w:t>
      </w:r>
      <w:r w:rsidRPr="00E965F1">
        <w:rPr>
          <w:lang w:val="ru-RU"/>
        </w:rPr>
        <w:t>1</w:t>
      </w:r>
      <w:r w:rsidR="00CC3707">
        <w:rPr>
          <w:lang w:val="ru-RU"/>
        </w:rPr>
        <w:t>1</w:t>
      </w:r>
    </w:p>
    <w:p w:rsidR="00925492" w:rsidRDefault="00925492" w:rsidP="0059075C">
      <w:pPr>
        <w:pStyle w:val="HistoryVer"/>
      </w:pPr>
      <w:r>
        <w:rPr>
          <w:rStyle w:val="Strong"/>
          <w:lang w:val="ru-RU"/>
        </w:rPr>
        <w:t>Исправлено</w:t>
      </w:r>
      <w:r w:rsidRPr="00164A87">
        <w:rPr>
          <w:rStyle w:val="Strong"/>
        </w:rPr>
        <w:t>:</w:t>
      </w:r>
      <w:r>
        <w:t xml:space="preserve"> Не считывались</w:t>
      </w:r>
      <w:r w:rsidRPr="00925492">
        <w:t xml:space="preserve"> </w:t>
      </w:r>
      <w:r>
        <w:t>спецификации из папки с чертежом.</w:t>
      </w:r>
    </w:p>
    <w:p w:rsidR="00925492" w:rsidRPr="009D13FA" w:rsidRDefault="00925492" w:rsidP="0059075C">
      <w:pPr>
        <w:pStyle w:val="HistoryVer"/>
      </w:pPr>
      <w:r>
        <w:rPr>
          <w:rStyle w:val="Strong"/>
          <w:lang w:val="ru-RU"/>
        </w:rPr>
        <w:t>Исправлено</w:t>
      </w:r>
      <w:r w:rsidRPr="00164A87">
        <w:rPr>
          <w:rStyle w:val="Strong"/>
        </w:rPr>
        <w:t>:</w:t>
      </w:r>
      <w:r>
        <w:t xml:space="preserve"> При поиске ТТ оставался активным последний лист чертежа.</w:t>
      </w:r>
    </w:p>
    <w:p w:rsidR="005030D6" w:rsidRPr="005030D6" w:rsidRDefault="005030D6" w:rsidP="0059075C">
      <w:pPr>
        <w:pStyle w:val="HistoryVer"/>
      </w:pPr>
      <w:r>
        <w:rPr>
          <w:rStyle w:val="Strong"/>
          <w:lang w:val="ru-RU"/>
        </w:rPr>
        <w:t>Исправлено</w:t>
      </w:r>
      <w:r w:rsidRPr="00164A87">
        <w:rPr>
          <w:rStyle w:val="Strong"/>
        </w:rPr>
        <w:t>:</w:t>
      </w:r>
      <w:r>
        <w:t xml:space="preserve"> Исправлены замеченные ошибки.</w:t>
      </w:r>
    </w:p>
    <w:p w:rsidR="00E965F1" w:rsidRPr="000C1400" w:rsidRDefault="00E965F1" w:rsidP="00E965F1">
      <w:pPr>
        <w:pStyle w:val="3"/>
        <w:rPr>
          <w:rStyle w:val="Strong"/>
          <w:i w:val="0"/>
          <w:szCs w:val="26"/>
          <w:lang w:val="ru-RU"/>
        </w:rPr>
      </w:pPr>
      <w:r w:rsidRPr="00D710AC">
        <w:rPr>
          <w:lang w:val="ru-RU"/>
        </w:rPr>
        <w:t>1</w:t>
      </w:r>
      <w:r>
        <w:t>.</w:t>
      </w:r>
      <w:r w:rsidRPr="00E965F1">
        <w:rPr>
          <w:lang w:val="ru-RU"/>
        </w:rPr>
        <w:t>1</w:t>
      </w:r>
      <w:r w:rsidRPr="00D710AC">
        <w:rPr>
          <w:lang w:val="ru-RU"/>
        </w:rPr>
        <w:t>0</w:t>
      </w:r>
    </w:p>
    <w:p w:rsidR="00C70AE0" w:rsidRPr="00C70AE0" w:rsidRDefault="00C70AE0" w:rsidP="0059075C">
      <w:pPr>
        <w:pStyle w:val="HistoryVer"/>
        <w:rPr>
          <w:rStyle w:val="Strong"/>
          <w:i w:val="0"/>
          <w:lang w:val="ru-RU"/>
        </w:rPr>
      </w:pPr>
      <w:r>
        <w:rPr>
          <w:rStyle w:val="Strong"/>
          <w:lang w:val="ru-RU"/>
        </w:rPr>
        <w:t>Изменено</w:t>
      </w:r>
      <w:r w:rsidRPr="00164A87">
        <w:rPr>
          <w:rStyle w:val="Strong"/>
        </w:rPr>
        <w:t>:</w:t>
      </w:r>
      <w:r>
        <w:t xml:space="preserve"> </w:t>
      </w:r>
      <w:r w:rsidR="00B15953">
        <w:t xml:space="preserve">Файлы </w:t>
      </w:r>
      <w:r>
        <w:rPr>
          <w:lang w:val="en-US"/>
        </w:rPr>
        <w:t>STEP</w:t>
      </w:r>
      <w:r w:rsidRPr="00C70AE0">
        <w:t xml:space="preserve"> </w:t>
      </w:r>
      <w:r>
        <w:t xml:space="preserve">и </w:t>
      </w:r>
      <w:r>
        <w:rPr>
          <w:lang w:val="en-US"/>
        </w:rPr>
        <w:t>PDF</w:t>
      </w:r>
      <w:r w:rsidRPr="00C70AE0">
        <w:t xml:space="preserve"> </w:t>
      </w:r>
      <w:r>
        <w:t>создаются по кнопке</w:t>
      </w:r>
      <w:r w:rsidR="00E21504">
        <w:t xml:space="preserve"> макроса</w:t>
      </w:r>
      <w:r>
        <w:t xml:space="preserve"> и </w:t>
      </w:r>
      <w:r w:rsidR="000C3AD8">
        <w:t>при загруженных окнах программы</w:t>
      </w:r>
      <w:r>
        <w:t>.</w:t>
      </w:r>
    </w:p>
    <w:p w:rsidR="00E965F1" w:rsidRDefault="00E965F1" w:rsidP="0059075C">
      <w:pPr>
        <w:pStyle w:val="HistoryVer"/>
      </w:pPr>
      <w:r>
        <w:rPr>
          <w:rStyle w:val="Strong"/>
          <w:lang w:val="ru-RU"/>
        </w:rPr>
        <w:t>Изменено</w:t>
      </w:r>
      <w:r w:rsidRPr="00164A87">
        <w:rPr>
          <w:rStyle w:val="Strong"/>
        </w:rPr>
        <w:t>:</w:t>
      </w:r>
      <w:r>
        <w:t xml:space="preserve"> </w:t>
      </w:r>
      <w:r w:rsidR="00032F94">
        <w:t>П</w:t>
      </w:r>
      <w:r>
        <w:t>оиск ТТ</w:t>
      </w:r>
      <w:r w:rsidR="00C30B01">
        <w:t xml:space="preserve"> на всех</w:t>
      </w:r>
      <w:r w:rsidR="00582737">
        <w:t xml:space="preserve"> листах</w:t>
      </w:r>
      <w:r>
        <w:t xml:space="preserve"> документа,</w:t>
      </w:r>
      <w:r w:rsidR="00C30B01">
        <w:t xml:space="preserve"> а не только на</w:t>
      </w:r>
      <w:r>
        <w:t xml:space="preserve"> активном.</w:t>
      </w:r>
    </w:p>
    <w:p w:rsidR="001F098C" w:rsidRDefault="001F098C" w:rsidP="0059075C">
      <w:pPr>
        <w:pStyle w:val="HistoryVer"/>
      </w:pPr>
      <w:r>
        <w:rPr>
          <w:rStyle w:val="Strong"/>
          <w:lang w:val="ru-RU"/>
        </w:rPr>
        <w:t>Изменено</w:t>
      </w:r>
      <w:r w:rsidRPr="00164A87">
        <w:rPr>
          <w:rStyle w:val="Strong"/>
        </w:rPr>
        <w:t>:</w:t>
      </w:r>
      <w:r>
        <w:t xml:space="preserve"> </w:t>
      </w:r>
      <w:r w:rsidR="00032F94">
        <w:t>У</w:t>
      </w:r>
      <w:r>
        <w:t xml:space="preserve">меньшена вероятность </w:t>
      </w:r>
      <w:r w:rsidR="00D8511B">
        <w:t>вставки</w:t>
      </w:r>
      <w:r w:rsidR="003738E8">
        <w:t xml:space="preserve"> заметки с</w:t>
      </w:r>
      <w:r w:rsidR="00D8511B">
        <w:t xml:space="preserve"> ТТ</w:t>
      </w:r>
      <w:r>
        <w:t xml:space="preserve"> </w:t>
      </w:r>
      <w:r w:rsidR="00D8511B">
        <w:t>на</w:t>
      </w:r>
      <w:r>
        <w:t xml:space="preserve"> вид, </w:t>
      </w:r>
      <w:r w:rsidR="00352858">
        <w:t>после которой</w:t>
      </w:r>
      <w:r>
        <w:t xml:space="preserve"> ТТ не </w:t>
      </w:r>
      <w:r w:rsidR="00D3101E">
        <w:t>считывал</w:t>
      </w:r>
      <w:r w:rsidR="003738E8">
        <w:t>и</w:t>
      </w:r>
      <w:r w:rsidR="00D3101E">
        <w:t xml:space="preserve">сь с </w:t>
      </w:r>
      <w:r>
        <w:t>лист</w:t>
      </w:r>
      <w:r w:rsidR="00D3101E">
        <w:t>а</w:t>
      </w:r>
      <w:r>
        <w:t>.</w:t>
      </w:r>
    </w:p>
    <w:p w:rsidR="00032F94" w:rsidRDefault="00032F94" w:rsidP="0059075C">
      <w:pPr>
        <w:pStyle w:val="HistoryVer"/>
      </w:pPr>
      <w:r>
        <w:rPr>
          <w:rStyle w:val="Strong"/>
          <w:lang w:val="ru-RU"/>
        </w:rPr>
        <w:t>Изменено</w:t>
      </w:r>
      <w:r w:rsidRPr="00164A87">
        <w:rPr>
          <w:rStyle w:val="Strong"/>
        </w:rPr>
        <w:t>:</w:t>
      </w:r>
      <w:r>
        <w:t xml:space="preserve"> </w:t>
      </w:r>
      <w:r w:rsidR="00FB03F7">
        <w:t>Пояснения к пунктам ТТ из базы данных показываю</w:t>
      </w:r>
      <w:r>
        <w:t>тся</w:t>
      </w:r>
      <w:r w:rsidR="00C7445A">
        <w:t xml:space="preserve"> и</w:t>
      </w:r>
      <w:r>
        <w:t xml:space="preserve"> в списке этих пунктов.</w:t>
      </w:r>
    </w:p>
    <w:p w:rsidR="00642775" w:rsidRPr="00642775" w:rsidRDefault="00BC54AE" w:rsidP="0059075C">
      <w:pPr>
        <w:pStyle w:val="HistoryVer"/>
      </w:pPr>
      <w:r>
        <w:rPr>
          <w:rStyle w:val="Strong"/>
          <w:lang w:val="ru-RU"/>
        </w:rPr>
        <w:t>Исправлено</w:t>
      </w:r>
      <w:r w:rsidR="00D8511B" w:rsidRPr="00164A87">
        <w:rPr>
          <w:rStyle w:val="Strong"/>
        </w:rPr>
        <w:t>:</w:t>
      </w:r>
      <w:r w:rsidR="00032F94">
        <w:t xml:space="preserve"> Н</w:t>
      </w:r>
      <w:r w:rsidR="00D8511B">
        <w:t>е</w:t>
      </w:r>
      <w:r>
        <w:t xml:space="preserve"> считывались ТТ</w:t>
      </w:r>
      <w:r w:rsidR="009B0ED1">
        <w:t>, вставленные ранее про</w:t>
      </w:r>
      <w:r w:rsidR="004F474A">
        <w:t>г</w:t>
      </w:r>
      <w:r w:rsidR="009B0ED1">
        <w:t>раммой,</w:t>
      </w:r>
      <w:r>
        <w:t xml:space="preserve"> когда на активном листе был выделен какой-нибудь объект.</w:t>
      </w:r>
    </w:p>
    <w:p w:rsidR="00BC54AE" w:rsidRPr="00B07446" w:rsidRDefault="00642775" w:rsidP="0059075C">
      <w:pPr>
        <w:pStyle w:val="HistoryVer"/>
      </w:pPr>
      <w:r>
        <w:rPr>
          <w:rStyle w:val="Strong"/>
          <w:lang w:val="ru-RU"/>
        </w:rPr>
        <w:t>Исправлено</w:t>
      </w:r>
      <w:r w:rsidR="00D8511B" w:rsidRPr="00164A87">
        <w:rPr>
          <w:rStyle w:val="Strong"/>
        </w:rPr>
        <w:t>:</w:t>
      </w:r>
      <w:r w:rsidR="00D8511B">
        <w:t xml:space="preserve"> </w:t>
      </w:r>
      <w:r w:rsidR="003153C2">
        <w:t>Н</w:t>
      </w:r>
      <w:r>
        <w:t>е создавались кратные форматы</w:t>
      </w:r>
      <w:r w:rsidR="00B07446">
        <w:t xml:space="preserve"> чертежей</w:t>
      </w:r>
      <w:r>
        <w:t>.</w:t>
      </w:r>
    </w:p>
    <w:p w:rsidR="009B57B2" w:rsidRPr="009D13FA" w:rsidRDefault="009B57B2" w:rsidP="0059075C">
      <w:pPr>
        <w:pStyle w:val="HistoryVer"/>
      </w:pPr>
      <w:r>
        <w:rPr>
          <w:rStyle w:val="Strong"/>
          <w:lang w:val="ru-RU"/>
        </w:rPr>
        <w:t>Исправлено</w:t>
      </w:r>
      <w:r w:rsidRPr="00164A87">
        <w:rPr>
          <w:rStyle w:val="Strong"/>
        </w:rPr>
        <w:t>:</w:t>
      </w:r>
      <w:r>
        <w:t xml:space="preserve"> </w:t>
      </w:r>
      <w:r w:rsidR="00796CAA">
        <w:t>В окне</w:t>
      </w:r>
      <w:r>
        <w:t xml:space="preserve"> </w:t>
      </w:r>
      <w:r w:rsidR="00742EE6">
        <w:t>«</w:t>
      </w:r>
      <w:r>
        <w:t>Разное</w:t>
      </w:r>
      <w:r w:rsidR="00742EE6">
        <w:t>»</w:t>
      </w:r>
      <w:r w:rsidR="00796CAA">
        <w:t xml:space="preserve"> н</w:t>
      </w:r>
      <w:r>
        <w:t>е открывалась папка с активным файлом, когда для</w:t>
      </w:r>
      <w:r w:rsidR="00796CAA">
        <w:t xml:space="preserve"> этого </w:t>
      </w:r>
      <w:r>
        <w:t>файла не было контейнеров.</w:t>
      </w:r>
    </w:p>
    <w:p w:rsidR="00D54B3F" w:rsidRDefault="00D54B3F" w:rsidP="0059075C">
      <w:pPr>
        <w:pStyle w:val="HistoryVer"/>
      </w:pPr>
      <w:r>
        <w:rPr>
          <w:rStyle w:val="Strong"/>
          <w:lang w:val="ru-RU"/>
        </w:rPr>
        <w:t>Исправлено</w:t>
      </w:r>
      <w:r w:rsidRPr="00164A87">
        <w:rPr>
          <w:rStyle w:val="Strong"/>
        </w:rPr>
        <w:t>:</w:t>
      </w:r>
      <w:r>
        <w:t xml:space="preserve"> Устранена ошибка</w:t>
      </w:r>
      <w:r w:rsidR="00746F3D">
        <w:t>,</w:t>
      </w:r>
      <w:r w:rsidR="00746F3D" w:rsidRPr="00746F3D">
        <w:t xml:space="preserve"> </w:t>
      </w:r>
      <w:r w:rsidR="00746F3D">
        <w:t>появлявшаяся</w:t>
      </w:r>
      <w:r>
        <w:t xml:space="preserve"> при выводе спецификации в папку с чертежом.</w:t>
      </w:r>
    </w:p>
    <w:p w:rsidR="00D54B3F" w:rsidRPr="00D54B3F" w:rsidRDefault="00D54B3F" w:rsidP="0059075C">
      <w:pPr>
        <w:pStyle w:val="HistoryVer"/>
      </w:pPr>
      <w:r>
        <w:rPr>
          <w:rStyle w:val="Strong"/>
          <w:lang w:val="ru-RU"/>
        </w:rPr>
        <w:t>Исправлено</w:t>
      </w:r>
      <w:r w:rsidRPr="00164A87">
        <w:rPr>
          <w:rStyle w:val="Strong"/>
        </w:rPr>
        <w:t>:</w:t>
      </w:r>
      <w:r>
        <w:t xml:space="preserve"> Устранена ошибка</w:t>
      </w:r>
      <w:r w:rsidR="00746F3D">
        <w:t>, появлявшаяся</w:t>
      </w:r>
      <w:r>
        <w:t xml:space="preserve"> при выводе спецификации </w:t>
      </w:r>
      <w:r w:rsidRPr="00D54B3F">
        <w:t>“</w:t>
      </w:r>
      <w:r>
        <w:t>Для печати</w:t>
      </w:r>
      <w:r w:rsidRPr="00D54B3F">
        <w:t>”</w:t>
      </w:r>
      <w:r>
        <w:t>.</w:t>
      </w:r>
    </w:p>
    <w:p w:rsidR="000C1400" w:rsidRPr="000C1400" w:rsidRDefault="000C1400" w:rsidP="000C1400">
      <w:pPr>
        <w:pStyle w:val="3"/>
        <w:rPr>
          <w:rStyle w:val="Strong"/>
          <w:i w:val="0"/>
          <w:szCs w:val="26"/>
          <w:lang w:val="ru-RU"/>
        </w:rPr>
      </w:pPr>
      <w:r w:rsidRPr="00D710AC">
        <w:rPr>
          <w:lang w:val="ru-RU"/>
        </w:rPr>
        <w:t>1</w:t>
      </w:r>
      <w:r>
        <w:t>.</w:t>
      </w:r>
      <w:r w:rsidRPr="00D710AC">
        <w:rPr>
          <w:lang w:val="ru-RU"/>
        </w:rPr>
        <w:t>0</w:t>
      </w:r>
      <w:r>
        <w:rPr>
          <w:lang w:val="ru-RU"/>
        </w:rPr>
        <w:t>9</w:t>
      </w:r>
    </w:p>
    <w:p w:rsidR="00D56FB4" w:rsidRPr="00D56FB4" w:rsidRDefault="00D56FB4" w:rsidP="0059075C">
      <w:pPr>
        <w:pStyle w:val="HistoryVer"/>
        <w:rPr>
          <w:rStyle w:val="Strong"/>
          <w:lang w:val="ru-RU"/>
        </w:rPr>
      </w:pPr>
      <w:r>
        <w:rPr>
          <w:rStyle w:val="Strong"/>
        </w:rPr>
        <w:t>Добавлено</w:t>
      </w:r>
      <w:r w:rsidRPr="00164A87">
        <w:rPr>
          <w:rStyle w:val="Strong"/>
        </w:rPr>
        <w:t>:</w:t>
      </w:r>
      <w:r>
        <w:t xml:space="preserve"> В окно ОН добавлена кнопка «Вставить обозначение-наименование из буфера обмена».</w:t>
      </w:r>
    </w:p>
    <w:p w:rsidR="000C1400" w:rsidRPr="00D56FB4" w:rsidRDefault="000C1400" w:rsidP="0059075C">
      <w:pPr>
        <w:pStyle w:val="HistoryVer"/>
        <w:rPr>
          <w:lang w:val="ru-RU"/>
        </w:rPr>
      </w:pPr>
      <w:r>
        <w:rPr>
          <w:rStyle w:val="Strong"/>
        </w:rPr>
        <w:t>Добавлено</w:t>
      </w:r>
      <w:r w:rsidRPr="00164A87">
        <w:rPr>
          <w:rStyle w:val="Strong"/>
        </w:rPr>
        <w:t>:</w:t>
      </w:r>
      <w:r>
        <w:t xml:space="preserve"> Из окна </w:t>
      </w:r>
      <w:r w:rsidRPr="00BD210D">
        <w:t>*</w:t>
      </w:r>
      <w:r>
        <w:t>Разное</w:t>
      </w:r>
      <w:r w:rsidRPr="00BD210D">
        <w:t>*</w:t>
      </w:r>
      <w:r>
        <w:t xml:space="preserve"> теперь можно открыть</w:t>
      </w:r>
      <w:r w:rsidR="007F3EAB">
        <w:rPr>
          <w:lang w:val="ru-RU"/>
        </w:rPr>
        <w:t xml:space="preserve"> файлы-контейнеры из «</w:t>
      </w:r>
      <w:proofErr w:type="spellStart"/>
      <w:r>
        <w:rPr>
          <w:lang w:val="ru-RU"/>
        </w:rPr>
        <w:t>надпапок</w:t>
      </w:r>
      <w:proofErr w:type="spellEnd"/>
      <w:r w:rsidR="007F3EAB">
        <w:rPr>
          <w:lang w:val="ru-RU"/>
        </w:rPr>
        <w:t>»</w:t>
      </w:r>
      <w:r>
        <w:rPr>
          <w:lang w:val="ru-RU"/>
        </w:rPr>
        <w:t>.</w:t>
      </w:r>
    </w:p>
    <w:p w:rsidR="00965D7A" w:rsidRPr="00965D7A" w:rsidRDefault="00965D7A" w:rsidP="0059075C">
      <w:pPr>
        <w:pStyle w:val="HistoryVer"/>
      </w:pPr>
      <w:r>
        <w:rPr>
          <w:rStyle w:val="Strong"/>
        </w:rPr>
        <w:t>Добавлено</w:t>
      </w:r>
      <w:r w:rsidRPr="00164A87">
        <w:rPr>
          <w:rStyle w:val="Strong"/>
        </w:rPr>
        <w:t>:</w:t>
      </w:r>
      <w:r>
        <w:t xml:space="preserve"> Из окна </w:t>
      </w:r>
      <w:r w:rsidRPr="00BD210D">
        <w:t>*</w:t>
      </w:r>
      <w:r>
        <w:t>Разное</w:t>
      </w:r>
      <w:r w:rsidRPr="00BD210D">
        <w:t>*</w:t>
      </w:r>
      <w:r>
        <w:t xml:space="preserve"> теперь можно открыть файлы-контейнеры, содержащие ссылки на деталь</w:t>
      </w:r>
      <w:r w:rsidR="005133F3">
        <w:t xml:space="preserve"> или сборку первого ви</w:t>
      </w:r>
      <w:r>
        <w:t>да</w:t>
      </w:r>
      <w:r w:rsidR="00554A64">
        <w:t xml:space="preserve"> активного</w:t>
      </w:r>
      <w:r>
        <w:t xml:space="preserve"> чертежа.</w:t>
      </w:r>
    </w:p>
    <w:p w:rsidR="008B2D8E" w:rsidRPr="008B2D8E" w:rsidRDefault="008B2D8E" w:rsidP="0059075C">
      <w:pPr>
        <w:pStyle w:val="HistoryVer"/>
      </w:pPr>
      <w:r>
        <w:rPr>
          <w:rStyle w:val="Strong"/>
        </w:rPr>
        <w:t>Добавлено</w:t>
      </w:r>
      <w:r w:rsidRPr="00164A87">
        <w:rPr>
          <w:rStyle w:val="Strong"/>
        </w:rPr>
        <w:t>:</w:t>
      </w:r>
      <w:r>
        <w:t xml:space="preserve"> Экспорт деталей и сборок в формат </w:t>
      </w:r>
      <w:r>
        <w:rPr>
          <w:lang w:val="en-US"/>
        </w:rPr>
        <w:t>STEP</w:t>
      </w:r>
      <w:r>
        <w:t>.</w:t>
      </w:r>
    </w:p>
    <w:p w:rsidR="000C1400" w:rsidRPr="000459FF" w:rsidRDefault="000C1400" w:rsidP="0059075C">
      <w:pPr>
        <w:pStyle w:val="HistoryVer"/>
      </w:pPr>
      <w:r>
        <w:rPr>
          <w:rStyle w:val="Strong"/>
          <w:lang w:val="ru-RU"/>
        </w:rPr>
        <w:t>Исправлено</w:t>
      </w:r>
      <w:r w:rsidRPr="00164A87">
        <w:rPr>
          <w:rStyle w:val="Strong"/>
        </w:rPr>
        <w:t>:</w:t>
      </w:r>
      <w:r>
        <w:t xml:space="preserve"> Не сохранялся путь к папке с проектами.</w:t>
      </w:r>
    </w:p>
    <w:p w:rsidR="00C26BA7" w:rsidRPr="00C26BA7" w:rsidRDefault="00C26BA7" w:rsidP="00C26BA7">
      <w:pPr>
        <w:pStyle w:val="3"/>
        <w:rPr>
          <w:lang w:val="ru-RU"/>
        </w:rPr>
      </w:pPr>
      <w:r w:rsidRPr="00D710AC">
        <w:rPr>
          <w:lang w:val="ru-RU"/>
        </w:rPr>
        <w:t>1</w:t>
      </w:r>
      <w:r>
        <w:t>.</w:t>
      </w:r>
      <w:r w:rsidRPr="00D710AC">
        <w:rPr>
          <w:lang w:val="ru-RU"/>
        </w:rPr>
        <w:t>0</w:t>
      </w:r>
      <w:r w:rsidRPr="00C26BA7">
        <w:rPr>
          <w:lang w:val="ru-RU"/>
        </w:rPr>
        <w:t>8</w:t>
      </w:r>
    </w:p>
    <w:p w:rsidR="0030499A" w:rsidRPr="000C1400" w:rsidRDefault="0030499A" w:rsidP="0059075C">
      <w:pPr>
        <w:pStyle w:val="HistoryVer"/>
        <w:rPr>
          <w:rStyle w:val="Strong"/>
          <w:i w:val="0"/>
          <w:lang w:val="ru-RU"/>
        </w:rPr>
      </w:pPr>
      <w:r>
        <w:rPr>
          <w:rStyle w:val="Strong"/>
        </w:rPr>
        <w:t>Добавлено</w:t>
      </w:r>
      <w:r w:rsidRPr="00164A87">
        <w:rPr>
          <w:rStyle w:val="Strong"/>
        </w:rPr>
        <w:t>:</w:t>
      </w:r>
      <w:r>
        <w:t xml:space="preserve"> Создание </w:t>
      </w:r>
      <w:r>
        <w:rPr>
          <w:lang w:val="en-US"/>
        </w:rPr>
        <w:t>STEP</w:t>
      </w:r>
      <w:r w:rsidRPr="0030499A">
        <w:t>-</w:t>
      </w:r>
      <w:r>
        <w:t xml:space="preserve">файла по конвертации чертежа детали в </w:t>
      </w:r>
      <w:r>
        <w:rPr>
          <w:lang w:val="en-US"/>
        </w:rPr>
        <w:t>PDF</w:t>
      </w:r>
      <w:r w:rsidRPr="0030499A">
        <w:t>-</w:t>
      </w:r>
      <w:r>
        <w:t>формат.</w:t>
      </w:r>
    </w:p>
    <w:p w:rsidR="00C26BA7" w:rsidRPr="0031624E" w:rsidRDefault="00C26BA7" w:rsidP="0059075C">
      <w:pPr>
        <w:pStyle w:val="HistoryVer"/>
      </w:pPr>
      <w:r>
        <w:rPr>
          <w:rStyle w:val="Strong"/>
        </w:rPr>
        <w:t>Добавлено</w:t>
      </w:r>
      <w:r w:rsidRPr="00164A87">
        <w:rPr>
          <w:rStyle w:val="Strong"/>
        </w:rPr>
        <w:t>:</w:t>
      </w:r>
      <w:r>
        <w:t xml:space="preserve"> </w:t>
      </w:r>
      <w:r w:rsidR="00BD210D">
        <w:t xml:space="preserve">Из окна </w:t>
      </w:r>
      <w:r w:rsidR="00BD210D" w:rsidRPr="00BD210D">
        <w:t>*</w:t>
      </w:r>
      <w:r w:rsidR="00BD210D">
        <w:t>Разное</w:t>
      </w:r>
      <w:r w:rsidR="00BD210D" w:rsidRPr="00BD210D">
        <w:t>*</w:t>
      </w:r>
      <w:r w:rsidR="00091304">
        <w:t xml:space="preserve"> теперь</w:t>
      </w:r>
      <w:r>
        <w:t xml:space="preserve"> можно открыть папку, в которой расположен </w:t>
      </w:r>
      <w:r w:rsidR="00357724">
        <w:t>файл-</w:t>
      </w:r>
      <w:r>
        <w:t>контейнер.</w:t>
      </w:r>
    </w:p>
    <w:p w:rsidR="00CF2D1B" w:rsidRDefault="00CF2D1B" w:rsidP="0059075C">
      <w:pPr>
        <w:pStyle w:val="HistoryVer"/>
      </w:pPr>
      <w:r>
        <w:rPr>
          <w:rStyle w:val="Strong"/>
        </w:rPr>
        <w:t>Добавлено</w:t>
      </w:r>
      <w:r w:rsidRPr="00164A87">
        <w:rPr>
          <w:rStyle w:val="Strong"/>
        </w:rPr>
        <w:t>:</w:t>
      </w:r>
      <w:r>
        <w:t xml:space="preserve"> Выбор ТТ из числа ранее введенных</w:t>
      </w:r>
      <w:r w:rsidR="00357724">
        <w:t xml:space="preserve"> в чертежи</w:t>
      </w:r>
      <w:r>
        <w:t>.</w:t>
      </w:r>
    </w:p>
    <w:p w:rsidR="00CF6C3E" w:rsidRPr="000C1400" w:rsidRDefault="00CF6C3E" w:rsidP="0059075C">
      <w:pPr>
        <w:pStyle w:val="HistoryVer"/>
        <w:rPr>
          <w:lang w:val="ru-RU"/>
        </w:rPr>
      </w:pPr>
      <w:r>
        <w:rPr>
          <w:rStyle w:val="Strong"/>
        </w:rPr>
        <w:t>Добавлено</w:t>
      </w:r>
      <w:r w:rsidRPr="00164A87">
        <w:rPr>
          <w:rStyle w:val="Strong"/>
        </w:rPr>
        <w:t>:</w:t>
      </w:r>
      <w:r>
        <w:t xml:space="preserve"> Считывание</w:t>
      </w:r>
      <w:r w:rsidR="000C1400">
        <w:t xml:space="preserve"> ТТ, вставленных не программой.</w:t>
      </w:r>
    </w:p>
    <w:p w:rsidR="00091304" w:rsidRDefault="00091304" w:rsidP="0059075C">
      <w:pPr>
        <w:pStyle w:val="HistoryVer"/>
      </w:pPr>
      <w:r>
        <w:rPr>
          <w:rStyle w:val="Strong"/>
        </w:rPr>
        <w:t>Добавлено</w:t>
      </w:r>
      <w:r w:rsidRPr="00164A87">
        <w:rPr>
          <w:rStyle w:val="Strong"/>
        </w:rPr>
        <w:t>:</w:t>
      </w:r>
      <w:r>
        <w:t xml:space="preserve"> В заголовке окна «Технические требования» отображается имя файла-чертежа с ТТ.</w:t>
      </w:r>
    </w:p>
    <w:p w:rsidR="0030499A" w:rsidRPr="0030499A" w:rsidRDefault="0030499A" w:rsidP="0059075C">
      <w:pPr>
        <w:pStyle w:val="HistoryVer"/>
      </w:pPr>
      <w:r>
        <w:rPr>
          <w:rStyle w:val="Strong"/>
        </w:rPr>
        <w:t>Добавлено</w:t>
      </w:r>
      <w:r w:rsidRPr="00164A87">
        <w:rPr>
          <w:rStyle w:val="Strong"/>
        </w:rPr>
        <w:t>:</w:t>
      </w:r>
      <w:r>
        <w:t xml:space="preserve"> Разработка спецификации.</w:t>
      </w:r>
    </w:p>
    <w:p w:rsidR="00091304" w:rsidRPr="0030499A" w:rsidRDefault="00B12B95" w:rsidP="0059075C">
      <w:pPr>
        <w:pStyle w:val="HistoryVer"/>
      </w:pPr>
      <w:r>
        <w:rPr>
          <w:rStyle w:val="Strong"/>
          <w:lang w:val="ru-RU"/>
        </w:rPr>
        <w:t>Исправлено</w:t>
      </w:r>
      <w:r w:rsidRPr="00164A87">
        <w:rPr>
          <w:rStyle w:val="Strong"/>
        </w:rPr>
        <w:t>:</w:t>
      </w:r>
      <w:r>
        <w:t xml:space="preserve"> В окне *Технические требования* не появлялась красная полоса при добавлении и удалении пункта ТТ.</w:t>
      </w:r>
    </w:p>
    <w:p w:rsidR="00351A8C" w:rsidRPr="005F299A" w:rsidRDefault="00351A8C" w:rsidP="0059075C">
      <w:pPr>
        <w:pStyle w:val="HistoryVer"/>
      </w:pPr>
      <w:r>
        <w:rPr>
          <w:rStyle w:val="Strong"/>
          <w:lang w:val="ru-RU"/>
        </w:rPr>
        <w:t>Исправлено</w:t>
      </w:r>
      <w:r w:rsidRPr="00164A87">
        <w:rPr>
          <w:rStyle w:val="Strong"/>
        </w:rPr>
        <w:t>:</w:t>
      </w:r>
      <w:r>
        <w:t xml:space="preserve"> Могли неправильно присваиваться имена базам, поверхностям, размерам.</w:t>
      </w:r>
    </w:p>
    <w:p w:rsidR="00BF673B" w:rsidRPr="009D13FA" w:rsidRDefault="00BF673B" w:rsidP="00BF673B">
      <w:pPr>
        <w:pStyle w:val="3"/>
        <w:rPr>
          <w:lang w:val="ru-RU"/>
        </w:rPr>
      </w:pPr>
      <w:r w:rsidRPr="00D710AC">
        <w:rPr>
          <w:lang w:val="ru-RU"/>
        </w:rPr>
        <w:t>1</w:t>
      </w:r>
      <w:r>
        <w:t>.</w:t>
      </w:r>
      <w:r w:rsidRPr="00D710AC">
        <w:rPr>
          <w:lang w:val="ru-RU"/>
        </w:rPr>
        <w:t>0</w:t>
      </w:r>
      <w:r w:rsidR="00376207">
        <w:rPr>
          <w:lang w:val="ru-RU"/>
        </w:rPr>
        <w:t>7</w:t>
      </w:r>
    </w:p>
    <w:p w:rsidR="005D0CB3" w:rsidRPr="005D0CB3" w:rsidRDefault="005D0CB3" w:rsidP="0059075C">
      <w:pPr>
        <w:pStyle w:val="HistoryVer"/>
        <w:rPr>
          <w:rStyle w:val="Strong"/>
          <w:i w:val="0"/>
          <w:lang w:val="ru-RU"/>
        </w:rPr>
      </w:pPr>
      <w:r>
        <w:rPr>
          <w:rStyle w:val="Strong"/>
        </w:rPr>
        <w:t>Добавлено</w:t>
      </w:r>
      <w:r w:rsidRPr="00164A87">
        <w:rPr>
          <w:rStyle w:val="Strong"/>
        </w:rPr>
        <w:t>:</w:t>
      </w:r>
      <w:r>
        <w:t xml:space="preserve"> Переименование компонентов в браузере сборки.</w:t>
      </w:r>
    </w:p>
    <w:p w:rsidR="00D37C8C" w:rsidRPr="005D0CB3" w:rsidRDefault="00141A43" w:rsidP="0059075C">
      <w:pPr>
        <w:pStyle w:val="HistoryVer"/>
      </w:pPr>
      <w:r>
        <w:rPr>
          <w:rStyle w:val="Strong"/>
        </w:rPr>
        <w:t>Добавлено</w:t>
      </w:r>
      <w:r w:rsidRPr="00164A87">
        <w:rPr>
          <w:rStyle w:val="Strong"/>
        </w:rPr>
        <w:t>:</w:t>
      </w:r>
      <w:r>
        <w:t xml:space="preserve"> Возможность вставки и редактирования поясняющ</w:t>
      </w:r>
      <w:r w:rsidR="004F13B3">
        <w:t>его текста</w:t>
      </w:r>
      <w:r>
        <w:t xml:space="preserve"> к </w:t>
      </w:r>
      <w:r w:rsidR="00B30D6A">
        <w:t xml:space="preserve">каждому </w:t>
      </w:r>
      <w:r>
        <w:t>пункт</w:t>
      </w:r>
      <w:r w:rsidR="00B30D6A">
        <w:t>у</w:t>
      </w:r>
      <w:r>
        <w:t xml:space="preserve"> ТТ.</w:t>
      </w:r>
    </w:p>
    <w:p w:rsidR="00AF3BC5" w:rsidRPr="00AF3BC5" w:rsidRDefault="00AF3BC5" w:rsidP="0059075C">
      <w:pPr>
        <w:pStyle w:val="HistoryVer"/>
      </w:pPr>
      <w:r>
        <w:rPr>
          <w:rStyle w:val="Strong"/>
        </w:rPr>
        <w:t>Добавлено</w:t>
      </w:r>
      <w:r w:rsidRPr="00164A87">
        <w:rPr>
          <w:rStyle w:val="Strong"/>
        </w:rPr>
        <w:t>:</w:t>
      </w:r>
      <w:r>
        <w:t xml:space="preserve"> Подсвечивается часть окна, если в ТТ</w:t>
      </w:r>
      <w:r w:rsidR="0098515D">
        <w:t xml:space="preserve"> в поле «Технические требования» отличаются от</w:t>
      </w:r>
      <w:r>
        <w:t xml:space="preserve"> ТТ в чертеже.</w:t>
      </w:r>
    </w:p>
    <w:p w:rsidR="000058EE" w:rsidRPr="000058EE" w:rsidRDefault="000058EE" w:rsidP="0059075C">
      <w:pPr>
        <w:pStyle w:val="HistoryVer"/>
      </w:pPr>
      <w:r>
        <w:rPr>
          <w:rStyle w:val="Strong"/>
          <w:lang w:val="ru-RU"/>
        </w:rPr>
        <w:t>Изменено</w:t>
      </w:r>
      <w:r w:rsidRPr="00164A87">
        <w:rPr>
          <w:rStyle w:val="Strong"/>
        </w:rPr>
        <w:t>:</w:t>
      </w:r>
      <w:r>
        <w:t xml:space="preserve"> Теперь можно </w:t>
      </w:r>
      <w:r w:rsidR="004F13B3">
        <w:t xml:space="preserve">не только </w:t>
      </w:r>
      <w:r>
        <w:t>просматривать за</w:t>
      </w:r>
      <w:r w:rsidR="00B30D6A">
        <w:t>готовки ТТ и быстро</w:t>
      </w:r>
      <w:r>
        <w:t xml:space="preserve"> вернуться к редактированию исходных ТТ.</w:t>
      </w:r>
    </w:p>
    <w:p w:rsidR="00BF673B" w:rsidRPr="00BF673B" w:rsidRDefault="00BF673B" w:rsidP="0059075C">
      <w:pPr>
        <w:pStyle w:val="HistoryVer"/>
      </w:pPr>
      <w:r>
        <w:rPr>
          <w:rStyle w:val="Strong"/>
          <w:lang w:val="ru-RU"/>
        </w:rPr>
        <w:t>Исправлено</w:t>
      </w:r>
      <w:r w:rsidRPr="00164A87">
        <w:rPr>
          <w:rStyle w:val="Strong"/>
        </w:rPr>
        <w:t>:</w:t>
      </w:r>
      <w:r>
        <w:t xml:space="preserve"> В окне Основная надпись не заполнялась графа «</w:t>
      </w:r>
      <w:proofErr w:type="spellStart"/>
      <w:r>
        <w:t>Перв</w:t>
      </w:r>
      <w:proofErr w:type="spellEnd"/>
      <w:r>
        <w:t xml:space="preserve">. </w:t>
      </w:r>
      <w:proofErr w:type="spellStart"/>
      <w:r>
        <w:t>примен</w:t>
      </w:r>
      <w:proofErr w:type="spellEnd"/>
      <w:r>
        <w:t>.» при считывании реквизитов.</w:t>
      </w:r>
    </w:p>
    <w:p w:rsidR="008628A5" w:rsidRPr="000E3579" w:rsidRDefault="008628A5" w:rsidP="00901F8C">
      <w:pPr>
        <w:pStyle w:val="3"/>
        <w:rPr>
          <w:lang w:val="ru-RU"/>
        </w:rPr>
      </w:pPr>
      <w:r w:rsidRPr="00D710AC">
        <w:rPr>
          <w:lang w:val="ru-RU"/>
        </w:rPr>
        <w:t>1</w:t>
      </w:r>
      <w:r>
        <w:t>.</w:t>
      </w:r>
      <w:r w:rsidRPr="00D710AC">
        <w:rPr>
          <w:lang w:val="ru-RU"/>
        </w:rPr>
        <w:t>0</w:t>
      </w:r>
      <w:r w:rsidRPr="008628A5">
        <w:rPr>
          <w:lang w:val="ru-RU"/>
        </w:rPr>
        <w:t>6</w:t>
      </w:r>
    </w:p>
    <w:p w:rsidR="000325A0" w:rsidRPr="000325A0" w:rsidRDefault="000325A0" w:rsidP="0059075C">
      <w:pPr>
        <w:pStyle w:val="HistoryVer"/>
        <w:rPr>
          <w:rStyle w:val="Strong"/>
          <w:i w:val="0"/>
          <w:lang w:val="ru-RU"/>
        </w:rPr>
      </w:pPr>
      <w:r>
        <w:rPr>
          <w:rStyle w:val="Strong"/>
        </w:rPr>
        <w:t>Добавлено</w:t>
      </w:r>
      <w:r w:rsidRPr="00164A87">
        <w:rPr>
          <w:rStyle w:val="Strong"/>
        </w:rPr>
        <w:t>:</w:t>
      </w:r>
      <w:r>
        <w:t xml:space="preserve"> </w:t>
      </w:r>
      <w:r w:rsidR="007B1642">
        <w:t>Э</w:t>
      </w:r>
      <w:r>
        <w:t xml:space="preserve">кспорт </w:t>
      </w:r>
      <w:r w:rsidR="007B1642">
        <w:t xml:space="preserve">группы </w:t>
      </w:r>
      <w:r>
        <w:t xml:space="preserve">чертежей в формат </w:t>
      </w:r>
      <w:r>
        <w:rPr>
          <w:lang w:val="en-US"/>
        </w:rPr>
        <w:t>PDF</w:t>
      </w:r>
      <w:r>
        <w:t>.</w:t>
      </w:r>
    </w:p>
    <w:p w:rsidR="008628A5" w:rsidRDefault="008628A5" w:rsidP="0059075C">
      <w:pPr>
        <w:pStyle w:val="HistoryVer"/>
      </w:pPr>
      <w:r>
        <w:rPr>
          <w:rStyle w:val="Strong"/>
        </w:rPr>
        <w:t>Добавлено</w:t>
      </w:r>
      <w:r w:rsidRPr="00164A87">
        <w:rPr>
          <w:rStyle w:val="Strong"/>
        </w:rPr>
        <w:t>:</w:t>
      </w:r>
      <w:r>
        <w:t xml:space="preserve"> Выбор категории библиотечного мат</w:t>
      </w:r>
      <w:r w:rsidR="00246A65">
        <w:t>ериала в окне Основная надпись.</w:t>
      </w:r>
    </w:p>
    <w:p w:rsidR="005E1FDC" w:rsidRDefault="005E1FDC" w:rsidP="0059075C">
      <w:pPr>
        <w:pStyle w:val="HistoryVer"/>
      </w:pPr>
      <w:r>
        <w:rPr>
          <w:rStyle w:val="Strong"/>
        </w:rPr>
        <w:t>Добавлено</w:t>
      </w:r>
      <w:r w:rsidRPr="00164A87">
        <w:rPr>
          <w:rStyle w:val="Strong"/>
        </w:rPr>
        <w:t>:</w:t>
      </w:r>
      <w:r>
        <w:t xml:space="preserve"> Открытие файла-контейнера, в котором применен активный файл..</w:t>
      </w:r>
    </w:p>
    <w:p w:rsidR="008E3D1D" w:rsidRPr="00246A65" w:rsidRDefault="008E3D1D" w:rsidP="0059075C">
      <w:pPr>
        <w:pStyle w:val="HistoryVer"/>
      </w:pPr>
      <w:r>
        <w:rPr>
          <w:rStyle w:val="Strong"/>
          <w:lang w:val="ru-RU"/>
        </w:rPr>
        <w:lastRenderedPageBreak/>
        <w:t>Изменено</w:t>
      </w:r>
      <w:r w:rsidRPr="00164A87">
        <w:rPr>
          <w:rStyle w:val="Strong"/>
        </w:rPr>
        <w:t>:</w:t>
      </w:r>
      <w:r>
        <w:t xml:space="preserve"> Обозначения поверхностей</w:t>
      </w:r>
      <w:r w:rsidR="00FC7E20">
        <w:t xml:space="preserve"> на линии-выноске</w:t>
      </w:r>
      <w:r>
        <w:t xml:space="preserve"> одинаковые до переименования, после переименования остаются одинаковыми.</w:t>
      </w:r>
    </w:p>
    <w:p w:rsidR="009E7DCF" w:rsidRPr="009D13FA" w:rsidRDefault="009E7DCF" w:rsidP="0059075C">
      <w:pPr>
        <w:pStyle w:val="HistoryVer"/>
        <w:rPr>
          <w:lang w:val="ru-RU"/>
        </w:rPr>
      </w:pPr>
      <w:r>
        <w:rPr>
          <w:rStyle w:val="Strong"/>
          <w:lang w:val="ru-RU"/>
        </w:rPr>
        <w:t>Исправлено</w:t>
      </w:r>
      <w:r w:rsidRPr="00164A87">
        <w:rPr>
          <w:rStyle w:val="Strong"/>
        </w:rPr>
        <w:t>:</w:t>
      </w:r>
      <w:r>
        <w:t xml:space="preserve"> При нажатии на кнопку Ввод счи</w:t>
      </w:r>
      <w:r w:rsidR="00246A65">
        <w:t>тывались данные чертежа с</w:t>
      </w:r>
      <w:r>
        <w:t xml:space="preserve"> формата</w:t>
      </w:r>
      <w:r w:rsidR="00246A65">
        <w:t>ми</w:t>
      </w:r>
      <w:r w:rsidR="00941D22">
        <w:t>, когда формат заменялся.</w:t>
      </w:r>
    </w:p>
    <w:p w:rsidR="000A3050" w:rsidRPr="000A3050" w:rsidRDefault="000A3050" w:rsidP="0059075C">
      <w:pPr>
        <w:pStyle w:val="HistoryVer"/>
      </w:pPr>
      <w:r>
        <w:rPr>
          <w:rStyle w:val="Strong"/>
          <w:lang w:val="ru-RU"/>
        </w:rPr>
        <w:t>Исправлено</w:t>
      </w:r>
      <w:r w:rsidRPr="00164A87">
        <w:rPr>
          <w:rStyle w:val="Strong"/>
        </w:rPr>
        <w:t>:</w:t>
      </w:r>
      <w:r>
        <w:t xml:space="preserve"> </w:t>
      </w:r>
      <w:r w:rsidR="00A604AB">
        <w:t>Уточнен алгоритм переименования</w:t>
      </w:r>
      <w:r w:rsidR="000325A0" w:rsidRPr="000325A0">
        <w:t xml:space="preserve"> </w:t>
      </w:r>
      <w:r w:rsidR="000325A0">
        <w:t>и информирования</w:t>
      </w:r>
      <w:r w:rsidR="00A604AB">
        <w:t xml:space="preserve"> вспомогательных (по стрелке) видов</w:t>
      </w:r>
      <w:r>
        <w:t>.</w:t>
      </w:r>
    </w:p>
    <w:p w:rsidR="00AB6113" w:rsidRPr="00D710AC" w:rsidRDefault="00AB6113" w:rsidP="00AB6113">
      <w:pPr>
        <w:pStyle w:val="3"/>
        <w:rPr>
          <w:lang w:val="ru-RU"/>
        </w:rPr>
      </w:pPr>
      <w:r w:rsidRPr="00D710AC">
        <w:rPr>
          <w:lang w:val="ru-RU"/>
        </w:rPr>
        <w:t>1</w:t>
      </w:r>
      <w:r>
        <w:t>.</w:t>
      </w:r>
      <w:r w:rsidRPr="00D710AC">
        <w:rPr>
          <w:lang w:val="ru-RU"/>
        </w:rPr>
        <w:t>0</w:t>
      </w:r>
      <w:r>
        <w:rPr>
          <w:lang w:val="ru-RU"/>
        </w:rPr>
        <w:t>5</w:t>
      </w:r>
    </w:p>
    <w:p w:rsidR="00AB6113" w:rsidRPr="000E3579" w:rsidRDefault="00AB6113" w:rsidP="0059075C">
      <w:pPr>
        <w:pStyle w:val="HistoryVer"/>
      </w:pPr>
    </w:p>
    <w:p w:rsidR="008D1220" w:rsidRPr="008D1220" w:rsidRDefault="008D1220" w:rsidP="0059075C">
      <w:pPr>
        <w:pStyle w:val="HistoryVer"/>
        <w:rPr>
          <w:rStyle w:val="Strong"/>
          <w:i w:val="0"/>
          <w:lang w:val="ru-RU"/>
        </w:rPr>
      </w:pPr>
      <w:r>
        <w:rPr>
          <w:rStyle w:val="Strong"/>
        </w:rPr>
        <w:t>Добавлено</w:t>
      </w:r>
      <w:r w:rsidRPr="00164A87">
        <w:rPr>
          <w:rStyle w:val="Strong"/>
        </w:rPr>
        <w:t>:</w:t>
      </w:r>
      <w:r>
        <w:t xml:space="preserve"> </w:t>
      </w:r>
      <w:r w:rsidR="00F358B2">
        <w:t>О</w:t>
      </w:r>
      <w:r w:rsidR="000B0642">
        <w:t>кна «Вставка рамки» и</w:t>
      </w:r>
      <w:r>
        <w:t xml:space="preserve"> «Основная надпись» </w:t>
      </w:r>
      <w:proofErr w:type="spellStart"/>
      <w:r w:rsidR="00F358B2">
        <w:t>авто</w:t>
      </w:r>
      <w:r>
        <w:t>о</w:t>
      </w:r>
      <w:r w:rsidR="000B0642">
        <w:t>бновляю</w:t>
      </w:r>
      <w:r>
        <w:t>тся</w:t>
      </w:r>
      <w:proofErr w:type="spellEnd"/>
      <w:r>
        <w:t xml:space="preserve"> </w:t>
      </w:r>
      <w:r w:rsidR="00F358B2">
        <w:t>при переключении на другой чертеж</w:t>
      </w:r>
      <w:r>
        <w:t>.</w:t>
      </w:r>
    </w:p>
    <w:p w:rsidR="004A57E9" w:rsidRPr="000E3579" w:rsidRDefault="004A57E9" w:rsidP="0059075C">
      <w:pPr>
        <w:pStyle w:val="HistoryVer"/>
      </w:pPr>
      <w:r>
        <w:rPr>
          <w:rStyle w:val="Strong"/>
        </w:rPr>
        <w:t>Добавлено</w:t>
      </w:r>
      <w:r w:rsidRPr="00164A87">
        <w:rPr>
          <w:rStyle w:val="Strong"/>
        </w:rPr>
        <w:t>:</w:t>
      </w:r>
      <w:r>
        <w:t xml:space="preserve"> </w:t>
      </w:r>
      <w:proofErr w:type="spellStart"/>
      <w:r w:rsidR="00915507">
        <w:t>Автоз</w:t>
      </w:r>
      <w:r>
        <w:t>аполнение</w:t>
      </w:r>
      <w:proofErr w:type="spellEnd"/>
      <w:r>
        <w:t xml:space="preserve"> графы «</w:t>
      </w:r>
      <w:proofErr w:type="spellStart"/>
      <w:r>
        <w:t>Перв</w:t>
      </w:r>
      <w:proofErr w:type="spellEnd"/>
      <w:r>
        <w:t xml:space="preserve">. </w:t>
      </w:r>
      <w:proofErr w:type="spellStart"/>
      <w:r>
        <w:t>примен</w:t>
      </w:r>
      <w:proofErr w:type="spellEnd"/>
      <w:r w:rsidR="002E3250">
        <w:t>.</w:t>
      </w:r>
      <w:r>
        <w:t>»</w:t>
      </w:r>
      <w:r w:rsidR="00E56F33">
        <w:t xml:space="preserve"> для чертежа</w:t>
      </w:r>
      <w:r w:rsidR="0036767D">
        <w:t xml:space="preserve"> детали</w:t>
      </w:r>
      <w:r>
        <w:t>.</w:t>
      </w:r>
    </w:p>
    <w:p w:rsidR="00440F1C" w:rsidRDefault="00440F1C" w:rsidP="0059075C">
      <w:pPr>
        <w:pStyle w:val="HistoryVer"/>
      </w:pPr>
      <w:r>
        <w:rPr>
          <w:rStyle w:val="Strong"/>
        </w:rPr>
        <w:t>Добавлено</w:t>
      </w:r>
      <w:r w:rsidRPr="00164A87">
        <w:rPr>
          <w:rStyle w:val="Strong"/>
        </w:rPr>
        <w:t>:</w:t>
      </w:r>
      <w:r>
        <w:t xml:space="preserve"> Переименование размеров.</w:t>
      </w:r>
    </w:p>
    <w:p w:rsidR="00C440D3" w:rsidRPr="00440F1C" w:rsidRDefault="00C440D3" w:rsidP="0059075C">
      <w:pPr>
        <w:pStyle w:val="HistoryVer"/>
      </w:pPr>
      <w:r>
        <w:rPr>
          <w:rStyle w:val="Strong"/>
        </w:rPr>
        <w:t>Добавлено</w:t>
      </w:r>
      <w:r w:rsidRPr="00164A87">
        <w:rPr>
          <w:rStyle w:val="Strong"/>
        </w:rPr>
        <w:t>:</w:t>
      </w:r>
      <w:r>
        <w:t xml:space="preserve"> Выбор объектов для переименования.</w:t>
      </w:r>
    </w:p>
    <w:p w:rsidR="00FC6BD9" w:rsidRPr="00FC6BD9" w:rsidRDefault="00FC6BD9" w:rsidP="0059075C">
      <w:pPr>
        <w:pStyle w:val="HistoryVer"/>
        <w:rPr>
          <w:rStyle w:val="Strong"/>
          <w:i w:val="0"/>
          <w:lang w:val="ru-RU"/>
        </w:rPr>
      </w:pPr>
      <w:r>
        <w:rPr>
          <w:rStyle w:val="Strong"/>
        </w:rPr>
        <w:t>Добавлено</w:t>
      </w:r>
      <w:r w:rsidRPr="00164A87">
        <w:rPr>
          <w:rStyle w:val="Strong"/>
        </w:rPr>
        <w:t>:</w:t>
      </w:r>
      <w:r>
        <w:t xml:space="preserve"> </w:t>
      </w:r>
      <w:r w:rsidR="001331F4">
        <w:t>Теперь п</w:t>
      </w:r>
      <w:r w:rsidR="004F63EB">
        <w:t>ункт</w:t>
      </w:r>
      <w:r>
        <w:t xml:space="preserve"> ТТ пунктом из базы данных</w:t>
      </w:r>
      <w:r w:rsidR="004F63EB">
        <w:t xml:space="preserve"> может быть заменен</w:t>
      </w:r>
      <w:r>
        <w:t>.</w:t>
      </w:r>
    </w:p>
    <w:p w:rsidR="006217D2" w:rsidRDefault="006217D2" w:rsidP="0059075C">
      <w:pPr>
        <w:pStyle w:val="HistoryVer"/>
      </w:pPr>
      <w:r>
        <w:rPr>
          <w:rStyle w:val="Strong"/>
          <w:lang w:val="ru-RU"/>
        </w:rPr>
        <w:t>Изменено</w:t>
      </w:r>
      <w:r w:rsidRPr="00164A87">
        <w:rPr>
          <w:rStyle w:val="Strong"/>
        </w:rPr>
        <w:t>:</w:t>
      </w:r>
      <w:r>
        <w:t xml:space="preserve"> Реквизиты в рамке формата </w:t>
      </w:r>
      <w:r w:rsidR="00635E74">
        <w:t xml:space="preserve">теперь </w:t>
      </w:r>
      <w:r>
        <w:t>заполняются только через свойства чертежа.</w:t>
      </w:r>
    </w:p>
    <w:p w:rsidR="004F63EB" w:rsidRPr="004F63EB" w:rsidRDefault="004F63EB" w:rsidP="0059075C">
      <w:pPr>
        <w:pStyle w:val="HistoryVer"/>
      </w:pPr>
      <w:r>
        <w:rPr>
          <w:rStyle w:val="Strong"/>
          <w:lang w:val="ru-RU"/>
        </w:rPr>
        <w:t>Исправлено</w:t>
      </w:r>
      <w:r w:rsidRPr="00164A87">
        <w:rPr>
          <w:rStyle w:val="Strong"/>
        </w:rPr>
        <w:t>:</w:t>
      </w:r>
      <w:r>
        <w:t xml:space="preserve"> Обозначение в </w:t>
      </w:r>
      <w:r w:rsidR="0072643F">
        <w:t xml:space="preserve">последующем </w:t>
      </w:r>
      <w:r>
        <w:t>вертикальном листе перенесено в правый верхний угол формата.</w:t>
      </w:r>
    </w:p>
    <w:p w:rsidR="00AB6113" w:rsidRPr="00AB6113" w:rsidRDefault="00AB6113" w:rsidP="0059075C">
      <w:pPr>
        <w:pStyle w:val="HistoryVer"/>
      </w:pPr>
      <w:r>
        <w:rPr>
          <w:rStyle w:val="Strong"/>
          <w:lang w:val="ru-RU"/>
        </w:rPr>
        <w:t>Исправлено</w:t>
      </w:r>
      <w:r w:rsidRPr="00164A87">
        <w:rPr>
          <w:rStyle w:val="Strong"/>
        </w:rPr>
        <w:t>:</w:t>
      </w:r>
      <w:r>
        <w:t xml:space="preserve"> При считывани</w:t>
      </w:r>
      <w:r w:rsidR="006B3C73">
        <w:t>и реквизитов</w:t>
      </w:r>
      <w:r w:rsidR="00E636FA">
        <w:t xml:space="preserve"> чертежа</w:t>
      </w:r>
      <w:r>
        <w:t xml:space="preserve"> выскакивало окошко с цифрой.</w:t>
      </w:r>
    </w:p>
    <w:p w:rsidR="005269CE" w:rsidRPr="00D710AC" w:rsidRDefault="005269CE" w:rsidP="005269CE">
      <w:pPr>
        <w:pStyle w:val="3"/>
        <w:rPr>
          <w:lang w:val="ru-RU"/>
        </w:rPr>
      </w:pPr>
      <w:r w:rsidRPr="00D710AC">
        <w:rPr>
          <w:lang w:val="ru-RU"/>
        </w:rPr>
        <w:t>1</w:t>
      </w:r>
      <w:r>
        <w:t>.</w:t>
      </w:r>
      <w:r w:rsidRPr="00D710AC">
        <w:rPr>
          <w:lang w:val="ru-RU"/>
        </w:rPr>
        <w:t>0</w:t>
      </w:r>
      <w:r>
        <w:rPr>
          <w:lang w:val="ru-RU"/>
        </w:rPr>
        <w:t>4</w:t>
      </w:r>
    </w:p>
    <w:p w:rsidR="005269CE" w:rsidRPr="00175BCF" w:rsidRDefault="005269CE" w:rsidP="0059075C">
      <w:pPr>
        <w:pStyle w:val="HistoryVer"/>
      </w:pPr>
    </w:p>
    <w:p w:rsidR="00FF6A87" w:rsidRPr="00FF6A87" w:rsidRDefault="00FF6A87" w:rsidP="0059075C">
      <w:pPr>
        <w:pStyle w:val="HistoryVer"/>
        <w:rPr>
          <w:rStyle w:val="Strong"/>
          <w:i w:val="0"/>
          <w:lang w:val="ru-RU"/>
        </w:rPr>
      </w:pPr>
      <w:r>
        <w:rPr>
          <w:rStyle w:val="Strong"/>
        </w:rPr>
        <w:t>Добавлено</w:t>
      </w:r>
      <w:r w:rsidRPr="00164A87">
        <w:rPr>
          <w:rStyle w:val="Strong"/>
        </w:rPr>
        <w:t>:</w:t>
      </w:r>
      <w:r>
        <w:t xml:space="preserve"> При редактировании ТТ с</w:t>
      </w:r>
      <w:r w:rsidR="007063E4">
        <w:t>охраняю</w:t>
      </w:r>
      <w:r>
        <w:t>тся</w:t>
      </w:r>
      <w:r w:rsidR="007063E4">
        <w:t xml:space="preserve"> связи</w:t>
      </w:r>
      <w:r>
        <w:t xml:space="preserve"> со свойствами и объектами чертежа.</w:t>
      </w:r>
    </w:p>
    <w:p w:rsidR="00E96B5D" w:rsidRDefault="00E96B5D" w:rsidP="0059075C">
      <w:pPr>
        <w:pStyle w:val="HistoryVer"/>
        <w:rPr>
          <w:lang w:val="ru-RU"/>
        </w:rPr>
      </w:pPr>
      <w:r>
        <w:rPr>
          <w:rStyle w:val="Strong"/>
        </w:rPr>
        <w:t>Добавлено</w:t>
      </w:r>
      <w:r w:rsidRPr="00164A87">
        <w:rPr>
          <w:rStyle w:val="Strong"/>
        </w:rPr>
        <w:t>:</w:t>
      </w:r>
      <w:r>
        <w:t xml:space="preserve"> В окне «Технические требования» показывается номер п</w:t>
      </w:r>
      <w:r w:rsidR="00C8775B">
        <w:t>ункта ТТ,</w:t>
      </w:r>
      <w:r w:rsidR="00C8775B">
        <w:rPr>
          <w:lang w:val="ru-RU"/>
        </w:rPr>
        <w:t xml:space="preserve"> на который</w:t>
      </w:r>
      <w:r w:rsidR="00C8775B">
        <w:t xml:space="preserve"> </w:t>
      </w:r>
      <w:r w:rsidR="001357A2">
        <w:rPr>
          <w:lang w:val="ru-RU"/>
        </w:rPr>
        <w:t>есть ссылка</w:t>
      </w:r>
      <w:r>
        <w:t xml:space="preserve"> в </w:t>
      </w:r>
      <w:r w:rsidR="00B07F0E">
        <w:rPr>
          <w:lang w:val="ru-RU"/>
        </w:rPr>
        <w:t xml:space="preserve">тексте </w:t>
      </w:r>
      <w:r>
        <w:t>чертеж</w:t>
      </w:r>
      <w:r w:rsidR="00B07F0E">
        <w:rPr>
          <w:lang w:val="ru-RU"/>
        </w:rPr>
        <w:t>а</w:t>
      </w:r>
      <w:r>
        <w:t>.</w:t>
      </w:r>
    </w:p>
    <w:p w:rsidR="00562258" w:rsidRPr="00010FC4" w:rsidRDefault="00562258" w:rsidP="0059075C">
      <w:pPr>
        <w:pStyle w:val="HistoryVer"/>
        <w:rPr>
          <w:rStyle w:val="Strong"/>
          <w:i w:val="0"/>
          <w:lang w:val="ru-RU"/>
        </w:rPr>
      </w:pPr>
      <w:r>
        <w:rPr>
          <w:rStyle w:val="Strong"/>
        </w:rPr>
        <w:t>Добавлено</w:t>
      </w:r>
      <w:r w:rsidRPr="00164A87">
        <w:rPr>
          <w:rStyle w:val="Strong"/>
        </w:rPr>
        <w:t>:</w:t>
      </w:r>
      <w:r>
        <w:t xml:space="preserve"> Поиск и замена текста в свойствах чертежа</w:t>
      </w:r>
      <w:r w:rsidR="00AE4CB9">
        <w:t>,</w:t>
      </w:r>
      <w:r w:rsidR="00010FC4">
        <w:t xml:space="preserve"> атрибутах блоков, </w:t>
      </w:r>
      <w:r w:rsidR="00542201">
        <w:t>общих таблицах</w:t>
      </w:r>
      <w:r w:rsidR="00010FC4">
        <w:t>.</w:t>
      </w:r>
    </w:p>
    <w:p w:rsidR="005269CE" w:rsidRDefault="005269CE" w:rsidP="0059075C">
      <w:pPr>
        <w:pStyle w:val="HistoryVer"/>
        <w:rPr>
          <w:lang w:val="ru-RU"/>
        </w:rPr>
      </w:pPr>
      <w:r>
        <w:rPr>
          <w:rStyle w:val="Strong"/>
        </w:rPr>
        <w:t>Добавлено</w:t>
      </w:r>
      <w:r w:rsidRPr="00164A87">
        <w:rPr>
          <w:rStyle w:val="Strong"/>
        </w:rPr>
        <w:t>:</w:t>
      </w:r>
      <w:r w:rsidR="00C8775B">
        <w:t xml:space="preserve"> </w:t>
      </w:r>
      <w:r w:rsidR="00C8775B">
        <w:rPr>
          <w:lang w:val="ru-RU"/>
        </w:rPr>
        <w:t>П</w:t>
      </w:r>
      <w:proofErr w:type="spellStart"/>
      <w:r>
        <w:t>оиск</w:t>
      </w:r>
      <w:proofErr w:type="spellEnd"/>
      <w:r>
        <w:t xml:space="preserve"> и замена текста в группе чертежей.</w:t>
      </w:r>
    </w:p>
    <w:p w:rsidR="0097758E" w:rsidRPr="0097758E" w:rsidRDefault="0097758E" w:rsidP="0059075C">
      <w:pPr>
        <w:pStyle w:val="HistoryVer"/>
      </w:pPr>
      <w:r>
        <w:rPr>
          <w:rStyle w:val="Strong"/>
        </w:rPr>
        <w:t>Добавлено</w:t>
      </w:r>
      <w:r w:rsidRPr="00164A87">
        <w:rPr>
          <w:rStyle w:val="Strong"/>
        </w:rPr>
        <w:t>:</w:t>
      </w:r>
      <w:r>
        <w:t xml:space="preserve"> </w:t>
      </w:r>
      <w:r w:rsidR="0006082B">
        <w:t xml:space="preserve">Найденный/замененный текст в </w:t>
      </w:r>
      <w:r>
        <w:t xml:space="preserve">чертеже </w:t>
      </w:r>
      <w:r w:rsidR="0006082B">
        <w:t>может быть выделен цветом</w:t>
      </w:r>
      <w:r>
        <w:t>.</w:t>
      </w:r>
    </w:p>
    <w:p w:rsidR="005269CE" w:rsidRDefault="00D64978" w:rsidP="0059075C">
      <w:pPr>
        <w:pStyle w:val="HistoryVer"/>
        <w:rPr>
          <w:lang w:val="ru-RU"/>
        </w:rPr>
      </w:pPr>
      <w:r>
        <w:rPr>
          <w:rStyle w:val="Strong"/>
        </w:rPr>
        <w:t>Добавлено</w:t>
      </w:r>
      <w:r w:rsidRPr="00164A87">
        <w:rPr>
          <w:rStyle w:val="Strong"/>
        </w:rPr>
        <w:t>:</w:t>
      </w:r>
      <w:r w:rsidR="00C8775B">
        <w:t xml:space="preserve"> </w:t>
      </w:r>
      <w:r w:rsidR="00F72EAF">
        <w:rPr>
          <w:lang w:val="ru-RU"/>
        </w:rPr>
        <w:t>Показывается</w:t>
      </w:r>
      <w:r>
        <w:t xml:space="preserve"> врем</w:t>
      </w:r>
      <w:r w:rsidR="00F72EAF">
        <w:rPr>
          <w:lang w:val="ru-RU"/>
        </w:rPr>
        <w:t>я</w:t>
      </w:r>
      <w:r>
        <w:t xml:space="preserve"> поиска.</w:t>
      </w:r>
    </w:p>
    <w:p w:rsidR="00BD0A8C" w:rsidRPr="000E3579" w:rsidRDefault="00BD0A8C" w:rsidP="0059075C">
      <w:pPr>
        <w:pStyle w:val="HistoryVer"/>
      </w:pPr>
      <w:r>
        <w:rPr>
          <w:rStyle w:val="Strong"/>
        </w:rPr>
        <w:t>Добавлено</w:t>
      </w:r>
      <w:r w:rsidRPr="00164A87">
        <w:rPr>
          <w:rStyle w:val="Strong"/>
        </w:rPr>
        <w:t>:</w:t>
      </w:r>
      <w:r>
        <w:t xml:space="preserve"> Переименование листов.</w:t>
      </w:r>
    </w:p>
    <w:p w:rsidR="00DD59A2" w:rsidRPr="005F359F" w:rsidRDefault="008D6826" w:rsidP="0059075C">
      <w:pPr>
        <w:pStyle w:val="HistoryVer"/>
      </w:pPr>
      <w:r>
        <w:rPr>
          <w:rStyle w:val="Strong"/>
          <w:lang w:val="ru-RU"/>
        </w:rPr>
        <w:t>Изменено</w:t>
      </w:r>
      <w:r w:rsidRPr="00164A87">
        <w:rPr>
          <w:rStyle w:val="Strong"/>
        </w:rPr>
        <w:t>:</w:t>
      </w:r>
      <w:r>
        <w:t xml:space="preserve"> </w:t>
      </w:r>
      <w:r w:rsidR="00930827">
        <w:t>Переименование</w:t>
      </w:r>
      <w:r>
        <w:t xml:space="preserve"> видов, баз, поверхностей перенесено в Разное.</w:t>
      </w:r>
    </w:p>
    <w:p w:rsidR="008B43E1" w:rsidRPr="00E23033" w:rsidRDefault="005269CE" w:rsidP="0059075C">
      <w:pPr>
        <w:pStyle w:val="HistoryVer"/>
        <w:rPr>
          <w:lang w:val="ru-RU"/>
        </w:rPr>
      </w:pPr>
      <w:r>
        <w:rPr>
          <w:rStyle w:val="Strong"/>
          <w:lang w:val="ru-RU"/>
        </w:rPr>
        <w:t>Исправлено</w:t>
      </w:r>
      <w:r w:rsidRPr="00164A87">
        <w:rPr>
          <w:rStyle w:val="Strong"/>
        </w:rPr>
        <w:t>:</w:t>
      </w:r>
      <w:r>
        <w:t xml:space="preserve"> </w:t>
      </w:r>
      <w:r w:rsidR="008572A1">
        <w:t>П</w:t>
      </w:r>
      <w:r>
        <w:t>оиск и замена текста осуще</w:t>
      </w:r>
      <w:r w:rsidR="00B55E92">
        <w:t>ствлял</w:t>
      </w:r>
      <w:r w:rsidR="00B55E92">
        <w:rPr>
          <w:lang w:val="ru-RU"/>
        </w:rPr>
        <w:t>и</w:t>
      </w:r>
      <w:proofErr w:type="spellStart"/>
      <w:r w:rsidR="0042302C">
        <w:t>сь</w:t>
      </w:r>
      <w:proofErr w:type="spellEnd"/>
      <w:r w:rsidR="0042302C">
        <w:t xml:space="preserve"> </w:t>
      </w:r>
      <w:r w:rsidR="00DF4261">
        <w:rPr>
          <w:lang w:val="ru-RU"/>
        </w:rPr>
        <w:t>не только</w:t>
      </w:r>
      <w:r w:rsidR="00A0644B">
        <w:t xml:space="preserve"> в видимых объектах чертежа</w:t>
      </w:r>
      <w:r w:rsidR="008A4A8E">
        <w:t>.</w:t>
      </w:r>
    </w:p>
    <w:p w:rsidR="009E54DA" w:rsidRDefault="009E54DA" w:rsidP="0059075C">
      <w:pPr>
        <w:pStyle w:val="HistoryVer"/>
      </w:pPr>
      <w:r>
        <w:rPr>
          <w:rStyle w:val="Strong"/>
          <w:lang w:val="ru-RU"/>
        </w:rPr>
        <w:t>Исправлено</w:t>
      </w:r>
      <w:r w:rsidRPr="00164A87">
        <w:rPr>
          <w:rStyle w:val="Strong"/>
        </w:rPr>
        <w:t>:</w:t>
      </w:r>
      <w:r>
        <w:t xml:space="preserve"> При замене рамки</w:t>
      </w:r>
      <w:r w:rsidR="00E23033">
        <w:t xml:space="preserve"> фо</w:t>
      </w:r>
      <w:r w:rsidR="007E7A20">
        <w:t>р</w:t>
      </w:r>
      <w:r w:rsidR="00E23033">
        <w:t>мата</w:t>
      </w:r>
      <w:r w:rsidR="008C5D77">
        <w:t xml:space="preserve"> </w:t>
      </w:r>
      <w:r>
        <w:t>в ТТ не сохранялись связи со свойствами и объектами чертежа.</w:t>
      </w:r>
    </w:p>
    <w:p w:rsidR="00E155C0" w:rsidRDefault="00E155C0" w:rsidP="0059075C">
      <w:pPr>
        <w:pStyle w:val="HistoryVer"/>
      </w:pPr>
      <w:r>
        <w:rPr>
          <w:rStyle w:val="Strong"/>
          <w:lang w:val="ru-RU"/>
        </w:rPr>
        <w:t>Исправлено</w:t>
      </w:r>
      <w:r w:rsidRPr="00164A87">
        <w:rPr>
          <w:rStyle w:val="Strong"/>
        </w:rPr>
        <w:t>:</w:t>
      </w:r>
      <w:r>
        <w:t xml:space="preserve"> </w:t>
      </w:r>
      <w:r w:rsidR="00FC58A6">
        <w:t>Замеченные ошибки, в том числе и при работе с ТТ</w:t>
      </w:r>
    </w:p>
    <w:p w:rsidR="00F42B4D" w:rsidRPr="00D710AC" w:rsidRDefault="00F42B4D" w:rsidP="00F42B4D">
      <w:pPr>
        <w:pStyle w:val="3"/>
        <w:rPr>
          <w:lang w:val="ru-RU"/>
        </w:rPr>
      </w:pPr>
      <w:r w:rsidRPr="00D710AC">
        <w:rPr>
          <w:lang w:val="ru-RU"/>
        </w:rPr>
        <w:t>1</w:t>
      </w:r>
      <w:r>
        <w:t>.</w:t>
      </w:r>
      <w:r w:rsidRPr="00D710AC">
        <w:rPr>
          <w:lang w:val="ru-RU"/>
        </w:rPr>
        <w:t>0</w:t>
      </w:r>
      <w:r>
        <w:rPr>
          <w:lang w:val="ru-RU"/>
        </w:rPr>
        <w:t>3</w:t>
      </w:r>
    </w:p>
    <w:p w:rsidR="00F42B4D" w:rsidRPr="00175BCF" w:rsidRDefault="00F42B4D" w:rsidP="0059075C">
      <w:pPr>
        <w:pStyle w:val="HistoryVer"/>
      </w:pPr>
    </w:p>
    <w:p w:rsidR="00F42B4D" w:rsidRDefault="00F42B4D" w:rsidP="0059075C">
      <w:pPr>
        <w:pStyle w:val="HistoryVer"/>
      </w:pPr>
      <w:r>
        <w:rPr>
          <w:rStyle w:val="Strong"/>
        </w:rPr>
        <w:t>Добавлено</w:t>
      </w:r>
      <w:r w:rsidRPr="00164A87">
        <w:rPr>
          <w:rStyle w:val="Strong"/>
        </w:rPr>
        <w:t>:</w:t>
      </w:r>
      <w:r>
        <w:t xml:space="preserve"> </w:t>
      </w:r>
      <w:r w:rsidR="00780913">
        <w:t>Для увеличения скорости добавлена в</w:t>
      </w:r>
      <w:r>
        <w:t>ставка</w:t>
      </w:r>
      <w:r w:rsidR="00780913">
        <w:t xml:space="preserve"> готовых</w:t>
      </w:r>
      <w:r>
        <w:t xml:space="preserve"> форматов </w:t>
      </w:r>
      <w:r w:rsidRPr="00F42B4D">
        <w:t>.</w:t>
      </w:r>
      <w:r>
        <w:rPr>
          <w:lang w:val="en-US"/>
        </w:rPr>
        <w:t>SLDDRT</w:t>
      </w:r>
      <w:r w:rsidRPr="00F42B4D">
        <w:t>.</w:t>
      </w:r>
    </w:p>
    <w:p w:rsidR="00780913" w:rsidRDefault="00780913" w:rsidP="0059075C">
      <w:pPr>
        <w:pStyle w:val="HistoryVer"/>
      </w:pPr>
      <w:r>
        <w:rPr>
          <w:rStyle w:val="Strong"/>
        </w:rPr>
        <w:t>Добавлено</w:t>
      </w:r>
      <w:r w:rsidRPr="00164A87">
        <w:rPr>
          <w:rStyle w:val="Strong"/>
        </w:rPr>
        <w:t>:</w:t>
      </w:r>
      <w:r>
        <w:t xml:space="preserve"> Добавлены поиск и замена текста на чертеж</w:t>
      </w:r>
      <w:r w:rsidR="0094285E">
        <w:t>е</w:t>
      </w:r>
      <w:r w:rsidRPr="00F42B4D">
        <w:t>.</w:t>
      </w:r>
    </w:p>
    <w:p w:rsidR="006245D8" w:rsidRDefault="006245D8" w:rsidP="0059075C">
      <w:pPr>
        <w:pStyle w:val="HistoryVer"/>
        <w:rPr>
          <w:lang w:val="ru-RU"/>
        </w:rPr>
      </w:pPr>
      <w:r>
        <w:rPr>
          <w:rStyle w:val="Strong"/>
        </w:rPr>
        <w:t>Добавлено</w:t>
      </w:r>
      <w:r w:rsidRPr="00164A87">
        <w:rPr>
          <w:rStyle w:val="Strong"/>
        </w:rPr>
        <w:t>:</w:t>
      </w:r>
      <w:r>
        <w:t xml:space="preserve"> К переименованию видов добавлено переименование баз</w:t>
      </w:r>
      <w:r w:rsidR="00572FB7">
        <w:rPr>
          <w:lang w:val="ru-RU"/>
        </w:rPr>
        <w:t xml:space="preserve"> и поверхностей</w:t>
      </w:r>
      <w:r w:rsidRPr="00F42B4D">
        <w:t>.</w:t>
      </w:r>
    </w:p>
    <w:p w:rsidR="00572FB7" w:rsidRPr="00572FB7" w:rsidRDefault="00572FB7" w:rsidP="0059075C">
      <w:pPr>
        <w:pStyle w:val="HistoryVer"/>
      </w:pPr>
      <w:r>
        <w:rPr>
          <w:rStyle w:val="Strong"/>
        </w:rPr>
        <w:t>Добавлено</w:t>
      </w:r>
      <w:r w:rsidRPr="00164A87">
        <w:rPr>
          <w:rStyle w:val="Strong"/>
        </w:rPr>
        <w:t>:</w:t>
      </w:r>
      <w:r>
        <w:t xml:space="preserve"> </w:t>
      </w:r>
      <w:r w:rsidR="00971555">
        <w:t xml:space="preserve">Вставка в </w:t>
      </w:r>
      <w:r w:rsidR="00711BDD">
        <w:t xml:space="preserve">графу «Материалы» </w:t>
      </w:r>
      <w:r w:rsidR="00971555">
        <w:t>ОН обозначения заготовки детали</w:t>
      </w:r>
      <w:r w:rsidRPr="00F42B4D">
        <w:t>.</w:t>
      </w:r>
    </w:p>
    <w:p w:rsidR="002C3174" w:rsidRPr="002C3174" w:rsidRDefault="002C3174" w:rsidP="0059075C">
      <w:pPr>
        <w:pStyle w:val="HistoryVer"/>
      </w:pPr>
      <w:r>
        <w:rPr>
          <w:rStyle w:val="Strong"/>
          <w:lang w:val="ru-RU"/>
        </w:rPr>
        <w:t>Изменено</w:t>
      </w:r>
      <w:r w:rsidRPr="00164A87">
        <w:rPr>
          <w:rStyle w:val="Strong"/>
        </w:rPr>
        <w:t>:</w:t>
      </w:r>
      <w:r>
        <w:t xml:space="preserve"> Увеличена скорость считывания/вставки реквизитов чертежа.</w:t>
      </w:r>
    </w:p>
    <w:p w:rsidR="00180A27" w:rsidRPr="0019739F" w:rsidRDefault="00180A27" w:rsidP="0059075C">
      <w:pPr>
        <w:pStyle w:val="HistoryVer"/>
      </w:pPr>
      <w:r>
        <w:rPr>
          <w:rStyle w:val="Strong"/>
          <w:lang w:val="ru-RU"/>
        </w:rPr>
        <w:t>Исправлено</w:t>
      </w:r>
      <w:r w:rsidRPr="00164A87">
        <w:rPr>
          <w:rStyle w:val="Strong"/>
        </w:rPr>
        <w:t>:</w:t>
      </w:r>
      <w:r>
        <w:t xml:space="preserve"> После ввода данных из окна ОН формат в правом нижнем углу листа заменялся на список форматов в чертеже.</w:t>
      </w:r>
    </w:p>
    <w:p w:rsidR="00A54689" w:rsidRPr="00D710AC" w:rsidRDefault="00A54689" w:rsidP="00A54689">
      <w:pPr>
        <w:pStyle w:val="3"/>
        <w:rPr>
          <w:lang w:val="ru-RU"/>
        </w:rPr>
      </w:pPr>
      <w:r w:rsidRPr="00D710AC">
        <w:rPr>
          <w:lang w:val="ru-RU"/>
        </w:rPr>
        <w:t>1</w:t>
      </w:r>
      <w:r>
        <w:t>.</w:t>
      </w:r>
      <w:r w:rsidRPr="00D710AC">
        <w:rPr>
          <w:lang w:val="ru-RU"/>
        </w:rPr>
        <w:t>0</w:t>
      </w:r>
      <w:r>
        <w:rPr>
          <w:lang w:val="ru-RU"/>
        </w:rPr>
        <w:t>2</w:t>
      </w:r>
    </w:p>
    <w:p w:rsidR="00A54689" w:rsidRPr="00175BCF" w:rsidRDefault="00A54689" w:rsidP="0059075C">
      <w:pPr>
        <w:pStyle w:val="HistoryVer"/>
      </w:pPr>
    </w:p>
    <w:p w:rsidR="00F843E2" w:rsidRDefault="00F843E2" w:rsidP="0059075C">
      <w:pPr>
        <w:pStyle w:val="HistoryVer"/>
      </w:pPr>
      <w:r>
        <w:rPr>
          <w:rStyle w:val="Strong"/>
        </w:rPr>
        <w:t>Добавлено</w:t>
      </w:r>
      <w:r w:rsidRPr="00164A87">
        <w:rPr>
          <w:rStyle w:val="Strong"/>
        </w:rPr>
        <w:t>:</w:t>
      </w:r>
      <w:r>
        <w:t xml:space="preserve"> Использование свойств</w:t>
      </w:r>
      <w:r w:rsidR="00603558">
        <w:t xml:space="preserve"> </w:t>
      </w:r>
      <w:r>
        <w:t>чертежа для записи и считывания реквизитов ОН</w:t>
      </w:r>
      <w:r w:rsidRPr="0059748C">
        <w:t>.</w:t>
      </w:r>
    </w:p>
    <w:p w:rsidR="00A838F7" w:rsidRDefault="00A838F7" w:rsidP="0059075C">
      <w:pPr>
        <w:pStyle w:val="HistoryVer"/>
      </w:pPr>
      <w:r>
        <w:rPr>
          <w:rStyle w:val="Strong"/>
        </w:rPr>
        <w:t>Добавлено</w:t>
      </w:r>
      <w:r w:rsidRPr="00164A87">
        <w:rPr>
          <w:rStyle w:val="Strong"/>
        </w:rPr>
        <w:t>:</w:t>
      </w:r>
      <w:r>
        <w:t xml:space="preserve"> </w:t>
      </w:r>
      <w:r w:rsidR="00583B55">
        <w:t>В свойство «Форматы листов»</w:t>
      </w:r>
      <w:r>
        <w:t xml:space="preserve"> </w:t>
      </w:r>
      <w:r w:rsidR="00583B55">
        <w:t>вставляется перечень всех</w:t>
      </w:r>
      <w:r>
        <w:t xml:space="preserve"> формат</w:t>
      </w:r>
      <w:r w:rsidR="00583B55">
        <w:t xml:space="preserve">ов листов </w:t>
      </w:r>
      <w:r>
        <w:t>чертеж</w:t>
      </w:r>
      <w:r w:rsidR="00583B55">
        <w:t>а</w:t>
      </w:r>
      <w:r>
        <w:t>.</w:t>
      </w:r>
    </w:p>
    <w:p w:rsidR="00122837" w:rsidRPr="00122837" w:rsidRDefault="00122837" w:rsidP="0059075C">
      <w:pPr>
        <w:pStyle w:val="HistoryVer"/>
      </w:pPr>
      <w:r>
        <w:rPr>
          <w:rStyle w:val="Strong"/>
        </w:rPr>
        <w:t>Добавлено</w:t>
      </w:r>
      <w:r w:rsidRPr="00164A87">
        <w:rPr>
          <w:rStyle w:val="Strong"/>
        </w:rPr>
        <w:t>:</w:t>
      </w:r>
      <w:r>
        <w:t xml:space="preserve"> Переименование видов.</w:t>
      </w:r>
    </w:p>
    <w:p w:rsidR="009C3E7E" w:rsidRPr="00F843E2" w:rsidRDefault="009C3E7E" w:rsidP="0059075C">
      <w:pPr>
        <w:pStyle w:val="HistoryVer"/>
        <w:rPr>
          <w:rStyle w:val="Strong"/>
          <w:i w:val="0"/>
          <w:lang w:val="ru-RU"/>
        </w:rPr>
      </w:pPr>
      <w:r>
        <w:rPr>
          <w:rStyle w:val="Strong"/>
          <w:lang w:val="ru-RU"/>
        </w:rPr>
        <w:t>Изменено</w:t>
      </w:r>
      <w:r w:rsidRPr="00164A87">
        <w:rPr>
          <w:rStyle w:val="Strong"/>
        </w:rPr>
        <w:t>:</w:t>
      </w:r>
      <w:r>
        <w:t xml:space="preserve"> </w:t>
      </w:r>
      <w:r w:rsidR="004D0695">
        <w:t>Форматы для вставки в лист чертежа создаются «на лету»</w:t>
      </w:r>
      <w:r>
        <w:t>.</w:t>
      </w:r>
    </w:p>
    <w:p w:rsidR="00F843E2" w:rsidRDefault="00F843E2" w:rsidP="0059075C">
      <w:pPr>
        <w:pStyle w:val="HistoryVer"/>
      </w:pPr>
      <w:r>
        <w:rPr>
          <w:rStyle w:val="Strong"/>
          <w:lang w:val="ru-RU"/>
        </w:rPr>
        <w:t>Изменено</w:t>
      </w:r>
      <w:r w:rsidRPr="00164A87">
        <w:rPr>
          <w:rStyle w:val="Strong"/>
        </w:rPr>
        <w:t>:</w:t>
      </w:r>
      <w:r>
        <w:t xml:space="preserve"> Изменено окно для работы с масштабами.</w:t>
      </w:r>
    </w:p>
    <w:p w:rsidR="00F843E2" w:rsidRDefault="00F843E2" w:rsidP="0059075C">
      <w:pPr>
        <w:pStyle w:val="HistoryVer"/>
      </w:pPr>
      <w:r>
        <w:rPr>
          <w:rStyle w:val="Strong"/>
          <w:lang w:val="ru-RU"/>
        </w:rPr>
        <w:t>Изменено</w:t>
      </w:r>
      <w:r w:rsidRPr="00164A87">
        <w:rPr>
          <w:rStyle w:val="Strong"/>
        </w:rPr>
        <w:t>:</w:t>
      </w:r>
      <w:r>
        <w:t xml:space="preserve"> Внесены изменения в Руководство пользователя.</w:t>
      </w:r>
    </w:p>
    <w:p w:rsidR="00F843E2" w:rsidRPr="0019739F" w:rsidRDefault="009A4288" w:rsidP="0059075C">
      <w:pPr>
        <w:pStyle w:val="HistoryVer"/>
        <w:rPr>
          <w:lang w:val="ru-RU"/>
        </w:rPr>
      </w:pPr>
      <w:r>
        <w:rPr>
          <w:rStyle w:val="Strong"/>
          <w:lang w:val="ru-RU"/>
        </w:rPr>
        <w:t>Исправлено</w:t>
      </w:r>
      <w:r w:rsidRPr="00164A87">
        <w:rPr>
          <w:rStyle w:val="Strong"/>
        </w:rPr>
        <w:t>:</w:t>
      </w:r>
      <w:r>
        <w:t xml:space="preserve"> Исправлены форматы.</w:t>
      </w:r>
    </w:p>
    <w:p w:rsidR="00D710AC" w:rsidRPr="00D710AC" w:rsidRDefault="00D710AC" w:rsidP="00D710AC">
      <w:pPr>
        <w:pStyle w:val="3"/>
        <w:rPr>
          <w:lang w:val="ru-RU"/>
        </w:rPr>
      </w:pPr>
      <w:r w:rsidRPr="00D710AC">
        <w:rPr>
          <w:lang w:val="ru-RU"/>
        </w:rPr>
        <w:t>1</w:t>
      </w:r>
      <w:r>
        <w:t>.</w:t>
      </w:r>
      <w:r w:rsidRPr="00D710AC">
        <w:rPr>
          <w:lang w:val="ru-RU"/>
        </w:rPr>
        <w:t>0</w:t>
      </w:r>
      <w:r>
        <w:rPr>
          <w:lang w:val="ru-RU"/>
        </w:rPr>
        <w:t>1</w:t>
      </w:r>
    </w:p>
    <w:p w:rsidR="00D710AC" w:rsidRPr="00175BCF" w:rsidRDefault="00D710AC" w:rsidP="0059075C">
      <w:pPr>
        <w:pStyle w:val="HistoryVer"/>
      </w:pPr>
    </w:p>
    <w:p w:rsidR="00F5030D" w:rsidRDefault="00F5030D" w:rsidP="0059075C">
      <w:pPr>
        <w:pStyle w:val="HistoryVer"/>
      </w:pPr>
      <w:r>
        <w:rPr>
          <w:rStyle w:val="Strong"/>
        </w:rPr>
        <w:t>Добавлено</w:t>
      </w:r>
      <w:r w:rsidRPr="00164A87">
        <w:rPr>
          <w:rStyle w:val="Strong"/>
        </w:rPr>
        <w:t>:</w:t>
      </w:r>
      <w:r>
        <w:t xml:space="preserve"> Выбор папки для сохранения файлов </w:t>
      </w:r>
      <w:r>
        <w:rPr>
          <w:lang w:val="en-US"/>
        </w:rPr>
        <w:t>PDF</w:t>
      </w:r>
      <w:r w:rsidRPr="0059748C">
        <w:t>.</w:t>
      </w:r>
    </w:p>
    <w:p w:rsidR="00A32195" w:rsidRPr="0059748C" w:rsidRDefault="00A32195" w:rsidP="0059075C">
      <w:pPr>
        <w:pStyle w:val="HistoryVer"/>
        <w:rPr>
          <w:rStyle w:val="Strong"/>
          <w:i w:val="0"/>
          <w:lang w:val="ru-RU"/>
        </w:rPr>
      </w:pPr>
      <w:r>
        <w:rPr>
          <w:rStyle w:val="Strong"/>
        </w:rPr>
        <w:t>Добавлено</w:t>
      </w:r>
      <w:r w:rsidRPr="00164A87">
        <w:rPr>
          <w:rStyle w:val="Strong"/>
        </w:rPr>
        <w:t>:</w:t>
      </w:r>
      <w:r>
        <w:t xml:space="preserve"> Экспорт чертежа в </w:t>
      </w:r>
      <w:r>
        <w:rPr>
          <w:lang w:val="en-US"/>
        </w:rPr>
        <w:t>PDF</w:t>
      </w:r>
      <w:r>
        <w:t xml:space="preserve"> по </w:t>
      </w:r>
      <w:r w:rsidR="00005C82">
        <w:t xml:space="preserve">вводу реквизитов в ОН  и по </w:t>
      </w:r>
      <w:r>
        <w:t>вставке ТТ</w:t>
      </w:r>
      <w:r w:rsidRPr="0059748C">
        <w:t>.</w:t>
      </w:r>
    </w:p>
    <w:p w:rsidR="00D710AC" w:rsidRDefault="00D710AC" w:rsidP="0059075C">
      <w:pPr>
        <w:pStyle w:val="HistoryVer"/>
      </w:pPr>
      <w:r>
        <w:rPr>
          <w:rStyle w:val="Strong"/>
          <w:lang w:val="ru-RU"/>
        </w:rPr>
        <w:t>Изменено</w:t>
      </w:r>
      <w:r w:rsidRPr="00164A87">
        <w:rPr>
          <w:rStyle w:val="Strong"/>
        </w:rPr>
        <w:t>:</w:t>
      </w:r>
      <w:r>
        <w:t xml:space="preserve"> Внесены изменения в Руководство пользователя.</w:t>
      </w:r>
    </w:p>
    <w:p w:rsidR="00D710AC" w:rsidRPr="00D710AC" w:rsidRDefault="006B75A8" w:rsidP="0059075C">
      <w:pPr>
        <w:pStyle w:val="HistoryVer"/>
      </w:pPr>
      <w:r>
        <w:rPr>
          <w:rStyle w:val="Strong"/>
          <w:lang w:val="ru-RU"/>
        </w:rPr>
        <w:t>Исправлено</w:t>
      </w:r>
      <w:r w:rsidRPr="00164A87">
        <w:rPr>
          <w:rStyle w:val="Strong"/>
        </w:rPr>
        <w:t>:</w:t>
      </w:r>
      <w:r>
        <w:t xml:space="preserve"> </w:t>
      </w:r>
      <w:r w:rsidR="00F5030D">
        <w:t>При запуске программы появлялось</w:t>
      </w:r>
      <w:r>
        <w:t xml:space="preserve"> окошко с сообщением о ненайденном файле.</w:t>
      </w:r>
    </w:p>
    <w:p w:rsidR="008F2455" w:rsidRPr="005350EC" w:rsidRDefault="00175BCF" w:rsidP="008F2455">
      <w:pPr>
        <w:pStyle w:val="3"/>
        <w:rPr>
          <w:lang w:val="ru-RU"/>
        </w:rPr>
      </w:pPr>
      <w:r w:rsidRPr="005350EC">
        <w:rPr>
          <w:lang w:val="ru-RU"/>
        </w:rPr>
        <w:t>1</w:t>
      </w:r>
      <w:r w:rsidR="008F2455">
        <w:t>.</w:t>
      </w:r>
      <w:r w:rsidRPr="005350EC">
        <w:rPr>
          <w:lang w:val="ru-RU"/>
        </w:rPr>
        <w:t>00</w:t>
      </w:r>
    </w:p>
    <w:p w:rsidR="008F2455" w:rsidRPr="00175BCF" w:rsidRDefault="008F2455" w:rsidP="0059075C">
      <w:pPr>
        <w:pStyle w:val="HistoryVer"/>
      </w:pPr>
    </w:p>
    <w:p w:rsidR="008F2455" w:rsidRPr="00F11BD7" w:rsidRDefault="008F2455" w:rsidP="0059075C">
      <w:pPr>
        <w:pStyle w:val="HistoryVer"/>
        <w:rPr>
          <w:lang w:val="ru-RU"/>
        </w:rPr>
      </w:pPr>
      <w:r>
        <w:rPr>
          <w:rStyle w:val="Strong"/>
        </w:rPr>
        <w:t>Добавлено</w:t>
      </w:r>
      <w:r w:rsidRPr="00164A87">
        <w:rPr>
          <w:rStyle w:val="Strong"/>
        </w:rPr>
        <w:t>:</w:t>
      </w:r>
      <w:r w:rsidR="00175BCF">
        <w:t xml:space="preserve"> Вставка рамки, редактирование основной надписи и технических требований, изменение масштаба, создание </w:t>
      </w:r>
      <w:r w:rsidR="00175BCF">
        <w:rPr>
          <w:lang w:val="en-US"/>
        </w:rPr>
        <w:t>PDF</w:t>
      </w:r>
      <w:r>
        <w:t>.</w:t>
      </w:r>
    </w:p>
    <w:sectPr w:rsidR="008F2455" w:rsidRPr="00F11BD7" w:rsidSect="00210C78">
      <w:headerReference w:type="default" r:id="rId38"/>
      <w:footerReference w:type="even" r:id="rId39"/>
      <w:footerReference w:type="default" r:id="rId40"/>
      <w:pgSz w:w="11906" w:h="16838" w:code="9"/>
      <w:pgMar w:top="680" w:right="1134" w:bottom="680" w:left="1134" w:header="567" w:footer="567" w:gutter="0"/>
      <w:pgBorders w:offsetFrom="page">
        <w:top w:val="dashDotStroked" w:sz="24" w:space="24" w:color="FF99CC"/>
        <w:left w:val="dashDotStroked" w:sz="24" w:space="24" w:color="FF99CC"/>
        <w:bottom w:val="dashDotStroked" w:sz="24" w:space="24" w:color="FF99CC"/>
        <w:right w:val="dashDotStroked" w:sz="24" w:space="24" w:color="FF99CC"/>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250C" w:rsidRDefault="002E250C">
      <w:r>
        <w:separator/>
      </w:r>
    </w:p>
  </w:endnote>
  <w:endnote w:type="continuationSeparator" w:id="0">
    <w:p w:rsidR="002E250C" w:rsidRDefault="002E2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5BD" w:rsidRDefault="005D35BD" w:rsidP="00FA16F1">
    <w:pPr>
      <w:pStyle w:val="a4"/>
      <w:framePr w:wrap="around" w:vAnchor="text" w:hAnchor="margin" w:xAlign="center" w:y="1"/>
    </w:pPr>
    <w:r>
      <w:fldChar w:fldCharType="begin"/>
    </w:r>
    <w:r>
      <w:instrText xml:space="preserve">PAGE  </w:instrText>
    </w:r>
    <w:r>
      <w:fldChar w:fldCharType="end"/>
    </w:r>
  </w:p>
  <w:p w:rsidR="005D35BD" w:rsidRDefault="005D35BD">
    <w:pPr>
      <w:pStyle w:val="a4"/>
    </w:pPr>
  </w:p>
  <w:p w:rsidR="005D35BD" w:rsidRDefault="005D35B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5BD" w:rsidRPr="00E425FF" w:rsidRDefault="005D35BD" w:rsidP="00FA16F1">
    <w:pPr>
      <w:pStyle w:val="a4"/>
      <w:framePr w:wrap="around" w:vAnchor="text" w:hAnchor="margin" w:xAlign="center" w:y="1"/>
      <w:jc w:val="center"/>
      <w:rPr>
        <w:sz w:val="20"/>
        <w:szCs w:val="20"/>
      </w:rPr>
    </w:pPr>
    <w:r w:rsidRPr="00E425FF">
      <w:rPr>
        <w:sz w:val="20"/>
        <w:szCs w:val="20"/>
      </w:rPr>
      <w:fldChar w:fldCharType="begin"/>
    </w:r>
    <w:r w:rsidRPr="00E425FF">
      <w:rPr>
        <w:sz w:val="20"/>
        <w:szCs w:val="20"/>
      </w:rPr>
      <w:instrText xml:space="preserve">PAGE  </w:instrText>
    </w:r>
    <w:r w:rsidRPr="00E425FF">
      <w:rPr>
        <w:sz w:val="20"/>
        <w:szCs w:val="20"/>
      </w:rPr>
      <w:fldChar w:fldCharType="separate"/>
    </w:r>
    <w:r w:rsidR="00DD5A90">
      <w:rPr>
        <w:noProof/>
        <w:sz w:val="20"/>
        <w:szCs w:val="20"/>
      </w:rPr>
      <w:t>32</w:t>
    </w:r>
    <w:r w:rsidRPr="00E425FF">
      <w:rPr>
        <w:sz w:val="20"/>
        <w:szCs w:val="20"/>
      </w:rPr>
      <w:fldChar w:fldCharType="end"/>
    </w:r>
  </w:p>
  <w:p w:rsidR="005D35BD" w:rsidRDefault="005D35BD">
    <w:pPr>
      <w:pStyle w:val="a4"/>
    </w:pPr>
  </w:p>
  <w:p w:rsidR="005D35BD" w:rsidRDefault="005D35B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250C" w:rsidRDefault="002E250C">
      <w:r>
        <w:separator/>
      </w:r>
    </w:p>
  </w:footnote>
  <w:footnote w:type="continuationSeparator" w:id="0">
    <w:p w:rsidR="002E250C" w:rsidRDefault="002E25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5BD" w:rsidRPr="004C2D5A" w:rsidRDefault="005D35BD" w:rsidP="00287DA9">
    <w:pPr>
      <w:spacing w:line="360" w:lineRule="auto"/>
      <w:jc w:val="right"/>
      <w:rPr>
        <w:rFonts w:ascii="Arial" w:hAnsi="Arial" w:cs="Arial"/>
        <w:b/>
        <w:sz w:val="18"/>
        <w:szCs w:val="18"/>
        <w:lang w:val="en-US"/>
      </w:rPr>
    </w:pPr>
    <w:r>
      <w:rPr>
        <w:rFonts w:ascii="Arial" w:hAnsi="Arial" w:cs="Arial"/>
        <w:sz w:val="18"/>
        <w:szCs w:val="18"/>
      </w:rPr>
      <w:t>Брасол</w:t>
    </w:r>
    <w:r>
      <w:rPr>
        <w:rFonts w:ascii="Arial" w:hAnsi="Arial" w:cs="Arial"/>
        <w:sz w:val="18"/>
        <w:szCs w:val="18"/>
        <w:lang w:val="en-US"/>
      </w:rPr>
      <w:t xml:space="preserve"> </w:t>
    </w:r>
    <w:r>
      <w:rPr>
        <w:rFonts w:ascii="Arial" w:hAnsi="Arial" w:cs="Arial"/>
        <w:sz w:val="18"/>
        <w:szCs w:val="18"/>
      </w:rPr>
      <w:t>1</w:t>
    </w:r>
    <w:r>
      <w:rPr>
        <w:rFonts w:ascii="Arial" w:hAnsi="Arial" w:cs="Arial"/>
        <w:sz w:val="18"/>
        <w:szCs w:val="18"/>
        <w:lang w:val="en-US"/>
      </w:rPr>
      <w:t>.</w:t>
    </w:r>
    <w:r>
      <w:rPr>
        <w:rFonts w:ascii="Arial" w:hAnsi="Arial" w:cs="Arial"/>
        <w:sz w:val="18"/>
        <w:szCs w:val="18"/>
      </w:rPr>
      <w:t>30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2.1pt;height:12.1pt;visibility:visible;mso-wrap-style:square" o:bullet="t">
        <v:imagedata r:id="rId1" o:title=""/>
      </v:shape>
    </w:pict>
  </w:numPicBullet>
  <w:numPicBullet w:numPicBulletId="1">
    <w:pict>
      <v:shape id="_x0000_i1031" type="#_x0000_t75" style="width:12.1pt;height:12.1pt;visibility:visible;mso-wrap-style:square" o:bullet="t">
        <v:imagedata r:id="rId2" o:title=""/>
      </v:shape>
    </w:pict>
  </w:numPicBullet>
  <w:numPicBullet w:numPicBulletId="2">
    <w:pict>
      <v:shape id="_x0000_i1032" type="#_x0000_t75" style="width:12.1pt;height:12.1pt;visibility:visible;mso-wrap-style:square" o:bullet="t">
        <v:imagedata r:id="rId3" o:title=""/>
      </v:shape>
    </w:pict>
  </w:numPicBullet>
  <w:numPicBullet w:numPicBulletId="3">
    <w:pict>
      <v:shape id="_x0000_i1033" type="#_x0000_t75" style="width:12.1pt;height:12.1pt;visibility:visible;mso-wrap-style:square" o:bullet="t">
        <v:imagedata r:id="rId4" o:title=""/>
      </v:shape>
    </w:pict>
  </w:numPicBullet>
  <w:abstractNum w:abstractNumId="0">
    <w:nsid w:val="06E4101F"/>
    <w:multiLevelType w:val="hybridMultilevel"/>
    <w:tmpl w:val="6D28F9D6"/>
    <w:lvl w:ilvl="0" w:tplc="E660907C">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9E615D"/>
    <w:multiLevelType w:val="hybridMultilevel"/>
    <w:tmpl w:val="E7F65CFE"/>
    <w:lvl w:ilvl="0" w:tplc="2682A9F0">
      <w:start w:val="1"/>
      <w:numFmt w:val="decimal"/>
      <w:lvlText w:val="%1."/>
      <w:lvlJc w:val="left"/>
      <w:pPr>
        <w:ind w:left="1040" w:hanging="36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
    <w:nsid w:val="26944267"/>
    <w:multiLevelType w:val="hybridMultilevel"/>
    <w:tmpl w:val="D02EF0B4"/>
    <w:lvl w:ilvl="0" w:tplc="BDF4CCA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2C0B600B"/>
    <w:multiLevelType w:val="hybridMultilevel"/>
    <w:tmpl w:val="F02C6F52"/>
    <w:lvl w:ilvl="0" w:tplc="6BE6DC82">
      <w:start w:val="1"/>
      <w:numFmt w:val="decimal"/>
      <w:lvlText w:val="%1)"/>
      <w:lvlJc w:val="left"/>
      <w:pPr>
        <w:tabs>
          <w:tab w:val="num" w:pos="1040"/>
        </w:tabs>
        <w:ind w:left="1040" w:hanging="360"/>
      </w:pPr>
      <w:rPr>
        <w:rFonts w:hint="default"/>
      </w:rPr>
    </w:lvl>
    <w:lvl w:ilvl="1" w:tplc="04190019" w:tentative="1">
      <w:start w:val="1"/>
      <w:numFmt w:val="lowerLetter"/>
      <w:lvlText w:val="%2."/>
      <w:lvlJc w:val="left"/>
      <w:pPr>
        <w:tabs>
          <w:tab w:val="num" w:pos="1760"/>
        </w:tabs>
        <w:ind w:left="1760" w:hanging="360"/>
      </w:pPr>
    </w:lvl>
    <w:lvl w:ilvl="2" w:tplc="0419001B" w:tentative="1">
      <w:start w:val="1"/>
      <w:numFmt w:val="lowerRoman"/>
      <w:lvlText w:val="%3."/>
      <w:lvlJc w:val="right"/>
      <w:pPr>
        <w:tabs>
          <w:tab w:val="num" w:pos="2480"/>
        </w:tabs>
        <w:ind w:left="2480" w:hanging="180"/>
      </w:pPr>
    </w:lvl>
    <w:lvl w:ilvl="3" w:tplc="0419000F" w:tentative="1">
      <w:start w:val="1"/>
      <w:numFmt w:val="decimal"/>
      <w:lvlText w:val="%4."/>
      <w:lvlJc w:val="left"/>
      <w:pPr>
        <w:tabs>
          <w:tab w:val="num" w:pos="3200"/>
        </w:tabs>
        <w:ind w:left="3200" w:hanging="360"/>
      </w:pPr>
    </w:lvl>
    <w:lvl w:ilvl="4" w:tplc="04190019" w:tentative="1">
      <w:start w:val="1"/>
      <w:numFmt w:val="lowerLetter"/>
      <w:lvlText w:val="%5."/>
      <w:lvlJc w:val="left"/>
      <w:pPr>
        <w:tabs>
          <w:tab w:val="num" w:pos="3920"/>
        </w:tabs>
        <w:ind w:left="3920" w:hanging="360"/>
      </w:pPr>
    </w:lvl>
    <w:lvl w:ilvl="5" w:tplc="0419001B" w:tentative="1">
      <w:start w:val="1"/>
      <w:numFmt w:val="lowerRoman"/>
      <w:lvlText w:val="%6."/>
      <w:lvlJc w:val="right"/>
      <w:pPr>
        <w:tabs>
          <w:tab w:val="num" w:pos="4640"/>
        </w:tabs>
        <w:ind w:left="4640" w:hanging="180"/>
      </w:pPr>
    </w:lvl>
    <w:lvl w:ilvl="6" w:tplc="0419000F" w:tentative="1">
      <w:start w:val="1"/>
      <w:numFmt w:val="decimal"/>
      <w:lvlText w:val="%7."/>
      <w:lvlJc w:val="left"/>
      <w:pPr>
        <w:tabs>
          <w:tab w:val="num" w:pos="5360"/>
        </w:tabs>
        <w:ind w:left="5360" w:hanging="360"/>
      </w:pPr>
    </w:lvl>
    <w:lvl w:ilvl="7" w:tplc="04190019" w:tentative="1">
      <w:start w:val="1"/>
      <w:numFmt w:val="lowerLetter"/>
      <w:lvlText w:val="%8."/>
      <w:lvlJc w:val="left"/>
      <w:pPr>
        <w:tabs>
          <w:tab w:val="num" w:pos="6080"/>
        </w:tabs>
        <w:ind w:left="6080" w:hanging="360"/>
      </w:pPr>
    </w:lvl>
    <w:lvl w:ilvl="8" w:tplc="0419001B" w:tentative="1">
      <w:start w:val="1"/>
      <w:numFmt w:val="lowerRoman"/>
      <w:lvlText w:val="%9."/>
      <w:lvlJc w:val="right"/>
      <w:pPr>
        <w:tabs>
          <w:tab w:val="num" w:pos="6800"/>
        </w:tabs>
        <w:ind w:left="6800" w:hanging="180"/>
      </w:pPr>
    </w:lvl>
  </w:abstractNum>
  <w:abstractNum w:abstractNumId="4">
    <w:nsid w:val="321F7FD4"/>
    <w:multiLevelType w:val="hybridMultilevel"/>
    <w:tmpl w:val="F0FEC1FE"/>
    <w:lvl w:ilvl="0" w:tplc="44FAB3D2">
      <w:start w:val="2"/>
      <w:numFmt w:val="bullet"/>
      <w:lvlText w:val=""/>
      <w:lvlJc w:val="left"/>
      <w:pPr>
        <w:ind w:left="1040" w:hanging="360"/>
      </w:pPr>
      <w:rPr>
        <w:rFonts w:ascii="Symbol" w:eastAsia="Times New Roman" w:hAnsi="Symbol" w:cs="Times New Roman" w:hint="default"/>
      </w:rPr>
    </w:lvl>
    <w:lvl w:ilvl="1" w:tplc="04190003" w:tentative="1">
      <w:start w:val="1"/>
      <w:numFmt w:val="bullet"/>
      <w:lvlText w:val="o"/>
      <w:lvlJc w:val="left"/>
      <w:pPr>
        <w:ind w:left="1760" w:hanging="360"/>
      </w:pPr>
      <w:rPr>
        <w:rFonts w:ascii="Courier New" w:hAnsi="Courier New" w:cs="Courier New" w:hint="default"/>
      </w:rPr>
    </w:lvl>
    <w:lvl w:ilvl="2" w:tplc="04190005" w:tentative="1">
      <w:start w:val="1"/>
      <w:numFmt w:val="bullet"/>
      <w:lvlText w:val=""/>
      <w:lvlJc w:val="left"/>
      <w:pPr>
        <w:ind w:left="2480" w:hanging="360"/>
      </w:pPr>
      <w:rPr>
        <w:rFonts w:ascii="Wingdings" w:hAnsi="Wingdings" w:hint="default"/>
      </w:rPr>
    </w:lvl>
    <w:lvl w:ilvl="3" w:tplc="04190001" w:tentative="1">
      <w:start w:val="1"/>
      <w:numFmt w:val="bullet"/>
      <w:lvlText w:val=""/>
      <w:lvlJc w:val="left"/>
      <w:pPr>
        <w:ind w:left="3200" w:hanging="360"/>
      </w:pPr>
      <w:rPr>
        <w:rFonts w:ascii="Symbol" w:hAnsi="Symbol" w:hint="default"/>
      </w:rPr>
    </w:lvl>
    <w:lvl w:ilvl="4" w:tplc="04190003" w:tentative="1">
      <w:start w:val="1"/>
      <w:numFmt w:val="bullet"/>
      <w:lvlText w:val="o"/>
      <w:lvlJc w:val="left"/>
      <w:pPr>
        <w:ind w:left="3920" w:hanging="360"/>
      </w:pPr>
      <w:rPr>
        <w:rFonts w:ascii="Courier New" w:hAnsi="Courier New" w:cs="Courier New" w:hint="default"/>
      </w:rPr>
    </w:lvl>
    <w:lvl w:ilvl="5" w:tplc="04190005" w:tentative="1">
      <w:start w:val="1"/>
      <w:numFmt w:val="bullet"/>
      <w:lvlText w:val=""/>
      <w:lvlJc w:val="left"/>
      <w:pPr>
        <w:ind w:left="4640" w:hanging="360"/>
      </w:pPr>
      <w:rPr>
        <w:rFonts w:ascii="Wingdings" w:hAnsi="Wingdings" w:hint="default"/>
      </w:rPr>
    </w:lvl>
    <w:lvl w:ilvl="6" w:tplc="04190001" w:tentative="1">
      <w:start w:val="1"/>
      <w:numFmt w:val="bullet"/>
      <w:lvlText w:val=""/>
      <w:lvlJc w:val="left"/>
      <w:pPr>
        <w:ind w:left="5360" w:hanging="360"/>
      </w:pPr>
      <w:rPr>
        <w:rFonts w:ascii="Symbol" w:hAnsi="Symbol" w:hint="default"/>
      </w:rPr>
    </w:lvl>
    <w:lvl w:ilvl="7" w:tplc="04190003" w:tentative="1">
      <w:start w:val="1"/>
      <w:numFmt w:val="bullet"/>
      <w:lvlText w:val="o"/>
      <w:lvlJc w:val="left"/>
      <w:pPr>
        <w:ind w:left="6080" w:hanging="360"/>
      </w:pPr>
      <w:rPr>
        <w:rFonts w:ascii="Courier New" w:hAnsi="Courier New" w:cs="Courier New" w:hint="default"/>
      </w:rPr>
    </w:lvl>
    <w:lvl w:ilvl="8" w:tplc="04190005" w:tentative="1">
      <w:start w:val="1"/>
      <w:numFmt w:val="bullet"/>
      <w:lvlText w:val=""/>
      <w:lvlJc w:val="left"/>
      <w:pPr>
        <w:ind w:left="6800" w:hanging="360"/>
      </w:pPr>
      <w:rPr>
        <w:rFonts w:ascii="Wingdings" w:hAnsi="Wingdings" w:hint="default"/>
      </w:rPr>
    </w:lvl>
  </w:abstractNum>
  <w:abstractNum w:abstractNumId="5">
    <w:nsid w:val="32506B62"/>
    <w:multiLevelType w:val="multilevel"/>
    <w:tmpl w:val="9CD8876A"/>
    <w:lvl w:ilvl="0">
      <w:start w:val="1"/>
      <w:numFmt w:val="bullet"/>
      <w:lvlText w:val=""/>
      <w:lvlJc w:val="left"/>
      <w:pPr>
        <w:tabs>
          <w:tab w:val="num" w:pos="2321"/>
        </w:tabs>
        <w:ind w:left="1470" w:firstLine="851"/>
      </w:pPr>
      <w:rPr>
        <w:rFonts w:ascii="Wingdings" w:hAnsi="Wingdings" w:hint="default"/>
        <w:color w:val="993366"/>
      </w:rPr>
    </w:lvl>
    <w:lvl w:ilvl="1">
      <w:start w:val="1"/>
      <w:numFmt w:val="bullet"/>
      <w:lvlText w:val="o"/>
      <w:lvlJc w:val="left"/>
      <w:pPr>
        <w:tabs>
          <w:tab w:val="num" w:pos="2201"/>
        </w:tabs>
        <w:ind w:left="2201" w:hanging="360"/>
      </w:pPr>
      <w:rPr>
        <w:rFonts w:ascii="Courier New" w:hAnsi="Courier New" w:cs="Courier New" w:hint="default"/>
      </w:rPr>
    </w:lvl>
    <w:lvl w:ilvl="2">
      <w:start w:val="1"/>
      <w:numFmt w:val="bullet"/>
      <w:lvlText w:val=""/>
      <w:lvlJc w:val="left"/>
      <w:pPr>
        <w:tabs>
          <w:tab w:val="num" w:pos="2921"/>
        </w:tabs>
        <w:ind w:left="2921" w:hanging="360"/>
      </w:pPr>
      <w:rPr>
        <w:rFonts w:ascii="Wingdings" w:hAnsi="Wingdings" w:hint="default"/>
      </w:rPr>
    </w:lvl>
    <w:lvl w:ilvl="3">
      <w:start w:val="1"/>
      <w:numFmt w:val="bullet"/>
      <w:lvlText w:val=""/>
      <w:lvlJc w:val="left"/>
      <w:pPr>
        <w:tabs>
          <w:tab w:val="num" w:pos="3641"/>
        </w:tabs>
        <w:ind w:left="3641" w:hanging="360"/>
      </w:pPr>
      <w:rPr>
        <w:rFonts w:ascii="Symbol" w:hAnsi="Symbol" w:hint="default"/>
      </w:rPr>
    </w:lvl>
    <w:lvl w:ilvl="4">
      <w:start w:val="1"/>
      <w:numFmt w:val="bullet"/>
      <w:lvlText w:val="o"/>
      <w:lvlJc w:val="left"/>
      <w:pPr>
        <w:tabs>
          <w:tab w:val="num" w:pos="4361"/>
        </w:tabs>
        <w:ind w:left="4361" w:hanging="360"/>
      </w:pPr>
      <w:rPr>
        <w:rFonts w:ascii="Courier New" w:hAnsi="Courier New" w:cs="Courier New" w:hint="default"/>
      </w:rPr>
    </w:lvl>
    <w:lvl w:ilvl="5">
      <w:start w:val="1"/>
      <w:numFmt w:val="bullet"/>
      <w:lvlText w:val=""/>
      <w:lvlJc w:val="left"/>
      <w:pPr>
        <w:tabs>
          <w:tab w:val="num" w:pos="5081"/>
        </w:tabs>
        <w:ind w:left="5081" w:hanging="360"/>
      </w:pPr>
      <w:rPr>
        <w:rFonts w:ascii="Wingdings" w:hAnsi="Wingdings" w:hint="default"/>
      </w:rPr>
    </w:lvl>
    <w:lvl w:ilvl="6">
      <w:start w:val="1"/>
      <w:numFmt w:val="bullet"/>
      <w:lvlText w:val=""/>
      <w:lvlJc w:val="left"/>
      <w:pPr>
        <w:tabs>
          <w:tab w:val="num" w:pos="5801"/>
        </w:tabs>
        <w:ind w:left="5801" w:hanging="360"/>
      </w:pPr>
      <w:rPr>
        <w:rFonts w:ascii="Symbol" w:hAnsi="Symbol" w:hint="default"/>
      </w:rPr>
    </w:lvl>
    <w:lvl w:ilvl="7">
      <w:start w:val="1"/>
      <w:numFmt w:val="bullet"/>
      <w:lvlText w:val="o"/>
      <w:lvlJc w:val="left"/>
      <w:pPr>
        <w:tabs>
          <w:tab w:val="num" w:pos="6521"/>
        </w:tabs>
        <w:ind w:left="6521" w:hanging="360"/>
      </w:pPr>
      <w:rPr>
        <w:rFonts w:ascii="Courier New" w:hAnsi="Courier New" w:cs="Courier New" w:hint="default"/>
      </w:rPr>
    </w:lvl>
    <w:lvl w:ilvl="8">
      <w:start w:val="1"/>
      <w:numFmt w:val="bullet"/>
      <w:lvlText w:val=""/>
      <w:lvlJc w:val="left"/>
      <w:pPr>
        <w:tabs>
          <w:tab w:val="num" w:pos="7241"/>
        </w:tabs>
        <w:ind w:left="7241" w:hanging="360"/>
      </w:pPr>
      <w:rPr>
        <w:rFonts w:ascii="Wingdings" w:hAnsi="Wingdings" w:hint="default"/>
      </w:rPr>
    </w:lvl>
  </w:abstractNum>
  <w:abstractNum w:abstractNumId="6">
    <w:nsid w:val="4731700C"/>
    <w:multiLevelType w:val="hybridMultilevel"/>
    <w:tmpl w:val="1C461F10"/>
    <w:lvl w:ilvl="0" w:tplc="1ABAB592">
      <w:start w:val="1"/>
      <w:numFmt w:val="bullet"/>
      <w:pStyle w:val="brbullets"/>
      <w:lvlText w:val=""/>
      <w:lvlJc w:val="left"/>
      <w:pPr>
        <w:tabs>
          <w:tab w:val="num" w:pos="1560"/>
        </w:tabs>
        <w:ind w:left="709" w:firstLine="851"/>
      </w:pPr>
      <w:rPr>
        <w:rFonts w:ascii="Wingdings" w:hAnsi="Wingdings" w:hint="default"/>
        <w:color w:val="993366"/>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9FF6209"/>
    <w:multiLevelType w:val="hybridMultilevel"/>
    <w:tmpl w:val="61A8EDE0"/>
    <w:lvl w:ilvl="0" w:tplc="65840070">
      <w:start w:val="1"/>
      <w:numFmt w:val="bullet"/>
      <w:lvlText w:val=""/>
      <w:lvlJc w:val="left"/>
      <w:pPr>
        <w:tabs>
          <w:tab w:val="num" w:pos="2321"/>
        </w:tabs>
        <w:ind w:left="1470" w:firstLine="851"/>
      </w:pPr>
      <w:rPr>
        <w:rFonts w:ascii="Wingdings" w:hAnsi="Wingdings" w:hint="default"/>
        <w:color w:val="993366"/>
      </w:rPr>
    </w:lvl>
    <w:lvl w:ilvl="1" w:tplc="65840070">
      <w:start w:val="1"/>
      <w:numFmt w:val="bullet"/>
      <w:lvlText w:val=""/>
      <w:lvlJc w:val="left"/>
      <w:pPr>
        <w:tabs>
          <w:tab w:val="num" w:pos="1841"/>
        </w:tabs>
        <w:ind w:left="990" w:firstLine="851"/>
      </w:pPr>
      <w:rPr>
        <w:rFonts w:ascii="Wingdings" w:hAnsi="Wingdings" w:hint="default"/>
        <w:color w:val="993366"/>
      </w:rPr>
    </w:lvl>
    <w:lvl w:ilvl="2" w:tplc="04190005" w:tentative="1">
      <w:start w:val="1"/>
      <w:numFmt w:val="bullet"/>
      <w:lvlText w:val=""/>
      <w:lvlJc w:val="left"/>
      <w:pPr>
        <w:tabs>
          <w:tab w:val="num" w:pos="2921"/>
        </w:tabs>
        <w:ind w:left="2921" w:hanging="360"/>
      </w:pPr>
      <w:rPr>
        <w:rFonts w:ascii="Wingdings" w:hAnsi="Wingdings" w:hint="default"/>
      </w:rPr>
    </w:lvl>
    <w:lvl w:ilvl="3" w:tplc="04190001" w:tentative="1">
      <w:start w:val="1"/>
      <w:numFmt w:val="bullet"/>
      <w:lvlText w:val=""/>
      <w:lvlJc w:val="left"/>
      <w:pPr>
        <w:tabs>
          <w:tab w:val="num" w:pos="3641"/>
        </w:tabs>
        <w:ind w:left="3641" w:hanging="360"/>
      </w:pPr>
      <w:rPr>
        <w:rFonts w:ascii="Symbol" w:hAnsi="Symbol" w:hint="default"/>
      </w:rPr>
    </w:lvl>
    <w:lvl w:ilvl="4" w:tplc="04190003" w:tentative="1">
      <w:start w:val="1"/>
      <w:numFmt w:val="bullet"/>
      <w:lvlText w:val="o"/>
      <w:lvlJc w:val="left"/>
      <w:pPr>
        <w:tabs>
          <w:tab w:val="num" w:pos="4361"/>
        </w:tabs>
        <w:ind w:left="4361" w:hanging="360"/>
      </w:pPr>
      <w:rPr>
        <w:rFonts w:ascii="Courier New" w:hAnsi="Courier New" w:cs="Courier New" w:hint="default"/>
      </w:rPr>
    </w:lvl>
    <w:lvl w:ilvl="5" w:tplc="04190005" w:tentative="1">
      <w:start w:val="1"/>
      <w:numFmt w:val="bullet"/>
      <w:lvlText w:val=""/>
      <w:lvlJc w:val="left"/>
      <w:pPr>
        <w:tabs>
          <w:tab w:val="num" w:pos="5081"/>
        </w:tabs>
        <w:ind w:left="5081" w:hanging="360"/>
      </w:pPr>
      <w:rPr>
        <w:rFonts w:ascii="Wingdings" w:hAnsi="Wingdings" w:hint="default"/>
      </w:rPr>
    </w:lvl>
    <w:lvl w:ilvl="6" w:tplc="04190001" w:tentative="1">
      <w:start w:val="1"/>
      <w:numFmt w:val="bullet"/>
      <w:lvlText w:val=""/>
      <w:lvlJc w:val="left"/>
      <w:pPr>
        <w:tabs>
          <w:tab w:val="num" w:pos="5801"/>
        </w:tabs>
        <w:ind w:left="5801" w:hanging="360"/>
      </w:pPr>
      <w:rPr>
        <w:rFonts w:ascii="Symbol" w:hAnsi="Symbol" w:hint="default"/>
      </w:rPr>
    </w:lvl>
    <w:lvl w:ilvl="7" w:tplc="04190003" w:tentative="1">
      <w:start w:val="1"/>
      <w:numFmt w:val="bullet"/>
      <w:lvlText w:val="o"/>
      <w:lvlJc w:val="left"/>
      <w:pPr>
        <w:tabs>
          <w:tab w:val="num" w:pos="6521"/>
        </w:tabs>
        <w:ind w:left="6521" w:hanging="360"/>
      </w:pPr>
      <w:rPr>
        <w:rFonts w:ascii="Courier New" w:hAnsi="Courier New" w:cs="Courier New" w:hint="default"/>
      </w:rPr>
    </w:lvl>
    <w:lvl w:ilvl="8" w:tplc="04190005" w:tentative="1">
      <w:start w:val="1"/>
      <w:numFmt w:val="bullet"/>
      <w:lvlText w:val=""/>
      <w:lvlJc w:val="left"/>
      <w:pPr>
        <w:tabs>
          <w:tab w:val="num" w:pos="7241"/>
        </w:tabs>
        <w:ind w:left="7241" w:hanging="360"/>
      </w:pPr>
      <w:rPr>
        <w:rFonts w:ascii="Wingdings" w:hAnsi="Wingdings" w:hint="default"/>
      </w:rPr>
    </w:lvl>
  </w:abstractNum>
  <w:abstractNum w:abstractNumId="8">
    <w:nsid w:val="5E8156AA"/>
    <w:multiLevelType w:val="hybridMultilevel"/>
    <w:tmpl w:val="FF32B42E"/>
    <w:lvl w:ilvl="0" w:tplc="90D0183C">
      <w:start w:val="2"/>
      <w:numFmt w:val="bullet"/>
      <w:lvlText w:val=""/>
      <w:lvlJc w:val="left"/>
      <w:pPr>
        <w:ind w:left="1400" w:hanging="360"/>
      </w:pPr>
      <w:rPr>
        <w:rFonts w:ascii="Symbol" w:eastAsia="Times New Roman" w:hAnsi="Symbol"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9">
    <w:nsid w:val="60D175B8"/>
    <w:multiLevelType w:val="hybridMultilevel"/>
    <w:tmpl w:val="BCBAD20A"/>
    <w:lvl w:ilvl="0" w:tplc="953486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61704B0F"/>
    <w:multiLevelType w:val="hybridMultilevel"/>
    <w:tmpl w:val="9CD8876A"/>
    <w:lvl w:ilvl="0" w:tplc="65840070">
      <w:start w:val="1"/>
      <w:numFmt w:val="bullet"/>
      <w:lvlText w:val=""/>
      <w:lvlJc w:val="left"/>
      <w:pPr>
        <w:tabs>
          <w:tab w:val="num" w:pos="2321"/>
        </w:tabs>
        <w:ind w:left="1470" w:firstLine="851"/>
      </w:pPr>
      <w:rPr>
        <w:rFonts w:ascii="Wingdings" w:hAnsi="Wingdings" w:hint="default"/>
        <w:color w:val="993366"/>
      </w:rPr>
    </w:lvl>
    <w:lvl w:ilvl="1" w:tplc="04190003">
      <w:start w:val="1"/>
      <w:numFmt w:val="bullet"/>
      <w:lvlText w:val="o"/>
      <w:lvlJc w:val="left"/>
      <w:pPr>
        <w:tabs>
          <w:tab w:val="num" w:pos="2201"/>
        </w:tabs>
        <w:ind w:left="2201" w:hanging="360"/>
      </w:pPr>
      <w:rPr>
        <w:rFonts w:ascii="Courier New" w:hAnsi="Courier New" w:cs="Courier New" w:hint="default"/>
      </w:rPr>
    </w:lvl>
    <w:lvl w:ilvl="2" w:tplc="04190005" w:tentative="1">
      <w:start w:val="1"/>
      <w:numFmt w:val="bullet"/>
      <w:lvlText w:val=""/>
      <w:lvlJc w:val="left"/>
      <w:pPr>
        <w:tabs>
          <w:tab w:val="num" w:pos="2921"/>
        </w:tabs>
        <w:ind w:left="2921" w:hanging="360"/>
      </w:pPr>
      <w:rPr>
        <w:rFonts w:ascii="Wingdings" w:hAnsi="Wingdings" w:hint="default"/>
      </w:rPr>
    </w:lvl>
    <w:lvl w:ilvl="3" w:tplc="04190001" w:tentative="1">
      <w:start w:val="1"/>
      <w:numFmt w:val="bullet"/>
      <w:lvlText w:val=""/>
      <w:lvlJc w:val="left"/>
      <w:pPr>
        <w:tabs>
          <w:tab w:val="num" w:pos="3641"/>
        </w:tabs>
        <w:ind w:left="3641" w:hanging="360"/>
      </w:pPr>
      <w:rPr>
        <w:rFonts w:ascii="Symbol" w:hAnsi="Symbol" w:hint="default"/>
      </w:rPr>
    </w:lvl>
    <w:lvl w:ilvl="4" w:tplc="04190003" w:tentative="1">
      <w:start w:val="1"/>
      <w:numFmt w:val="bullet"/>
      <w:lvlText w:val="o"/>
      <w:lvlJc w:val="left"/>
      <w:pPr>
        <w:tabs>
          <w:tab w:val="num" w:pos="4361"/>
        </w:tabs>
        <w:ind w:left="4361" w:hanging="360"/>
      </w:pPr>
      <w:rPr>
        <w:rFonts w:ascii="Courier New" w:hAnsi="Courier New" w:cs="Courier New" w:hint="default"/>
      </w:rPr>
    </w:lvl>
    <w:lvl w:ilvl="5" w:tplc="04190005" w:tentative="1">
      <w:start w:val="1"/>
      <w:numFmt w:val="bullet"/>
      <w:lvlText w:val=""/>
      <w:lvlJc w:val="left"/>
      <w:pPr>
        <w:tabs>
          <w:tab w:val="num" w:pos="5081"/>
        </w:tabs>
        <w:ind w:left="5081" w:hanging="360"/>
      </w:pPr>
      <w:rPr>
        <w:rFonts w:ascii="Wingdings" w:hAnsi="Wingdings" w:hint="default"/>
      </w:rPr>
    </w:lvl>
    <w:lvl w:ilvl="6" w:tplc="04190001" w:tentative="1">
      <w:start w:val="1"/>
      <w:numFmt w:val="bullet"/>
      <w:lvlText w:val=""/>
      <w:lvlJc w:val="left"/>
      <w:pPr>
        <w:tabs>
          <w:tab w:val="num" w:pos="5801"/>
        </w:tabs>
        <w:ind w:left="5801" w:hanging="360"/>
      </w:pPr>
      <w:rPr>
        <w:rFonts w:ascii="Symbol" w:hAnsi="Symbol" w:hint="default"/>
      </w:rPr>
    </w:lvl>
    <w:lvl w:ilvl="7" w:tplc="04190003" w:tentative="1">
      <w:start w:val="1"/>
      <w:numFmt w:val="bullet"/>
      <w:lvlText w:val="o"/>
      <w:lvlJc w:val="left"/>
      <w:pPr>
        <w:tabs>
          <w:tab w:val="num" w:pos="6521"/>
        </w:tabs>
        <w:ind w:left="6521" w:hanging="360"/>
      </w:pPr>
      <w:rPr>
        <w:rFonts w:ascii="Courier New" w:hAnsi="Courier New" w:cs="Courier New" w:hint="default"/>
      </w:rPr>
    </w:lvl>
    <w:lvl w:ilvl="8" w:tplc="04190005" w:tentative="1">
      <w:start w:val="1"/>
      <w:numFmt w:val="bullet"/>
      <w:lvlText w:val=""/>
      <w:lvlJc w:val="left"/>
      <w:pPr>
        <w:tabs>
          <w:tab w:val="num" w:pos="7241"/>
        </w:tabs>
        <w:ind w:left="7241" w:hanging="360"/>
      </w:pPr>
      <w:rPr>
        <w:rFonts w:ascii="Wingdings" w:hAnsi="Wingdings" w:hint="default"/>
      </w:rPr>
    </w:lvl>
  </w:abstractNum>
  <w:num w:numId="1">
    <w:abstractNumId w:val="6"/>
  </w:num>
  <w:num w:numId="2">
    <w:abstractNumId w:val="2"/>
  </w:num>
  <w:num w:numId="3">
    <w:abstractNumId w:val="10"/>
  </w:num>
  <w:num w:numId="4">
    <w:abstractNumId w:val="5"/>
  </w:num>
  <w:num w:numId="5">
    <w:abstractNumId w:val="7"/>
  </w:num>
  <w:num w:numId="6">
    <w:abstractNumId w:val="9"/>
  </w:num>
  <w:num w:numId="7">
    <w:abstractNumId w:val="0"/>
  </w:num>
  <w:num w:numId="8">
    <w:abstractNumId w:val="3"/>
  </w:num>
  <w:num w:numId="9">
    <w:abstractNumId w:val="4"/>
  </w:num>
  <w:num w:numId="10">
    <w:abstractNumId w:val="8"/>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HorizontalDrawingGridEvery w:val="0"/>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16F1"/>
    <w:rsid w:val="00000516"/>
    <w:rsid w:val="0000123B"/>
    <w:rsid w:val="0000145A"/>
    <w:rsid w:val="00001D63"/>
    <w:rsid w:val="00002687"/>
    <w:rsid w:val="0000411E"/>
    <w:rsid w:val="00004B87"/>
    <w:rsid w:val="000058B5"/>
    <w:rsid w:val="000058EE"/>
    <w:rsid w:val="00005C82"/>
    <w:rsid w:val="000063B7"/>
    <w:rsid w:val="000068A5"/>
    <w:rsid w:val="000069B0"/>
    <w:rsid w:val="00007A9B"/>
    <w:rsid w:val="000103D5"/>
    <w:rsid w:val="00010A20"/>
    <w:rsid w:val="00010F64"/>
    <w:rsid w:val="00010FC4"/>
    <w:rsid w:val="00011A57"/>
    <w:rsid w:val="00011B54"/>
    <w:rsid w:val="00012092"/>
    <w:rsid w:val="00013A30"/>
    <w:rsid w:val="00014298"/>
    <w:rsid w:val="000144F0"/>
    <w:rsid w:val="000150FC"/>
    <w:rsid w:val="00015D08"/>
    <w:rsid w:val="00015EBA"/>
    <w:rsid w:val="000213FC"/>
    <w:rsid w:val="000219EB"/>
    <w:rsid w:val="000219F2"/>
    <w:rsid w:val="00021B02"/>
    <w:rsid w:val="00022FE1"/>
    <w:rsid w:val="00023419"/>
    <w:rsid w:val="00024578"/>
    <w:rsid w:val="000246FB"/>
    <w:rsid w:val="000249B5"/>
    <w:rsid w:val="000252CD"/>
    <w:rsid w:val="00026A06"/>
    <w:rsid w:val="00026C46"/>
    <w:rsid w:val="000270E5"/>
    <w:rsid w:val="0002736C"/>
    <w:rsid w:val="000278EA"/>
    <w:rsid w:val="00027DDF"/>
    <w:rsid w:val="0003077F"/>
    <w:rsid w:val="000311B3"/>
    <w:rsid w:val="00031BD2"/>
    <w:rsid w:val="00032195"/>
    <w:rsid w:val="000325A0"/>
    <w:rsid w:val="00032F94"/>
    <w:rsid w:val="000330E3"/>
    <w:rsid w:val="00033768"/>
    <w:rsid w:val="00033917"/>
    <w:rsid w:val="00033F1A"/>
    <w:rsid w:val="0003478F"/>
    <w:rsid w:val="00034ECE"/>
    <w:rsid w:val="00035041"/>
    <w:rsid w:val="000352AF"/>
    <w:rsid w:val="00035B52"/>
    <w:rsid w:val="00035EB4"/>
    <w:rsid w:val="00037B07"/>
    <w:rsid w:val="0004055D"/>
    <w:rsid w:val="00041706"/>
    <w:rsid w:val="00042E1F"/>
    <w:rsid w:val="00043BCD"/>
    <w:rsid w:val="00044CD4"/>
    <w:rsid w:val="000459FF"/>
    <w:rsid w:val="000464E0"/>
    <w:rsid w:val="0004689E"/>
    <w:rsid w:val="000477E4"/>
    <w:rsid w:val="00047AC5"/>
    <w:rsid w:val="00047AE6"/>
    <w:rsid w:val="00047D4F"/>
    <w:rsid w:val="00047EE6"/>
    <w:rsid w:val="00050148"/>
    <w:rsid w:val="00050BFA"/>
    <w:rsid w:val="00051EDF"/>
    <w:rsid w:val="000522F2"/>
    <w:rsid w:val="000523F4"/>
    <w:rsid w:val="000525FB"/>
    <w:rsid w:val="0005305F"/>
    <w:rsid w:val="00053163"/>
    <w:rsid w:val="00053223"/>
    <w:rsid w:val="00053949"/>
    <w:rsid w:val="00054213"/>
    <w:rsid w:val="00054359"/>
    <w:rsid w:val="000543FF"/>
    <w:rsid w:val="000548F6"/>
    <w:rsid w:val="00054903"/>
    <w:rsid w:val="00055463"/>
    <w:rsid w:val="00056958"/>
    <w:rsid w:val="00056BCA"/>
    <w:rsid w:val="00056CBE"/>
    <w:rsid w:val="0005741A"/>
    <w:rsid w:val="00057642"/>
    <w:rsid w:val="00057E01"/>
    <w:rsid w:val="000602EC"/>
    <w:rsid w:val="0006082B"/>
    <w:rsid w:val="0006134A"/>
    <w:rsid w:val="00061D74"/>
    <w:rsid w:val="000624A3"/>
    <w:rsid w:val="000635DA"/>
    <w:rsid w:val="000636BD"/>
    <w:rsid w:val="000638C3"/>
    <w:rsid w:val="00063AF4"/>
    <w:rsid w:val="0006570B"/>
    <w:rsid w:val="00066C2B"/>
    <w:rsid w:val="000676BE"/>
    <w:rsid w:val="00070320"/>
    <w:rsid w:val="000703FB"/>
    <w:rsid w:val="0007140F"/>
    <w:rsid w:val="00072B90"/>
    <w:rsid w:val="000730FF"/>
    <w:rsid w:val="00074D86"/>
    <w:rsid w:val="000755A4"/>
    <w:rsid w:val="00076133"/>
    <w:rsid w:val="00076B18"/>
    <w:rsid w:val="00076C13"/>
    <w:rsid w:val="000775B9"/>
    <w:rsid w:val="00077AED"/>
    <w:rsid w:val="00080543"/>
    <w:rsid w:val="00080A1A"/>
    <w:rsid w:val="00080CCC"/>
    <w:rsid w:val="00080DA4"/>
    <w:rsid w:val="0008116C"/>
    <w:rsid w:val="00083775"/>
    <w:rsid w:val="000841D7"/>
    <w:rsid w:val="0008434C"/>
    <w:rsid w:val="00084624"/>
    <w:rsid w:val="000847BE"/>
    <w:rsid w:val="00086FCF"/>
    <w:rsid w:val="0008737E"/>
    <w:rsid w:val="00087BB4"/>
    <w:rsid w:val="00091304"/>
    <w:rsid w:val="00092C27"/>
    <w:rsid w:val="0009354E"/>
    <w:rsid w:val="0009438A"/>
    <w:rsid w:val="000948CB"/>
    <w:rsid w:val="00097563"/>
    <w:rsid w:val="00097A74"/>
    <w:rsid w:val="00097DC4"/>
    <w:rsid w:val="000A00DD"/>
    <w:rsid w:val="000A0352"/>
    <w:rsid w:val="000A08B4"/>
    <w:rsid w:val="000A119B"/>
    <w:rsid w:val="000A2196"/>
    <w:rsid w:val="000A28B6"/>
    <w:rsid w:val="000A2D00"/>
    <w:rsid w:val="000A2FDC"/>
    <w:rsid w:val="000A301B"/>
    <w:rsid w:val="000A3050"/>
    <w:rsid w:val="000A364D"/>
    <w:rsid w:val="000A3876"/>
    <w:rsid w:val="000A3BF1"/>
    <w:rsid w:val="000A3F42"/>
    <w:rsid w:val="000A4C95"/>
    <w:rsid w:val="000A523E"/>
    <w:rsid w:val="000A594B"/>
    <w:rsid w:val="000A5AF2"/>
    <w:rsid w:val="000A5D3F"/>
    <w:rsid w:val="000A67F2"/>
    <w:rsid w:val="000A6D0E"/>
    <w:rsid w:val="000B0642"/>
    <w:rsid w:val="000B1CDC"/>
    <w:rsid w:val="000B227A"/>
    <w:rsid w:val="000B3000"/>
    <w:rsid w:val="000B3EA5"/>
    <w:rsid w:val="000B40D3"/>
    <w:rsid w:val="000B482E"/>
    <w:rsid w:val="000B48BD"/>
    <w:rsid w:val="000B5CB4"/>
    <w:rsid w:val="000B7281"/>
    <w:rsid w:val="000B79FC"/>
    <w:rsid w:val="000B7BA5"/>
    <w:rsid w:val="000C0114"/>
    <w:rsid w:val="000C06DE"/>
    <w:rsid w:val="000C138E"/>
    <w:rsid w:val="000C1400"/>
    <w:rsid w:val="000C1BF8"/>
    <w:rsid w:val="000C1C1F"/>
    <w:rsid w:val="000C1C87"/>
    <w:rsid w:val="000C1CD1"/>
    <w:rsid w:val="000C2BF2"/>
    <w:rsid w:val="000C3310"/>
    <w:rsid w:val="000C3894"/>
    <w:rsid w:val="000C3AD8"/>
    <w:rsid w:val="000C4D01"/>
    <w:rsid w:val="000C4F52"/>
    <w:rsid w:val="000C5678"/>
    <w:rsid w:val="000C5D5C"/>
    <w:rsid w:val="000C6765"/>
    <w:rsid w:val="000C69AC"/>
    <w:rsid w:val="000C6BE7"/>
    <w:rsid w:val="000C742B"/>
    <w:rsid w:val="000D03BA"/>
    <w:rsid w:val="000D08E8"/>
    <w:rsid w:val="000D13E5"/>
    <w:rsid w:val="000D1856"/>
    <w:rsid w:val="000D19CB"/>
    <w:rsid w:val="000D46E4"/>
    <w:rsid w:val="000D5713"/>
    <w:rsid w:val="000D6183"/>
    <w:rsid w:val="000E01A2"/>
    <w:rsid w:val="000E1C8D"/>
    <w:rsid w:val="000E3579"/>
    <w:rsid w:val="000E3962"/>
    <w:rsid w:val="000E3C08"/>
    <w:rsid w:val="000E4120"/>
    <w:rsid w:val="000E58D4"/>
    <w:rsid w:val="000E653E"/>
    <w:rsid w:val="000E66F7"/>
    <w:rsid w:val="000E6A63"/>
    <w:rsid w:val="000E6AB0"/>
    <w:rsid w:val="000E6AFF"/>
    <w:rsid w:val="000E6BFE"/>
    <w:rsid w:val="000E7F5B"/>
    <w:rsid w:val="000F0477"/>
    <w:rsid w:val="000F09F0"/>
    <w:rsid w:val="000F1491"/>
    <w:rsid w:val="000F174D"/>
    <w:rsid w:val="000F2690"/>
    <w:rsid w:val="000F27DD"/>
    <w:rsid w:val="000F46DC"/>
    <w:rsid w:val="000F55F4"/>
    <w:rsid w:val="000F599D"/>
    <w:rsid w:val="000F5F3C"/>
    <w:rsid w:val="000F5FBF"/>
    <w:rsid w:val="000F6317"/>
    <w:rsid w:val="000F6BD8"/>
    <w:rsid w:val="000F6D54"/>
    <w:rsid w:val="000F6E96"/>
    <w:rsid w:val="00102CBE"/>
    <w:rsid w:val="00102DB4"/>
    <w:rsid w:val="001036D7"/>
    <w:rsid w:val="00103E53"/>
    <w:rsid w:val="00103ECB"/>
    <w:rsid w:val="00104984"/>
    <w:rsid w:val="00104F2D"/>
    <w:rsid w:val="001051BC"/>
    <w:rsid w:val="00105598"/>
    <w:rsid w:val="001060C6"/>
    <w:rsid w:val="001066C7"/>
    <w:rsid w:val="00107250"/>
    <w:rsid w:val="00107FF4"/>
    <w:rsid w:val="001106D5"/>
    <w:rsid w:val="00110FDA"/>
    <w:rsid w:val="00111EEA"/>
    <w:rsid w:val="0011227D"/>
    <w:rsid w:val="00112E94"/>
    <w:rsid w:val="001131B5"/>
    <w:rsid w:val="0011372B"/>
    <w:rsid w:val="00113892"/>
    <w:rsid w:val="00113CC7"/>
    <w:rsid w:val="00114A58"/>
    <w:rsid w:val="00115245"/>
    <w:rsid w:val="0011529C"/>
    <w:rsid w:val="0011673F"/>
    <w:rsid w:val="00117772"/>
    <w:rsid w:val="00117E1D"/>
    <w:rsid w:val="00117E54"/>
    <w:rsid w:val="00117E65"/>
    <w:rsid w:val="00117FAC"/>
    <w:rsid w:val="001210B9"/>
    <w:rsid w:val="001215AD"/>
    <w:rsid w:val="00121F3F"/>
    <w:rsid w:val="00122837"/>
    <w:rsid w:val="00122FC0"/>
    <w:rsid w:val="00123461"/>
    <w:rsid w:val="00123CC0"/>
    <w:rsid w:val="00124FA6"/>
    <w:rsid w:val="00125442"/>
    <w:rsid w:val="00127BBC"/>
    <w:rsid w:val="0013034F"/>
    <w:rsid w:val="00131046"/>
    <w:rsid w:val="0013106E"/>
    <w:rsid w:val="00131DAF"/>
    <w:rsid w:val="00132322"/>
    <w:rsid w:val="0013236A"/>
    <w:rsid w:val="0013298F"/>
    <w:rsid w:val="001331F4"/>
    <w:rsid w:val="00133BFC"/>
    <w:rsid w:val="00133C2C"/>
    <w:rsid w:val="00134481"/>
    <w:rsid w:val="00134AA6"/>
    <w:rsid w:val="001357A2"/>
    <w:rsid w:val="00135846"/>
    <w:rsid w:val="00135D60"/>
    <w:rsid w:val="0013600C"/>
    <w:rsid w:val="00136AA8"/>
    <w:rsid w:val="00137F6D"/>
    <w:rsid w:val="00140598"/>
    <w:rsid w:val="00141A43"/>
    <w:rsid w:val="001421DB"/>
    <w:rsid w:val="00142534"/>
    <w:rsid w:val="0014291B"/>
    <w:rsid w:val="00142BC1"/>
    <w:rsid w:val="00142CA2"/>
    <w:rsid w:val="001433CD"/>
    <w:rsid w:val="00143CC6"/>
    <w:rsid w:val="00144CAE"/>
    <w:rsid w:val="00144E00"/>
    <w:rsid w:val="00144FC5"/>
    <w:rsid w:val="00146D0F"/>
    <w:rsid w:val="001475E3"/>
    <w:rsid w:val="00147E04"/>
    <w:rsid w:val="00150AEF"/>
    <w:rsid w:val="00150F8D"/>
    <w:rsid w:val="00151C18"/>
    <w:rsid w:val="00152565"/>
    <w:rsid w:val="00154397"/>
    <w:rsid w:val="00155690"/>
    <w:rsid w:val="00155A6D"/>
    <w:rsid w:val="001564AB"/>
    <w:rsid w:val="00156703"/>
    <w:rsid w:val="001568AD"/>
    <w:rsid w:val="00156B87"/>
    <w:rsid w:val="00156D0B"/>
    <w:rsid w:val="001579D5"/>
    <w:rsid w:val="00157E43"/>
    <w:rsid w:val="001605F0"/>
    <w:rsid w:val="0016070E"/>
    <w:rsid w:val="00160C35"/>
    <w:rsid w:val="001615BF"/>
    <w:rsid w:val="00161ABF"/>
    <w:rsid w:val="00162BF6"/>
    <w:rsid w:val="00163425"/>
    <w:rsid w:val="001644E9"/>
    <w:rsid w:val="00164869"/>
    <w:rsid w:val="00164980"/>
    <w:rsid w:val="00164A87"/>
    <w:rsid w:val="00164C91"/>
    <w:rsid w:val="00165B0E"/>
    <w:rsid w:val="00165DE8"/>
    <w:rsid w:val="001672AE"/>
    <w:rsid w:val="0016768D"/>
    <w:rsid w:val="0016782F"/>
    <w:rsid w:val="0016792A"/>
    <w:rsid w:val="00171529"/>
    <w:rsid w:val="001722B4"/>
    <w:rsid w:val="0017242B"/>
    <w:rsid w:val="00173340"/>
    <w:rsid w:val="00174750"/>
    <w:rsid w:val="001749E3"/>
    <w:rsid w:val="001754CB"/>
    <w:rsid w:val="00175BCF"/>
    <w:rsid w:val="00177348"/>
    <w:rsid w:val="00180A27"/>
    <w:rsid w:val="00180FE0"/>
    <w:rsid w:val="00181768"/>
    <w:rsid w:val="001818F9"/>
    <w:rsid w:val="00182289"/>
    <w:rsid w:val="00182D1B"/>
    <w:rsid w:val="00183969"/>
    <w:rsid w:val="00184F76"/>
    <w:rsid w:val="00185572"/>
    <w:rsid w:val="00185674"/>
    <w:rsid w:val="001863D0"/>
    <w:rsid w:val="00186442"/>
    <w:rsid w:val="00186762"/>
    <w:rsid w:val="00187A19"/>
    <w:rsid w:val="00187F93"/>
    <w:rsid w:val="00190694"/>
    <w:rsid w:val="0019091F"/>
    <w:rsid w:val="00190C17"/>
    <w:rsid w:val="00191EE1"/>
    <w:rsid w:val="0019225F"/>
    <w:rsid w:val="00192C7F"/>
    <w:rsid w:val="00193537"/>
    <w:rsid w:val="001937C9"/>
    <w:rsid w:val="00194051"/>
    <w:rsid w:val="00194714"/>
    <w:rsid w:val="00194DF9"/>
    <w:rsid w:val="00194F9A"/>
    <w:rsid w:val="00196DB5"/>
    <w:rsid w:val="00196F39"/>
    <w:rsid w:val="0019739F"/>
    <w:rsid w:val="001978C0"/>
    <w:rsid w:val="001A0068"/>
    <w:rsid w:val="001A180E"/>
    <w:rsid w:val="001A1DAF"/>
    <w:rsid w:val="001A284E"/>
    <w:rsid w:val="001A2891"/>
    <w:rsid w:val="001A2F1F"/>
    <w:rsid w:val="001A3400"/>
    <w:rsid w:val="001A39DB"/>
    <w:rsid w:val="001A3EF4"/>
    <w:rsid w:val="001A6618"/>
    <w:rsid w:val="001A683E"/>
    <w:rsid w:val="001A6AE4"/>
    <w:rsid w:val="001B03A7"/>
    <w:rsid w:val="001B0A6C"/>
    <w:rsid w:val="001B1027"/>
    <w:rsid w:val="001B129A"/>
    <w:rsid w:val="001B147A"/>
    <w:rsid w:val="001B1D1C"/>
    <w:rsid w:val="001B205C"/>
    <w:rsid w:val="001B2164"/>
    <w:rsid w:val="001B3776"/>
    <w:rsid w:val="001B3C13"/>
    <w:rsid w:val="001B3C77"/>
    <w:rsid w:val="001B45EE"/>
    <w:rsid w:val="001B5521"/>
    <w:rsid w:val="001B5C88"/>
    <w:rsid w:val="001B65D3"/>
    <w:rsid w:val="001B7099"/>
    <w:rsid w:val="001B72BE"/>
    <w:rsid w:val="001B7483"/>
    <w:rsid w:val="001C0EAC"/>
    <w:rsid w:val="001C1010"/>
    <w:rsid w:val="001C272C"/>
    <w:rsid w:val="001C35C4"/>
    <w:rsid w:val="001C3759"/>
    <w:rsid w:val="001C38D4"/>
    <w:rsid w:val="001C4857"/>
    <w:rsid w:val="001C4D99"/>
    <w:rsid w:val="001C535B"/>
    <w:rsid w:val="001C55E9"/>
    <w:rsid w:val="001C6B58"/>
    <w:rsid w:val="001C795F"/>
    <w:rsid w:val="001C7E9D"/>
    <w:rsid w:val="001D0B66"/>
    <w:rsid w:val="001D193E"/>
    <w:rsid w:val="001D2106"/>
    <w:rsid w:val="001D25DB"/>
    <w:rsid w:val="001D6834"/>
    <w:rsid w:val="001D6CE7"/>
    <w:rsid w:val="001D7662"/>
    <w:rsid w:val="001D776B"/>
    <w:rsid w:val="001E02BC"/>
    <w:rsid w:val="001E06F6"/>
    <w:rsid w:val="001E1C87"/>
    <w:rsid w:val="001E1F42"/>
    <w:rsid w:val="001E2283"/>
    <w:rsid w:val="001E2B92"/>
    <w:rsid w:val="001E3197"/>
    <w:rsid w:val="001E39B3"/>
    <w:rsid w:val="001E441B"/>
    <w:rsid w:val="001E4CA7"/>
    <w:rsid w:val="001E5497"/>
    <w:rsid w:val="001E551B"/>
    <w:rsid w:val="001E5614"/>
    <w:rsid w:val="001E6518"/>
    <w:rsid w:val="001E6798"/>
    <w:rsid w:val="001E6A9B"/>
    <w:rsid w:val="001E6D3A"/>
    <w:rsid w:val="001E790E"/>
    <w:rsid w:val="001F01B2"/>
    <w:rsid w:val="001F01E8"/>
    <w:rsid w:val="001F098C"/>
    <w:rsid w:val="001F12CA"/>
    <w:rsid w:val="001F219D"/>
    <w:rsid w:val="001F28BA"/>
    <w:rsid w:val="001F318D"/>
    <w:rsid w:val="001F473C"/>
    <w:rsid w:val="001F49FF"/>
    <w:rsid w:val="001F54FC"/>
    <w:rsid w:val="001F6AF1"/>
    <w:rsid w:val="00200A61"/>
    <w:rsid w:val="0020146C"/>
    <w:rsid w:val="002035AD"/>
    <w:rsid w:val="00203E84"/>
    <w:rsid w:val="00203E99"/>
    <w:rsid w:val="00203F8E"/>
    <w:rsid w:val="00205182"/>
    <w:rsid w:val="00205483"/>
    <w:rsid w:val="0020570B"/>
    <w:rsid w:val="00205E48"/>
    <w:rsid w:val="00206824"/>
    <w:rsid w:val="002070F1"/>
    <w:rsid w:val="00207B74"/>
    <w:rsid w:val="002103D7"/>
    <w:rsid w:val="002108B8"/>
    <w:rsid w:val="00210C78"/>
    <w:rsid w:val="00211260"/>
    <w:rsid w:val="002115BF"/>
    <w:rsid w:val="00211835"/>
    <w:rsid w:val="0021203B"/>
    <w:rsid w:val="00212449"/>
    <w:rsid w:val="00213904"/>
    <w:rsid w:val="00213A51"/>
    <w:rsid w:val="00213C6F"/>
    <w:rsid w:val="00214606"/>
    <w:rsid w:val="002146F4"/>
    <w:rsid w:val="00214867"/>
    <w:rsid w:val="002148A2"/>
    <w:rsid w:val="00215054"/>
    <w:rsid w:val="00215221"/>
    <w:rsid w:val="00215D70"/>
    <w:rsid w:val="00216306"/>
    <w:rsid w:val="00216964"/>
    <w:rsid w:val="0021703B"/>
    <w:rsid w:val="00217D22"/>
    <w:rsid w:val="00217F5A"/>
    <w:rsid w:val="00220B85"/>
    <w:rsid w:val="002212DD"/>
    <w:rsid w:val="00221A0E"/>
    <w:rsid w:val="00222155"/>
    <w:rsid w:val="00224470"/>
    <w:rsid w:val="0022476A"/>
    <w:rsid w:val="00224DD2"/>
    <w:rsid w:val="00225A45"/>
    <w:rsid w:val="00225ADC"/>
    <w:rsid w:val="00225F89"/>
    <w:rsid w:val="00226224"/>
    <w:rsid w:val="00226233"/>
    <w:rsid w:val="0022655E"/>
    <w:rsid w:val="00226FE7"/>
    <w:rsid w:val="00227144"/>
    <w:rsid w:val="00227780"/>
    <w:rsid w:val="00227D04"/>
    <w:rsid w:val="0023104D"/>
    <w:rsid w:val="00233AF9"/>
    <w:rsid w:val="00234A55"/>
    <w:rsid w:val="00234C30"/>
    <w:rsid w:val="00235C7C"/>
    <w:rsid w:val="0023617A"/>
    <w:rsid w:val="00236647"/>
    <w:rsid w:val="00236869"/>
    <w:rsid w:val="00236A92"/>
    <w:rsid w:val="00236C9D"/>
    <w:rsid w:val="00237A44"/>
    <w:rsid w:val="002408E7"/>
    <w:rsid w:val="0024137A"/>
    <w:rsid w:val="0024264D"/>
    <w:rsid w:val="002428C0"/>
    <w:rsid w:val="002434DA"/>
    <w:rsid w:val="002439E8"/>
    <w:rsid w:val="00244438"/>
    <w:rsid w:val="00244F82"/>
    <w:rsid w:val="00245467"/>
    <w:rsid w:val="0024546A"/>
    <w:rsid w:val="0024571C"/>
    <w:rsid w:val="00245E66"/>
    <w:rsid w:val="0024689F"/>
    <w:rsid w:val="00246A65"/>
    <w:rsid w:val="002475A7"/>
    <w:rsid w:val="00251B12"/>
    <w:rsid w:val="002521F0"/>
    <w:rsid w:val="00252CC4"/>
    <w:rsid w:val="002530FB"/>
    <w:rsid w:val="00254524"/>
    <w:rsid w:val="00254A95"/>
    <w:rsid w:val="00254F04"/>
    <w:rsid w:val="00254F1D"/>
    <w:rsid w:val="00255E45"/>
    <w:rsid w:val="00255E78"/>
    <w:rsid w:val="00256579"/>
    <w:rsid w:val="00256C9F"/>
    <w:rsid w:val="00256EBE"/>
    <w:rsid w:val="0026050A"/>
    <w:rsid w:val="002609FA"/>
    <w:rsid w:val="00260E5C"/>
    <w:rsid w:val="002619F0"/>
    <w:rsid w:val="002621F7"/>
    <w:rsid w:val="002624CB"/>
    <w:rsid w:val="00262ED0"/>
    <w:rsid w:val="002631B8"/>
    <w:rsid w:val="00263C28"/>
    <w:rsid w:val="002640B4"/>
    <w:rsid w:val="002648E0"/>
    <w:rsid w:val="00264904"/>
    <w:rsid w:val="00265B04"/>
    <w:rsid w:val="00270076"/>
    <w:rsid w:val="00270387"/>
    <w:rsid w:val="00270EA4"/>
    <w:rsid w:val="00270FDA"/>
    <w:rsid w:val="00271A47"/>
    <w:rsid w:val="00272051"/>
    <w:rsid w:val="00272609"/>
    <w:rsid w:val="002735C7"/>
    <w:rsid w:val="00273901"/>
    <w:rsid w:val="00275326"/>
    <w:rsid w:val="00275D8B"/>
    <w:rsid w:val="00276BBA"/>
    <w:rsid w:val="00276D18"/>
    <w:rsid w:val="002770C5"/>
    <w:rsid w:val="002770D1"/>
    <w:rsid w:val="0028072E"/>
    <w:rsid w:val="002812D2"/>
    <w:rsid w:val="0028203F"/>
    <w:rsid w:val="0028215F"/>
    <w:rsid w:val="00282646"/>
    <w:rsid w:val="00283085"/>
    <w:rsid w:val="0028358D"/>
    <w:rsid w:val="00283F9C"/>
    <w:rsid w:val="002845DA"/>
    <w:rsid w:val="002847AE"/>
    <w:rsid w:val="00286574"/>
    <w:rsid w:val="00286CD9"/>
    <w:rsid w:val="00287ABD"/>
    <w:rsid w:val="00287DA9"/>
    <w:rsid w:val="002914FD"/>
    <w:rsid w:val="0029177D"/>
    <w:rsid w:val="00291A41"/>
    <w:rsid w:val="0029280F"/>
    <w:rsid w:val="002929F3"/>
    <w:rsid w:val="00293125"/>
    <w:rsid w:val="0029402F"/>
    <w:rsid w:val="00294DF7"/>
    <w:rsid w:val="002956C3"/>
    <w:rsid w:val="00295833"/>
    <w:rsid w:val="002959D8"/>
    <w:rsid w:val="002969DB"/>
    <w:rsid w:val="00296B04"/>
    <w:rsid w:val="002A1139"/>
    <w:rsid w:val="002A1AB9"/>
    <w:rsid w:val="002A1D02"/>
    <w:rsid w:val="002A2CCA"/>
    <w:rsid w:val="002A3844"/>
    <w:rsid w:val="002A4A82"/>
    <w:rsid w:val="002A5D17"/>
    <w:rsid w:val="002A5E52"/>
    <w:rsid w:val="002A6098"/>
    <w:rsid w:val="002A60CF"/>
    <w:rsid w:val="002A63C3"/>
    <w:rsid w:val="002A7E15"/>
    <w:rsid w:val="002B24A5"/>
    <w:rsid w:val="002B3D69"/>
    <w:rsid w:val="002B4A2D"/>
    <w:rsid w:val="002B57F7"/>
    <w:rsid w:val="002B722C"/>
    <w:rsid w:val="002B7A11"/>
    <w:rsid w:val="002C0157"/>
    <w:rsid w:val="002C018E"/>
    <w:rsid w:val="002C026B"/>
    <w:rsid w:val="002C0D2B"/>
    <w:rsid w:val="002C28F7"/>
    <w:rsid w:val="002C2F1F"/>
    <w:rsid w:val="002C3174"/>
    <w:rsid w:val="002C343E"/>
    <w:rsid w:val="002C37E0"/>
    <w:rsid w:val="002C424B"/>
    <w:rsid w:val="002C4B0D"/>
    <w:rsid w:val="002C5912"/>
    <w:rsid w:val="002C60C9"/>
    <w:rsid w:val="002C64AE"/>
    <w:rsid w:val="002C66E5"/>
    <w:rsid w:val="002C7409"/>
    <w:rsid w:val="002C797C"/>
    <w:rsid w:val="002C79CA"/>
    <w:rsid w:val="002C7A02"/>
    <w:rsid w:val="002D09E2"/>
    <w:rsid w:val="002D0C56"/>
    <w:rsid w:val="002D13E1"/>
    <w:rsid w:val="002D1E9C"/>
    <w:rsid w:val="002D21CB"/>
    <w:rsid w:val="002D52DE"/>
    <w:rsid w:val="002D58CA"/>
    <w:rsid w:val="002D69B3"/>
    <w:rsid w:val="002D6B5F"/>
    <w:rsid w:val="002E0D85"/>
    <w:rsid w:val="002E1ED7"/>
    <w:rsid w:val="002E23BD"/>
    <w:rsid w:val="002E250C"/>
    <w:rsid w:val="002E293C"/>
    <w:rsid w:val="002E3092"/>
    <w:rsid w:val="002E31A6"/>
    <w:rsid w:val="002E31D7"/>
    <w:rsid w:val="002E3250"/>
    <w:rsid w:val="002E496C"/>
    <w:rsid w:val="002E5BF3"/>
    <w:rsid w:val="002E6411"/>
    <w:rsid w:val="002E642D"/>
    <w:rsid w:val="002E67BC"/>
    <w:rsid w:val="002E6A3A"/>
    <w:rsid w:val="002F01D4"/>
    <w:rsid w:val="002F07F3"/>
    <w:rsid w:val="002F2862"/>
    <w:rsid w:val="002F2B57"/>
    <w:rsid w:val="002F3CDB"/>
    <w:rsid w:val="002F3FD2"/>
    <w:rsid w:val="002F41E7"/>
    <w:rsid w:val="002F5395"/>
    <w:rsid w:val="002F5723"/>
    <w:rsid w:val="002F65E9"/>
    <w:rsid w:val="002F6C5C"/>
    <w:rsid w:val="002F7673"/>
    <w:rsid w:val="002F79A5"/>
    <w:rsid w:val="002F7E12"/>
    <w:rsid w:val="003009BA"/>
    <w:rsid w:val="0030148C"/>
    <w:rsid w:val="00302033"/>
    <w:rsid w:val="003031A1"/>
    <w:rsid w:val="003031E4"/>
    <w:rsid w:val="0030499A"/>
    <w:rsid w:val="00304ACE"/>
    <w:rsid w:val="003050BC"/>
    <w:rsid w:val="003059D6"/>
    <w:rsid w:val="0030616E"/>
    <w:rsid w:val="00306183"/>
    <w:rsid w:val="00306B03"/>
    <w:rsid w:val="00307277"/>
    <w:rsid w:val="00307D11"/>
    <w:rsid w:val="00307E8C"/>
    <w:rsid w:val="00312A05"/>
    <w:rsid w:val="00313586"/>
    <w:rsid w:val="0031362C"/>
    <w:rsid w:val="003138B7"/>
    <w:rsid w:val="00313B43"/>
    <w:rsid w:val="0031456B"/>
    <w:rsid w:val="00314750"/>
    <w:rsid w:val="003152F8"/>
    <w:rsid w:val="00315312"/>
    <w:rsid w:val="003153C2"/>
    <w:rsid w:val="00315604"/>
    <w:rsid w:val="00315614"/>
    <w:rsid w:val="0031624E"/>
    <w:rsid w:val="003172F3"/>
    <w:rsid w:val="003179A3"/>
    <w:rsid w:val="00317E92"/>
    <w:rsid w:val="00320752"/>
    <w:rsid w:val="00321096"/>
    <w:rsid w:val="00321A86"/>
    <w:rsid w:val="00321AC3"/>
    <w:rsid w:val="00321BC9"/>
    <w:rsid w:val="00323CD4"/>
    <w:rsid w:val="00324049"/>
    <w:rsid w:val="00324C70"/>
    <w:rsid w:val="0032539C"/>
    <w:rsid w:val="00330119"/>
    <w:rsid w:val="0033167F"/>
    <w:rsid w:val="00331C6E"/>
    <w:rsid w:val="00331CFC"/>
    <w:rsid w:val="00332A9D"/>
    <w:rsid w:val="00332D88"/>
    <w:rsid w:val="00332E0C"/>
    <w:rsid w:val="00332FF1"/>
    <w:rsid w:val="00333655"/>
    <w:rsid w:val="0033426B"/>
    <w:rsid w:val="00334FE7"/>
    <w:rsid w:val="00335403"/>
    <w:rsid w:val="00335598"/>
    <w:rsid w:val="00336696"/>
    <w:rsid w:val="00336EEF"/>
    <w:rsid w:val="00337B53"/>
    <w:rsid w:val="00337BA8"/>
    <w:rsid w:val="00337DDF"/>
    <w:rsid w:val="003400B4"/>
    <w:rsid w:val="0034124F"/>
    <w:rsid w:val="00341C1C"/>
    <w:rsid w:val="003434EB"/>
    <w:rsid w:val="003441C2"/>
    <w:rsid w:val="003456BC"/>
    <w:rsid w:val="003465F9"/>
    <w:rsid w:val="00347B54"/>
    <w:rsid w:val="00347C84"/>
    <w:rsid w:val="00351A8C"/>
    <w:rsid w:val="00352761"/>
    <w:rsid w:val="0035279F"/>
    <w:rsid w:val="00352858"/>
    <w:rsid w:val="0035420F"/>
    <w:rsid w:val="003544BF"/>
    <w:rsid w:val="00356317"/>
    <w:rsid w:val="003566F1"/>
    <w:rsid w:val="003569DE"/>
    <w:rsid w:val="00357724"/>
    <w:rsid w:val="00357905"/>
    <w:rsid w:val="00360C1B"/>
    <w:rsid w:val="00360C64"/>
    <w:rsid w:val="00361CCD"/>
    <w:rsid w:val="00362C37"/>
    <w:rsid w:val="00363C55"/>
    <w:rsid w:val="003656C5"/>
    <w:rsid w:val="00366341"/>
    <w:rsid w:val="00366CA9"/>
    <w:rsid w:val="0036767D"/>
    <w:rsid w:val="0036773E"/>
    <w:rsid w:val="003703E2"/>
    <w:rsid w:val="00370DB9"/>
    <w:rsid w:val="003716CE"/>
    <w:rsid w:val="00371DAE"/>
    <w:rsid w:val="003738E8"/>
    <w:rsid w:val="00373B2B"/>
    <w:rsid w:val="00374347"/>
    <w:rsid w:val="003748A3"/>
    <w:rsid w:val="003752E8"/>
    <w:rsid w:val="00376207"/>
    <w:rsid w:val="003773B2"/>
    <w:rsid w:val="00377E1E"/>
    <w:rsid w:val="003806C8"/>
    <w:rsid w:val="00380E19"/>
    <w:rsid w:val="00380EA7"/>
    <w:rsid w:val="003816DB"/>
    <w:rsid w:val="003827BB"/>
    <w:rsid w:val="00382F51"/>
    <w:rsid w:val="00383484"/>
    <w:rsid w:val="003839E7"/>
    <w:rsid w:val="0038442A"/>
    <w:rsid w:val="00385A04"/>
    <w:rsid w:val="0038605B"/>
    <w:rsid w:val="0038608F"/>
    <w:rsid w:val="00390DC1"/>
    <w:rsid w:val="00391792"/>
    <w:rsid w:val="00391F66"/>
    <w:rsid w:val="003920FB"/>
    <w:rsid w:val="00392871"/>
    <w:rsid w:val="0039288A"/>
    <w:rsid w:val="00392E76"/>
    <w:rsid w:val="00393E91"/>
    <w:rsid w:val="0039421B"/>
    <w:rsid w:val="003947C4"/>
    <w:rsid w:val="00394FF5"/>
    <w:rsid w:val="00395C12"/>
    <w:rsid w:val="0039730C"/>
    <w:rsid w:val="00397E46"/>
    <w:rsid w:val="00397EE8"/>
    <w:rsid w:val="003A0606"/>
    <w:rsid w:val="003A0820"/>
    <w:rsid w:val="003A0A41"/>
    <w:rsid w:val="003A144B"/>
    <w:rsid w:val="003A15BB"/>
    <w:rsid w:val="003A1FD1"/>
    <w:rsid w:val="003A200E"/>
    <w:rsid w:val="003A22B3"/>
    <w:rsid w:val="003A289D"/>
    <w:rsid w:val="003A28E8"/>
    <w:rsid w:val="003A355B"/>
    <w:rsid w:val="003A3638"/>
    <w:rsid w:val="003A36ED"/>
    <w:rsid w:val="003A3C16"/>
    <w:rsid w:val="003A44F4"/>
    <w:rsid w:val="003A5253"/>
    <w:rsid w:val="003A5CD1"/>
    <w:rsid w:val="003A5FD5"/>
    <w:rsid w:val="003A6047"/>
    <w:rsid w:val="003A6338"/>
    <w:rsid w:val="003A6686"/>
    <w:rsid w:val="003A6B42"/>
    <w:rsid w:val="003A6DA6"/>
    <w:rsid w:val="003A772B"/>
    <w:rsid w:val="003A7A0A"/>
    <w:rsid w:val="003B2190"/>
    <w:rsid w:val="003B243D"/>
    <w:rsid w:val="003B2E45"/>
    <w:rsid w:val="003B3815"/>
    <w:rsid w:val="003B3A83"/>
    <w:rsid w:val="003B52FE"/>
    <w:rsid w:val="003B5399"/>
    <w:rsid w:val="003B75C5"/>
    <w:rsid w:val="003B7E76"/>
    <w:rsid w:val="003C0E15"/>
    <w:rsid w:val="003C1AED"/>
    <w:rsid w:val="003C25AE"/>
    <w:rsid w:val="003C30A4"/>
    <w:rsid w:val="003C370C"/>
    <w:rsid w:val="003C4FE6"/>
    <w:rsid w:val="003C528E"/>
    <w:rsid w:val="003C5CAB"/>
    <w:rsid w:val="003C6E13"/>
    <w:rsid w:val="003C725D"/>
    <w:rsid w:val="003C7C66"/>
    <w:rsid w:val="003D04BD"/>
    <w:rsid w:val="003D0A98"/>
    <w:rsid w:val="003D3B1D"/>
    <w:rsid w:val="003D3F5A"/>
    <w:rsid w:val="003D445C"/>
    <w:rsid w:val="003D4B52"/>
    <w:rsid w:val="003D5372"/>
    <w:rsid w:val="003D5388"/>
    <w:rsid w:val="003D54D7"/>
    <w:rsid w:val="003D55B7"/>
    <w:rsid w:val="003D61B3"/>
    <w:rsid w:val="003D61FD"/>
    <w:rsid w:val="003D66E1"/>
    <w:rsid w:val="003D73BA"/>
    <w:rsid w:val="003D7B31"/>
    <w:rsid w:val="003E07DF"/>
    <w:rsid w:val="003E0A9A"/>
    <w:rsid w:val="003E1A30"/>
    <w:rsid w:val="003E342B"/>
    <w:rsid w:val="003E3A6E"/>
    <w:rsid w:val="003E3CAE"/>
    <w:rsid w:val="003E3CB2"/>
    <w:rsid w:val="003E51A3"/>
    <w:rsid w:val="003E5BED"/>
    <w:rsid w:val="003E6E90"/>
    <w:rsid w:val="003F0A02"/>
    <w:rsid w:val="003F1032"/>
    <w:rsid w:val="003F1D5A"/>
    <w:rsid w:val="003F1E62"/>
    <w:rsid w:val="003F212C"/>
    <w:rsid w:val="003F25F8"/>
    <w:rsid w:val="003F2B7F"/>
    <w:rsid w:val="003F2DD8"/>
    <w:rsid w:val="003F2DEF"/>
    <w:rsid w:val="003F3048"/>
    <w:rsid w:val="003F3138"/>
    <w:rsid w:val="003F3267"/>
    <w:rsid w:val="003F44B7"/>
    <w:rsid w:val="003F4D02"/>
    <w:rsid w:val="003F5B0D"/>
    <w:rsid w:val="003F7B2A"/>
    <w:rsid w:val="003F7F18"/>
    <w:rsid w:val="00401310"/>
    <w:rsid w:val="00401581"/>
    <w:rsid w:val="00402EF4"/>
    <w:rsid w:val="004033CE"/>
    <w:rsid w:val="00404461"/>
    <w:rsid w:val="0040530A"/>
    <w:rsid w:val="0040635A"/>
    <w:rsid w:val="004063CD"/>
    <w:rsid w:val="00407BC0"/>
    <w:rsid w:val="00407CE4"/>
    <w:rsid w:val="00407EEE"/>
    <w:rsid w:val="004108A5"/>
    <w:rsid w:val="00410A17"/>
    <w:rsid w:val="00410B7D"/>
    <w:rsid w:val="00411608"/>
    <w:rsid w:val="004117AC"/>
    <w:rsid w:val="0041266D"/>
    <w:rsid w:val="00412B2A"/>
    <w:rsid w:val="0041308F"/>
    <w:rsid w:val="00415581"/>
    <w:rsid w:val="004159B4"/>
    <w:rsid w:val="00416423"/>
    <w:rsid w:val="0041653C"/>
    <w:rsid w:val="00416E86"/>
    <w:rsid w:val="004175C8"/>
    <w:rsid w:val="00417B45"/>
    <w:rsid w:val="00417CC5"/>
    <w:rsid w:val="004202ED"/>
    <w:rsid w:val="00420604"/>
    <w:rsid w:val="00420C3C"/>
    <w:rsid w:val="0042210A"/>
    <w:rsid w:val="0042302C"/>
    <w:rsid w:val="0042309D"/>
    <w:rsid w:val="004238EA"/>
    <w:rsid w:val="00424D3E"/>
    <w:rsid w:val="00424DD8"/>
    <w:rsid w:val="00425540"/>
    <w:rsid w:val="004255F5"/>
    <w:rsid w:val="00425E8D"/>
    <w:rsid w:val="00430E51"/>
    <w:rsid w:val="0043118A"/>
    <w:rsid w:val="00431675"/>
    <w:rsid w:val="004326C9"/>
    <w:rsid w:val="00432851"/>
    <w:rsid w:val="00434438"/>
    <w:rsid w:val="004344BE"/>
    <w:rsid w:val="00434A1A"/>
    <w:rsid w:val="00435853"/>
    <w:rsid w:val="00435A5C"/>
    <w:rsid w:val="004376A4"/>
    <w:rsid w:val="00440AAA"/>
    <w:rsid w:val="00440F1C"/>
    <w:rsid w:val="00442AF0"/>
    <w:rsid w:val="00443384"/>
    <w:rsid w:val="00445170"/>
    <w:rsid w:val="0044563E"/>
    <w:rsid w:val="0044697F"/>
    <w:rsid w:val="00446DA7"/>
    <w:rsid w:val="00447C47"/>
    <w:rsid w:val="004511FB"/>
    <w:rsid w:val="0045148D"/>
    <w:rsid w:val="00451695"/>
    <w:rsid w:val="00451FDF"/>
    <w:rsid w:val="00452D9B"/>
    <w:rsid w:val="00453E18"/>
    <w:rsid w:val="00454301"/>
    <w:rsid w:val="00454655"/>
    <w:rsid w:val="00455C38"/>
    <w:rsid w:val="00456DB6"/>
    <w:rsid w:val="00456F78"/>
    <w:rsid w:val="00456FFA"/>
    <w:rsid w:val="004574E9"/>
    <w:rsid w:val="00457664"/>
    <w:rsid w:val="00461D6A"/>
    <w:rsid w:val="00462723"/>
    <w:rsid w:val="00463364"/>
    <w:rsid w:val="004645C0"/>
    <w:rsid w:val="00464AF3"/>
    <w:rsid w:val="00465143"/>
    <w:rsid w:val="004661DC"/>
    <w:rsid w:val="004675CD"/>
    <w:rsid w:val="00467BCE"/>
    <w:rsid w:val="004723AD"/>
    <w:rsid w:val="00472575"/>
    <w:rsid w:val="0047381C"/>
    <w:rsid w:val="004739B1"/>
    <w:rsid w:val="00473F09"/>
    <w:rsid w:val="00475351"/>
    <w:rsid w:val="0047595D"/>
    <w:rsid w:val="00475A95"/>
    <w:rsid w:val="00475FC7"/>
    <w:rsid w:val="00480AA3"/>
    <w:rsid w:val="004821A5"/>
    <w:rsid w:val="00482DAF"/>
    <w:rsid w:val="0048391B"/>
    <w:rsid w:val="00483EBD"/>
    <w:rsid w:val="004846F1"/>
    <w:rsid w:val="00484E6F"/>
    <w:rsid w:val="00485001"/>
    <w:rsid w:val="004857F1"/>
    <w:rsid w:val="0048595B"/>
    <w:rsid w:val="00485AF7"/>
    <w:rsid w:val="00486ABE"/>
    <w:rsid w:val="00486BCC"/>
    <w:rsid w:val="004904AE"/>
    <w:rsid w:val="004909C9"/>
    <w:rsid w:val="00491A13"/>
    <w:rsid w:val="00492D46"/>
    <w:rsid w:val="0049344A"/>
    <w:rsid w:val="00493DAB"/>
    <w:rsid w:val="00494BD1"/>
    <w:rsid w:val="0049516B"/>
    <w:rsid w:val="0049541D"/>
    <w:rsid w:val="00496089"/>
    <w:rsid w:val="00496C7C"/>
    <w:rsid w:val="004A1EF8"/>
    <w:rsid w:val="004A426D"/>
    <w:rsid w:val="004A4985"/>
    <w:rsid w:val="004A54C8"/>
    <w:rsid w:val="004A57E9"/>
    <w:rsid w:val="004A5D37"/>
    <w:rsid w:val="004A5DA0"/>
    <w:rsid w:val="004A6289"/>
    <w:rsid w:val="004A70CE"/>
    <w:rsid w:val="004A7632"/>
    <w:rsid w:val="004A7647"/>
    <w:rsid w:val="004A779C"/>
    <w:rsid w:val="004A77B9"/>
    <w:rsid w:val="004A7CC8"/>
    <w:rsid w:val="004B01E9"/>
    <w:rsid w:val="004B070F"/>
    <w:rsid w:val="004B21C7"/>
    <w:rsid w:val="004B2ADC"/>
    <w:rsid w:val="004B2CFB"/>
    <w:rsid w:val="004B3899"/>
    <w:rsid w:val="004B4360"/>
    <w:rsid w:val="004B65CD"/>
    <w:rsid w:val="004B66E1"/>
    <w:rsid w:val="004B7081"/>
    <w:rsid w:val="004B71D5"/>
    <w:rsid w:val="004B7B7C"/>
    <w:rsid w:val="004B7F5D"/>
    <w:rsid w:val="004C0A2A"/>
    <w:rsid w:val="004C0D95"/>
    <w:rsid w:val="004C0F48"/>
    <w:rsid w:val="004C14B8"/>
    <w:rsid w:val="004C2259"/>
    <w:rsid w:val="004C229F"/>
    <w:rsid w:val="004C2D5A"/>
    <w:rsid w:val="004C316D"/>
    <w:rsid w:val="004C349A"/>
    <w:rsid w:val="004C391D"/>
    <w:rsid w:val="004C3A0B"/>
    <w:rsid w:val="004C4A50"/>
    <w:rsid w:val="004C4B9E"/>
    <w:rsid w:val="004C4E1C"/>
    <w:rsid w:val="004C53AC"/>
    <w:rsid w:val="004C560A"/>
    <w:rsid w:val="004C5C28"/>
    <w:rsid w:val="004C659E"/>
    <w:rsid w:val="004C6F8E"/>
    <w:rsid w:val="004C7176"/>
    <w:rsid w:val="004C789E"/>
    <w:rsid w:val="004D04E7"/>
    <w:rsid w:val="004D0695"/>
    <w:rsid w:val="004D070F"/>
    <w:rsid w:val="004D1753"/>
    <w:rsid w:val="004D1DDE"/>
    <w:rsid w:val="004D1E88"/>
    <w:rsid w:val="004D2044"/>
    <w:rsid w:val="004D3A0A"/>
    <w:rsid w:val="004D5CF9"/>
    <w:rsid w:val="004D6EFC"/>
    <w:rsid w:val="004D738B"/>
    <w:rsid w:val="004D76DE"/>
    <w:rsid w:val="004E107E"/>
    <w:rsid w:val="004E1991"/>
    <w:rsid w:val="004E1D77"/>
    <w:rsid w:val="004E1DA7"/>
    <w:rsid w:val="004E2045"/>
    <w:rsid w:val="004E23EA"/>
    <w:rsid w:val="004E2599"/>
    <w:rsid w:val="004E2650"/>
    <w:rsid w:val="004E2B88"/>
    <w:rsid w:val="004E2E69"/>
    <w:rsid w:val="004E31C2"/>
    <w:rsid w:val="004E3323"/>
    <w:rsid w:val="004E3616"/>
    <w:rsid w:val="004E3783"/>
    <w:rsid w:val="004E38C4"/>
    <w:rsid w:val="004E4F8A"/>
    <w:rsid w:val="004E50DB"/>
    <w:rsid w:val="004E544F"/>
    <w:rsid w:val="004E59E2"/>
    <w:rsid w:val="004E61B3"/>
    <w:rsid w:val="004E65A7"/>
    <w:rsid w:val="004E691B"/>
    <w:rsid w:val="004E7999"/>
    <w:rsid w:val="004E7E5E"/>
    <w:rsid w:val="004F01C3"/>
    <w:rsid w:val="004F0FB3"/>
    <w:rsid w:val="004F12CD"/>
    <w:rsid w:val="004F13B3"/>
    <w:rsid w:val="004F154F"/>
    <w:rsid w:val="004F206D"/>
    <w:rsid w:val="004F334E"/>
    <w:rsid w:val="004F3939"/>
    <w:rsid w:val="004F4239"/>
    <w:rsid w:val="004F474A"/>
    <w:rsid w:val="004F4A92"/>
    <w:rsid w:val="004F5004"/>
    <w:rsid w:val="004F54B9"/>
    <w:rsid w:val="004F564E"/>
    <w:rsid w:val="004F63EB"/>
    <w:rsid w:val="004F68FE"/>
    <w:rsid w:val="005000A8"/>
    <w:rsid w:val="00500266"/>
    <w:rsid w:val="005017C9"/>
    <w:rsid w:val="00501E6D"/>
    <w:rsid w:val="0050259E"/>
    <w:rsid w:val="005029F5"/>
    <w:rsid w:val="005030D6"/>
    <w:rsid w:val="005039EA"/>
    <w:rsid w:val="00504E29"/>
    <w:rsid w:val="00505FCF"/>
    <w:rsid w:val="00506BDD"/>
    <w:rsid w:val="00506ED1"/>
    <w:rsid w:val="0050795E"/>
    <w:rsid w:val="005109ED"/>
    <w:rsid w:val="0051191C"/>
    <w:rsid w:val="00511FB6"/>
    <w:rsid w:val="0051276C"/>
    <w:rsid w:val="005133F3"/>
    <w:rsid w:val="00514D2D"/>
    <w:rsid w:val="00516298"/>
    <w:rsid w:val="005169D2"/>
    <w:rsid w:val="00516CC0"/>
    <w:rsid w:val="005174CB"/>
    <w:rsid w:val="00517A09"/>
    <w:rsid w:val="00517BE8"/>
    <w:rsid w:val="00517C89"/>
    <w:rsid w:val="005200A7"/>
    <w:rsid w:val="005202E7"/>
    <w:rsid w:val="00520EAB"/>
    <w:rsid w:val="005211EF"/>
    <w:rsid w:val="005212DC"/>
    <w:rsid w:val="00521DF3"/>
    <w:rsid w:val="005224EF"/>
    <w:rsid w:val="00522C72"/>
    <w:rsid w:val="00522F4F"/>
    <w:rsid w:val="00523A2F"/>
    <w:rsid w:val="00523B6A"/>
    <w:rsid w:val="005247DA"/>
    <w:rsid w:val="005247DF"/>
    <w:rsid w:val="005256DF"/>
    <w:rsid w:val="0052572B"/>
    <w:rsid w:val="005269CE"/>
    <w:rsid w:val="005302F7"/>
    <w:rsid w:val="00531AE9"/>
    <w:rsid w:val="00531C65"/>
    <w:rsid w:val="0053240C"/>
    <w:rsid w:val="00532F2D"/>
    <w:rsid w:val="005330EE"/>
    <w:rsid w:val="00533330"/>
    <w:rsid w:val="00533802"/>
    <w:rsid w:val="0053489B"/>
    <w:rsid w:val="0053491D"/>
    <w:rsid w:val="00534B4C"/>
    <w:rsid w:val="005350EC"/>
    <w:rsid w:val="00535462"/>
    <w:rsid w:val="00535565"/>
    <w:rsid w:val="005355A1"/>
    <w:rsid w:val="0053662F"/>
    <w:rsid w:val="00536FC2"/>
    <w:rsid w:val="0053734D"/>
    <w:rsid w:val="0053754D"/>
    <w:rsid w:val="005405F0"/>
    <w:rsid w:val="00540EF8"/>
    <w:rsid w:val="0054197B"/>
    <w:rsid w:val="0054216A"/>
    <w:rsid w:val="00542201"/>
    <w:rsid w:val="00542AEF"/>
    <w:rsid w:val="005433A5"/>
    <w:rsid w:val="00543D25"/>
    <w:rsid w:val="00544859"/>
    <w:rsid w:val="005460A7"/>
    <w:rsid w:val="00546B8E"/>
    <w:rsid w:val="00547265"/>
    <w:rsid w:val="00547511"/>
    <w:rsid w:val="00547992"/>
    <w:rsid w:val="005479FC"/>
    <w:rsid w:val="00547F5C"/>
    <w:rsid w:val="00550426"/>
    <w:rsid w:val="005509CC"/>
    <w:rsid w:val="005518E0"/>
    <w:rsid w:val="00551E0A"/>
    <w:rsid w:val="00551E3F"/>
    <w:rsid w:val="0055233C"/>
    <w:rsid w:val="0055264E"/>
    <w:rsid w:val="00552725"/>
    <w:rsid w:val="00552870"/>
    <w:rsid w:val="00552A9D"/>
    <w:rsid w:val="00553948"/>
    <w:rsid w:val="005539AC"/>
    <w:rsid w:val="00553BFD"/>
    <w:rsid w:val="0055413A"/>
    <w:rsid w:val="00554A64"/>
    <w:rsid w:val="00554C58"/>
    <w:rsid w:val="0055509F"/>
    <w:rsid w:val="005550D2"/>
    <w:rsid w:val="005553DA"/>
    <w:rsid w:val="0055558B"/>
    <w:rsid w:val="00555629"/>
    <w:rsid w:val="00555946"/>
    <w:rsid w:val="00555BD8"/>
    <w:rsid w:val="0055718D"/>
    <w:rsid w:val="00560609"/>
    <w:rsid w:val="00560C42"/>
    <w:rsid w:val="00561402"/>
    <w:rsid w:val="00562258"/>
    <w:rsid w:val="00562AA2"/>
    <w:rsid w:val="00562C28"/>
    <w:rsid w:val="005634AF"/>
    <w:rsid w:val="0056415A"/>
    <w:rsid w:val="00564221"/>
    <w:rsid w:val="00566DEE"/>
    <w:rsid w:val="005711D8"/>
    <w:rsid w:val="005719A9"/>
    <w:rsid w:val="00572132"/>
    <w:rsid w:val="0057238A"/>
    <w:rsid w:val="005724FA"/>
    <w:rsid w:val="00572C68"/>
    <w:rsid w:val="00572D5D"/>
    <w:rsid w:val="00572FB7"/>
    <w:rsid w:val="005744FA"/>
    <w:rsid w:val="00575F42"/>
    <w:rsid w:val="005763CF"/>
    <w:rsid w:val="005766E7"/>
    <w:rsid w:val="00576911"/>
    <w:rsid w:val="005769AF"/>
    <w:rsid w:val="005772B3"/>
    <w:rsid w:val="0057772E"/>
    <w:rsid w:val="00577F0C"/>
    <w:rsid w:val="005804E3"/>
    <w:rsid w:val="00581957"/>
    <w:rsid w:val="00582737"/>
    <w:rsid w:val="00582A11"/>
    <w:rsid w:val="00583B55"/>
    <w:rsid w:val="00583CFD"/>
    <w:rsid w:val="005847DB"/>
    <w:rsid w:val="00585832"/>
    <w:rsid w:val="00586875"/>
    <w:rsid w:val="00586E9D"/>
    <w:rsid w:val="0058736C"/>
    <w:rsid w:val="00590187"/>
    <w:rsid w:val="0059075C"/>
    <w:rsid w:val="00590FE3"/>
    <w:rsid w:val="0059159B"/>
    <w:rsid w:val="00591FD1"/>
    <w:rsid w:val="0059363D"/>
    <w:rsid w:val="00594199"/>
    <w:rsid w:val="005955F7"/>
    <w:rsid w:val="00595607"/>
    <w:rsid w:val="0059596C"/>
    <w:rsid w:val="00595ED5"/>
    <w:rsid w:val="0059748C"/>
    <w:rsid w:val="005974E6"/>
    <w:rsid w:val="005978A9"/>
    <w:rsid w:val="00597DB7"/>
    <w:rsid w:val="005A00F0"/>
    <w:rsid w:val="005A0570"/>
    <w:rsid w:val="005A0661"/>
    <w:rsid w:val="005A0E8A"/>
    <w:rsid w:val="005A136F"/>
    <w:rsid w:val="005A27AF"/>
    <w:rsid w:val="005A304D"/>
    <w:rsid w:val="005A3BCC"/>
    <w:rsid w:val="005A3E64"/>
    <w:rsid w:val="005A42D3"/>
    <w:rsid w:val="005A4F8B"/>
    <w:rsid w:val="005A57B0"/>
    <w:rsid w:val="005A5832"/>
    <w:rsid w:val="005A5C7E"/>
    <w:rsid w:val="005A6E05"/>
    <w:rsid w:val="005A7454"/>
    <w:rsid w:val="005B02BC"/>
    <w:rsid w:val="005B0550"/>
    <w:rsid w:val="005B19DF"/>
    <w:rsid w:val="005B1EEC"/>
    <w:rsid w:val="005B3061"/>
    <w:rsid w:val="005B324E"/>
    <w:rsid w:val="005B3F0E"/>
    <w:rsid w:val="005B435C"/>
    <w:rsid w:val="005B5804"/>
    <w:rsid w:val="005B64BC"/>
    <w:rsid w:val="005B6DC0"/>
    <w:rsid w:val="005B758E"/>
    <w:rsid w:val="005B777B"/>
    <w:rsid w:val="005C0399"/>
    <w:rsid w:val="005C0D95"/>
    <w:rsid w:val="005C4019"/>
    <w:rsid w:val="005C4175"/>
    <w:rsid w:val="005C47B1"/>
    <w:rsid w:val="005C4801"/>
    <w:rsid w:val="005C4E36"/>
    <w:rsid w:val="005C4EA9"/>
    <w:rsid w:val="005C4F22"/>
    <w:rsid w:val="005C55E4"/>
    <w:rsid w:val="005C55EF"/>
    <w:rsid w:val="005C55F4"/>
    <w:rsid w:val="005C653A"/>
    <w:rsid w:val="005C6750"/>
    <w:rsid w:val="005C6989"/>
    <w:rsid w:val="005C7181"/>
    <w:rsid w:val="005C7355"/>
    <w:rsid w:val="005C77BD"/>
    <w:rsid w:val="005C7B33"/>
    <w:rsid w:val="005D0077"/>
    <w:rsid w:val="005D0BB4"/>
    <w:rsid w:val="005D0CB3"/>
    <w:rsid w:val="005D0D76"/>
    <w:rsid w:val="005D1A78"/>
    <w:rsid w:val="005D2232"/>
    <w:rsid w:val="005D35BD"/>
    <w:rsid w:val="005D381A"/>
    <w:rsid w:val="005D3BFB"/>
    <w:rsid w:val="005D497F"/>
    <w:rsid w:val="005D4AE2"/>
    <w:rsid w:val="005D4BF6"/>
    <w:rsid w:val="005D4C7B"/>
    <w:rsid w:val="005D57BB"/>
    <w:rsid w:val="005D7345"/>
    <w:rsid w:val="005E0072"/>
    <w:rsid w:val="005E0D5C"/>
    <w:rsid w:val="005E12DB"/>
    <w:rsid w:val="005E1FDC"/>
    <w:rsid w:val="005E2297"/>
    <w:rsid w:val="005E26D9"/>
    <w:rsid w:val="005E2DF3"/>
    <w:rsid w:val="005E2F42"/>
    <w:rsid w:val="005E3AD2"/>
    <w:rsid w:val="005E4371"/>
    <w:rsid w:val="005E697D"/>
    <w:rsid w:val="005E72F8"/>
    <w:rsid w:val="005E7BF9"/>
    <w:rsid w:val="005E7C62"/>
    <w:rsid w:val="005F0F74"/>
    <w:rsid w:val="005F13E3"/>
    <w:rsid w:val="005F14E3"/>
    <w:rsid w:val="005F2688"/>
    <w:rsid w:val="005F299A"/>
    <w:rsid w:val="005F328F"/>
    <w:rsid w:val="005F359F"/>
    <w:rsid w:val="005F4BD8"/>
    <w:rsid w:val="005F52B3"/>
    <w:rsid w:val="006008C6"/>
    <w:rsid w:val="00600BA8"/>
    <w:rsid w:val="00600F0A"/>
    <w:rsid w:val="00600F37"/>
    <w:rsid w:val="0060190B"/>
    <w:rsid w:val="00603558"/>
    <w:rsid w:val="0060434A"/>
    <w:rsid w:val="006064B2"/>
    <w:rsid w:val="00607C06"/>
    <w:rsid w:val="00610D26"/>
    <w:rsid w:val="00611929"/>
    <w:rsid w:val="00611C11"/>
    <w:rsid w:val="00612042"/>
    <w:rsid w:val="00613155"/>
    <w:rsid w:val="006140EF"/>
    <w:rsid w:val="0061460F"/>
    <w:rsid w:val="00615006"/>
    <w:rsid w:val="00615120"/>
    <w:rsid w:val="00615811"/>
    <w:rsid w:val="00616537"/>
    <w:rsid w:val="00616AF9"/>
    <w:rsid w:val="00617DA9"/>
    <w:rsid w:val="0062051F"/>
    <w:rsid w:val="006209D8"/>
    <w:rsid w:val="006217D2"/>
    <w:rsid w:val="0062345F"/>
    <w:rsid w:val="006245D8"/>
    <w:rsid w:val="00624D68"/>
    <w:rsid w:val="006261C4"/>
    <w:rsid w:val="006262F3"/>
    <w:rsid w:val="0062648A"/>
    <w:rsid w:val="006264CE"/>
    <w:rsid w:val="006304BB"/>
    <w:rsid w:val="0063052F"/>
    <w:rsid w:val="00631511"/>
    <w:rsid w:val="006322A5"/>
    <w:rsid w:val="00632A87"/>
    <w:rsid w:val="0063438C"/>
    <w:rsid w:val="0063465E"/>
    <w:rsid w:val="00635E74"/>
    <w:rsid w:val="0063720B"/>
    <w:rsid w:val="0063783B"/>
    <w:rsid w:val="006378AF"/>
    <w:rsid w:val="00637B72"/>
    <w:rsid w:val="00637F4B"/>
    <w:rsid w:val="00642215"/>
    <w:rsid w:val="00642775"/>
    <w:rsid w:val="00642960"/>
    <w:rsid w:val="00643605"/>
    <w:rsid w:val="00643F98"/>
    <w:rsid w:val="006440A5"/>
    <w:rsid w:val="00645990"/>
    <w:rsid w:val="006459A7"/>
    <w:rsid w:val="00647871"/>
    <w:rsid w:val="00647D63"/>
    <w:rsid w:val="0065134A"/>
    <w:rsid w:val="00651485"/>
    <w:rsid w:val="006520EB"/>
    <w:rsid w:val="00652389"/>
    <w:rsid w:val="006529C9"/>
    <w:rsid w:val="00652A51"/>
    <w:rsid w:val="00652F5E"/>
    <w:rsid w:val="006530A4"/>
    <w:rsid w:val="006538E7"/>
    <w:rsid w:val="006543E6"/>
    <w:rsid w:val="006552BF"/>
    <w:rsid w:val="00655A1D"/>
    <w:rsid w:val="00655FC5"/>
    <w:rsid w:val="006564C6"/>
    <w:rsid w:val="00656DC5"/>
    <w:rsid w:val="00656E10"/>
    <w:rsid w:val="00657103"/>
    <w:rsid w:val="0066258C"/>
    <w:rsid w:val="00662CF6"/>
    <w:rsid w:val="006639F6"/>
    <w:rsid w:val="006640F7"/>
    <w:rsid w:val="0066426E"/>
    <w:rsid w:val="00664593"/>
    <w:rsid w:val="00664648"/>
    <w:rsid w:val="0066524E"/>
    <w:rsid w:val="00665C44"/>
    <w:rsid w:val="00665C46"/>
    <w:rsid w:val="0066676A"/>
    <w:rsid w:val="00667247"/>
    <w:rsid w:val="006673A3"/>
    <w:rsid w:val="00667877"/>
    <w:rsid w:val="006706AF"/>
    <w:rsid w:val="00671A65"/>
    <w:rsid w:val="006722D4"/>
    <w:rsid w:val="006736F9"/>
    <w:rsid w:val="00673BED"/>
    <w:rsid w:val="0067450C"/>
    <w:rsid w:val="0067489D"/>
    <w:rsid w:val="00674A13"/>
    <w:rsid w:val="00675DA1"/>
    <w:rsid w:val="00676021"/>
    <w:rsid w:val="00676207"/>
    <w:rsid w:val="006765BF"/>
    <w:rsid w:val="006768F0"/>
    <w:rsid w:val="0068011C"/>
    <w:rsid w:val="006804A5"/>
    <w:rsid w:val="0068069E"/>
    <w:rsid w:val="006808A8"/>
    <w:rsid w:val="00680943"/>
    <w:rsid w:val="00681331"/>
    <w:rsid w:val="00681E64"/>
    <w:rsid w:val="00681EFB"/>
    <w:rsid w:val="006837A9"/>
    <w:rsid w:val="00683CF9"/>
    <w:rsid w:val="00684817"/>
    <w:rsid w:val="00684CD1"/>
    <w:rsid w:val="006851ED"/>
    <w:rsid w:val="006853DF"/>
    <w:rsid w:val="00685BDF"/>
    <w:rsid w:val="00687883"/>
    <w:rsid w:val="00690750"/>
    <w:rsid w:val="00692A32"/>
    <w:rsid w:val="00693AD3"/>
    <w:rsid w:val="006941E1"/>
    <w:rsid w:val="00694A40"/>
    <w:rsid w:val="00694C62"/>
    <w:rsid w:val="006952BA"/>
    <w:rsid w:val="00697363"/>
    <w:rsid w:val="006A065C"/>
    <w:rsid w:val="006A0784"/>
    <w:rsid w:val="006A0AA7"/>
    <w:rsid w:val="006A0C69"/>
    <w:rsid w:val="006A261F"/>
    <w:rsid w:val="006A2A89"/>
    <w:rsid w:val="006A3381"/>
    <w:rsid w:val="006A3D3B"/>
    <w:rsid w:val="006A43DD"/>
    <w:rsid w:val="006A521F"/>
    <w:rsid w:val="006A5F23"/>
    <w:rsid w:val="006A61D4"/>
    <w:rsid w:val="006A65A5"/>
    <w:rsid w:val="006A7198"/>
    <w:rsid w:val="006A7505"/>
    <w:rsid w:val="006A759B"/>
    <w:rsid w:val="006A777B"/>
    <w:rsid w:val="006B0CB0"/>
    <w:rsid w:val="006B10DC"/>
    <w:rsid w:val="006B2184"/>
    <w:rsid w:val="006B36C6"/>
    <w:rsid w:val="006B3C73"/>
    <w:rsid w:val="006B4B58"/>
    <w:rsid w:val="006B5805"/>
    <w:rsid w:val="006B5949"/>
    <w:rsid w:val="006B61EE"/>
    <w:rsid w:val="006B75A8"/>
    <w:rsid w:val="006B7D74"/>
    <w:rsid w:val="006C01D6"/>
    <w:rsid w:val="006C0FB8"/>
    <w:rsid w:val="006C1E09"/>
    <w:rsid w:val="006C28F7"/>
    <w:rsid w:val="006C305D"/>
    <w:rsid w:val="006C4BC9"/>
    <w:rsid w:val="006C521A"/>
    <w:rsid w:val="006C56F8"/>
    <w:rsid w:val="006C5EED"/>
    <w:rsid w:val="006C66AD"/>
    <w:rsid w:val="006C72FA"/>
    <w:rsid w:val="006C75DD"/>
    <w:rsid w:val="006D01FB"/>
    <w:rsid w:val="006D0EE0"/>
    <w:rsid w:val="006D101D"/>
    <w:rsid w:val="006D1299"/>
    <w:rsid w:val="006D1C66"/>
    <w:rsid w:val="006D1F82"/>
    <w:rsid w:val="006D3EFF"/>
    <w:rsid w:val="006D4539"/>
    <w:rsid w:val="006D4DC3"/>
    <w:rsid w:val="006D4EBD"/>
    <w:rsid w:val="006D551B"/>
    <w:rsid w:val="006D619F"/>
    <w:rsid w:val="006D67C1"/>
    <w:rsid w:val="006E01A4"/>
    <w:rsid w:val="006E06C4"/>
    <w:rsid w:val="006E0795"/>
    <w:rsid w:val="006E09D6"/>
    <w:rsid w:val="006E0F5C"/>
    <w:rsid w:val="006E1525"/>
    <w:rsid w:val="006E194D"/>
    <w:rsid w:val="006E2234"/>
    <w:rsid w:val="006E261D"/>
    <w:rsid w:val="006E518E"/>
    <w:rsid w:val="006E7831"/>
    <w:rsid w:val="006E7A1B"/>
    <w:rsid w:val="006F1393"/>
    <w:rsid w:val="006F1726"/>
    <w:rsid w:val="006F17CA"/>
    <w:rsid w:val="006F221E"/>
    <w:rsid w:val="006F2C32"/>
    <w:rsid w:val="006F3144"/>
    <w:rsid w:val="006F3168"/>
    <w:rsid w:val="006F3A12"/>
    <w:rsid w:val="006F4098"/>
    <w:rsid w:val="006F4B49"/>
    <w:rsid w:val="006F4BF5"/>
    <w:rsid w:val="006F524F"/>
    <w:rsid w:val="006F5341"/>
    <w:rsid w:val="006F58D1"/>
    <w:rsid w:val="006F5EEE"/>
    <w:rsid w:val="0070036D"/>
    <w:rsid w:val="007017EF"/>
    <w:rsid w:val="00705EF6"/>
    <w:rsid w:val="00705FDA"/>
    <w:rsid w:val="00706276"/>
    <w:rsid w:val="007063E4"/>
    <w:rsid w:val="00706EEE"/>
    <w:rsid w:val="007072CA"/>
    <w:rsid w:val="007073E4"/>
    <w:rsid w:val="00707E5A"/>
    <w:rsid w:val="00711212"/>
    <w:rsid w:val="00711BDD"/>
    <w:rsid w:val="00712C1C"/>
    <w:rsid w:val="00712DFA"/>
    <w:rsid w:val="0071301F"/>
    <w:rsid w:val="007142BA"/>
    <w:rsid w:val="00714938"/>
    <w:rsid w:val="00714B4A"/>
    <w:rsid w:val="00715298"/>
    <w:rsid w:val="00715441"/>
    <w:rsid w:val="00715EEB"/>
    <w:rsid w:val="007163FB"/>
    <w:rsid w:val="007166EC"/>
    <w:rsid w:val="00717C1B"/>
    <w:rsid w:val="00720844"/>
    <w:rsid w:val="00721AB6"/>
    <w:rsid w:val="00721B0F"/>
    <w:rsid w:val="00721E76"/>
    <w:rsid w:val="00721FEC"/>
    <w:rsid w:val="00722C77"/>
    <w:rsid w:val="00723891"/>
    <w:rsid w:val="00723BEF"/>
    <w:rsid w:val="00725411"/>
    <w:rsid w:val="0072643F"/>
    <w:rsid w:val="0072665D"/>
    <w:rsid w:val="00726A95"/>
    <w:rsid w:val="007270A4"/>
    <w:rsid w:val="00727DDC"/>
    <w:rsid w:val="007308CA"/>
    <w:rsid w:val="00730905"/>
    <w:rsid w:val="00730CF2"/>
    <w:rsid w:val="00730FBA"/>
    <w:rsid w:val="0073140F"/>
    <w:rsid w:val="0073200F"/>
    <w:rsid w:val="007324F2"/>
    <w:rsid w:val="007325EE"/>
    <w:rsid w:val="007328CE"/>
    <w:rsid w:val="007338F8"/>
    <w:rsid w:val="00733BB5"/>
    <w:rsid w:val="00735E71"/>
    <w:rsid w:val="00735F0B"/>
    <w:rsid w:val="00736538"/>
    <w:rsid w:val="00736549"/>
    <w:rsid w:val="00737444"/>
    <w:rsid w:val="0074044A"/>
    <w:rsid w:val="0074090F"/>
    <w:rsid w:val="00740F72"/>
    <w:rsid w:val="00740F77"/>
    <w:rsid w:val="00741035"/>
    <w:rsid w:val="00741109"/>
    <w:rsid w:val="007414BD"/>
    <w:rsid w:val="007428F7"/>
    <w:rsid w:val="00742EE6"/>
    <w:rsid w:val="00744206"/>
    <w:rsid w:val="007442BD"/>
    <w:rsid w:val="00744449"/>
    <w:rsid w:val="007449EB"/>
    <w:rsid w:val="00744BB9"/>
    <w:rsid w:val="00744BF2"/>
    <w:rsid w:val="00745059"/>
    <w:rsid w:val="00745F0D"/>
    <w:rsid w:val="00746957"/>
    <w:rsid w:val="00746F3D"/>
    <w:rsid w:val="00747008"/>
    <w:rsid w:val="00747CB1"/>
    <w:rsid w:val="00750AD1"/>
    <w:rsid w:val="00750F17"/>
    <w:rsid w:val="00750F18"/>
    <w:rsid w:val="007516D8"/>
    <w:rsid w:val="007519F8"/>
    <w:rsid w:val="00751E4A"/>
    <w:rsid w:val="007524C6"/>
    <w:rsid w:val="00753EF0"/>
    <w:rsid w:val="00753F6A"/>
    <w:rsid w:val="0075407C"/>
    <w:rsid w:val="007563D4"/>
    <w:rsid w:val="007571B2"/>
    <w:rsid w:val="007575D1"/>
    <w:rsid w:val="00757A0C"/>
    <w:rsid w:val="00760563"/>
    <w:rsid w:val="007605BD"/>
    <w:rsid w:val="007619DC"/>
    <w:rsid w:val="00762E0D"/>
    <w:rsid w:val="00763EA1"/>
    <w:rsid w:val="00764BEC"/>
    <w:rsid w:val="007705BE"/>
    <w:rsid w:val="00770692"/>
    <w:rsid w:val="007706AD"/>
    <w:rsid w:val="00770D2F"/>
    <w:rsid w:val="007711C8"/>
    <w:rsid w:val="0077154B"/>
    <w:rsid w:val="00771E7E"/>
    <w:rsid w:val="00771EBC"/>
    <w:rsid w:val="00772D6B"/>
    <w:rsid w:val="00774437"/>
    <w:rsid w:val="0077573D"/>
    <w:rsid w:val="007758F2"/>
    <w:rsid w:val="00775A7F"/>
    <w:rsid w:val="00776B46"/>
    <w:rsid w:val="007772CA"/>
    <w:rsid w:val="00777AFB"/>
    <w:rsid w:val="00777DC7"/>
    <w:rsid w:val="00780913"/>
    <w:rsid w:val="00780C2D"/>
    <w:rsid w:val="00781C29"/>
    <w:rsid w:val="00781D69"/>
    <w:rsid w:val="00782576"/>
    <w:rsid w:val="00782688"/>
    <w:rsid w:val="00782B9E"/>
    <w:rsid w:val="00782D58"/>
    <w:rsid w:val="0078345F"/>
    <w:rsid w:val="00783AE4"/>
    <w:rsid w:val="00784623"/>
    <w:rsid w:val="00784717"/>
    <w:rsid w:val="00785BD9"/>
    <w:rsid w:val="007902B1"/>
    <w:rsid w:val="007915F9"/>
    <w:rsid w:val="00791606"/>
    <w:rsid w:val="00791885"/>
    <w:rsid w:val="00792483"/>
    <w:rsid w:val="00792DE8"/>
    <w:rsid w:val="00792E0F"/>
    <w:rsid w:val="007931A3"/>
    <w:rsid w:val="00793B91"/>
    <w:rsid w:val="00794489"/>
    <w:rsid w:val="00794E39"/>
    <w:rsid w:val="00796037"/>
    <w:rsid w:val="00796454"/>
    <w:rsid w:val="00796CAA"/>
    <w:rsid w:val="00796EA5"/>
    <w:rsid w:val="00797359"/>
    <w:rsid w:val="007978A2"/>
    <w:rsid w:val="007A1AFA"/>
    <w:rsid w:val="007A1DB5"/>
    <w:rsid w:val="007A29C5"/>
    <w:rsid w:val="007A2EB8"/>
    <w:rsid w:val="007A3168"/>
    <w:rsid w:val="007A450E"/>
    <w:rsid w:val="007A5282"/>
    <w:rsid w:val="007A5292"/>
    <w:rsid w:val="007A598D"/>
    <w:rsid w:val="007A72BE"/>
    <w:rsid w:val="007B0191"/>
    <w:rsid w:val="007B05A9"/>
    <w:rsid w:val="007B09E5"/>
    <w:rsid w:val="007B0BF9"/>
    <w:rsid w:val="007B1642"/>
    <w:rsid w:val="007B30AD"/>
    <w:rsid w:val="007B3701"/>
    <w:rsid w:val="007B3D52"/>
    <w:rsid w:val="007B46A9"/>
    <w:rsid w:val="007B4A67"/>
    <w:rsid w:val="007B4BBC"/>
    <w:rsid w:val="007B5342"/>
    <w:rsid w:val="007B6593"/>
    <w:rsid w:val="007B73D3"/>
    <w:rsid w:val="007B7975"/>
    <w:rsid w:val="007B7D09"/>
    <w:rsid w:val="007C1B0F"/>
    <w:rsid w:val="007C2B59"/>
    <w:rsid w:val="007C3175"/>
    <w:rsid w:val="007C3FDC"/>
    <w:rsid w:val="007C4C92"/>
    <w:rsid w:val="007C6216"/>
    <w:rsid w:val="007C6932"/>
    <w:rsid w:val="007C7A19"/>
    <w:rsid w:val="007D1161"/>
    <w:rsid w:val="007D14BC"/>
    <w:rsid w:val="007D2F3A"/>
    <w:rsid w:val="007D2FD3"/>
    <w:rsid w:val="007D32D3"/>
    <w:rsid w:val="007D340F"/>
    <w:rsid w:val="007D3EB7"/>
    <w:rsid w:val="007D4324"/>
    <w:rsid w:val="007D48F9"/>
    <w:rsid w:val="007D4BA8"/>
    <w:rsid w:val="007D54CB"/>
    <w:rsid w:val="007D54E4"/>
    <w:rsid w:val="007D5AA3"/>
    <w:rsid w:val="007D5D80"/>
    <w:rsid w:val="007D770C"/>
    <w:rsid w:val="007D7F69"/>
    <w:rsid w:val="007E0495"/>
    <w:rsid w:val="007E0CFA"/>
    <w:rsid w:val="007E1264"/>
    <w:rsid w:val="007E1B0C"/>
    <w:rsid w:val="007E1D1A"/>
    <w:rsid w:val="007E2313"/>
    <w:rsid w:val="007E2E82"/>
    <w:rsid w:val="007E3225"/>
    <w:rsid w:val="007E3381"/>
    <w:rsid w:val="007E348D"/>
    <w:rsid w:val="007E354C"/>
    <w:rsid w:val="007E3556"/>
    <w:rsid w:val="007E442E"/>
    <w:rsid w:val="007E4A54"/>
    <w:rsid w:val="007E4D3A"/>
    <w:rsid w:val="007E5034"/>
    <w:rsid w:val="007E5D01"/>
    <w:rsid w:val="007E5D84"/>
    <w:rsid w:val="007E5D88"/>
    <w:rsid w:val="007E7A20"/>
    <w:rsid w:val="007F0841"/>
    <w:rsid w:val="007F112E"/>
    <w:rsid w:val="007F2016"/>
    <w:rsid w:val="007F2866"/>
    <w:rsid w:val="007F2BCA"/>
    <w:rsid w:val="007F32A1"/>
    <w:rsid w:val="007F390C"/>
    <w:rsid w:val="007F3AC5"/>
    <w:rsid w:val="007F3EAB"/>
    <w:rsid w:val="007F467A"/>
    <w:rsid w:val="007F4864"/>
    <w:rsid w:val="007F49EE"/>
    <w:rsid w:val="007F54A9"/>
    <w:rsid w:val="007F78C9"/>
    <w:rsid w:val="00800491"/>
    <w:rsid w:val="0080138F"/>
    <w:rsid w:val="008014B7"/>
    <w:rsid w:val="008017A7"/>
    <w:rsid w:val="00801E87"/>
    <w:rsid w:val="0080423E"/>
    <w:rsid w:val="00804385"/>
    <w:rsid w:val="00805F1F"/>
    <w:rsid w:val="008064B1"/>
    <w:rsid w:val="00806E3B"/>
    <w:rsid w:val="0080778C"/>
    <w:rsid w:val="00807C73"/>
    <w:rsid w:val="00811361"/>
    <w:rsid w:val="00811776"/>
    <w:rsid w:val="00812E8B"/>
    <w:rsid w:val="00814513"/>
    <w:rsid w:val="00814A6A"/>
    <w:rsid w:val="008150FD"/>
    <w:rsid w:val="008159B1"/>
    <w:rsid w:val="008178D8"/>
    <w:rsid w:val="00820211"/>
    <w:rsid w:val="0082047F"/>
    <w:rsid w:val="00821A21"/>
    <w:rsid w:val="00821C47"/>
    <w:rsid w:val="00822188"/>
    <w:rsid w:val="00822DB6"/>
    <w:rsid w:val="00822FF1"/>
    <w:rsid w:val="00824C24"/>
    <w:rsid w:val="0082502B"/>
    <w:rsid w:val="00826298"/>
    <w:rsid w:val="008271A7"/>
    <w:rsid w:val="0082777C"/>
    <w:rsid w:val="00827804"/>
    <w:rsid w:val="00830693"/>
    <w:rsid w:val="00830FF8"/>
    <w:rsid w:val="00831362"/>
    <w:rsid w:val="008336E7"/>
    <w:rsid w:val="00833BC5"/>
    <w:rsid w:val="00833D90"/>
    <w:rsid w:val="00834039"/>
    <w:rsid w:val="00834049"/>
    <w:rsid w:val="00834221"/>
    <w:rsid w:val="00834A05"/>
    <w:rsid w:val="00835DB2"/>
    <w:rsid w:val="00836641"/>
    <w:rsid w:val="00836C0A"/>
    <w:rsid w:val="008375D9"/>
    <w:rsid w:val="008402A2"/>
    <w:rsid w:val="0084055E"/>
    <w:rsid w:val="00840F73"/>
    <w:rsid w:val="0084170D"/>
    <w:rsid w:val="008429D2"/>
    <w:rsid w:val="00842DAC"/>
    <w:rsid w:val="00843651"/>
    <w:rsid w:val="00843B9F"/>
    <w:rsid w:val="00844819"/>
    <w:rsid w:val="00845FF1"/>
    <w:rsid w:val="008463C0"/>
    <w:rsid w:val="008464FE"/>
    <w:rsid w:val="00846B9A"/>
    <w:rsid w:val="00847D49"/>
    <w:rsid w:val="008502CD"/>
    <w:rsid w:val="008509B8"/>
    <w:rsid w:val="00850C73"/>
    <w:rsid w:val="00851F5C"/>
    <w:rsid w:val="008523B2"/>
    <w:rsid w:val="00852748"/>
    <w:rsid w:val="00852D40"/>
    <w:rsid w:val="00853C5A"/>
    <w:rsid w:val="008542B9"/>
    <w:rsid w:val="008549CA"/>
    <w:rsid w:val="00855937"/>
    <w:rsid w:val="00856823"/>
    <w:rsid w:val="008572A1"/>
    <w:rsid w:val="00857EA6"/>
    <w:rsid w:val="008614D9"/>
    <w:rsid w:val="00861B70"/>
    <w:rsid w:val="008628A5"/>
    <w:rsid w:val="008637F9"/>
    <w:rsid w:val="008648A6"/>
    <w:rsid w:val="00864E8B"/>
    <w:rsid w:val="0086574E"/>
    <w:rsid w:val="008669BE"/>
    <w:rsid w:val="00866A45"/>
    <w:rsid w:val="00866B94"/>
    <w:rsid w:val="00866DF9"/>
    <w:rsid w:val="00870B99"/>
    <w:rsid w:val="0087150B"/>
    <w:rsid w:val="008716B7"/>
    <w:rsid w:val="008727EF"/>
    <w:rsid w:val="00872C03"/>
    <w:rsid w:val="00872DB1"/>
    <w:rsid w:val="00872E45"/>
    <w:rsid w:val="008742B4"/>
    <w:rsid w:val="008744E1"/>
    <w:rsid w:val="008746B7"/>
    <w:rsid w:val="00874DB0"/>
    <w:rsid w:val="008751AF"/>
    <w:rsid w:val="008765A8"/>
    <w:rsid w:val="0087758D"/>
    <w:rsid w:val="00881028"/>
    <w:rsid w:val="00881977"/>
    <w:rsid w:val="00881B77"/>
    <w:rsid w:val="00881E3B"/>
    <w:rsid w:val="008820EB"/>
    <w:rsid w:val="00882FE6"/>
    <w:rsid w:val="0088370B"/>
    <w:rsid w:val="00883CC5"/>
    <w:rsid w:val="00883F00"/>
    <w:rsid w:val="00884156"/>
    <w:rsid w:val="00884A13"/>
    <w:rsid w:val="00885B93"/>
    <w:rsid w:val="00886630"/>
    <w:rsid w:val="00886ACA"/>
    <w:rsid w:val="008901A4"/>
    <w:rsid w:val="00890AEF"/>
    <w:rsid w:val="0089113D"/>
    <w:rsid w:val="0089195E"/>
    <w:rsid w:val="00891A7E"/>
    <w:rsid w:val="00891CA8"/>
    <w:rsid w:val="00892854"/>
    <w:rsid w:val="00892900"/>
    <w:rsid w:val="00892AF9"/>
    <w:rsid w:val="00892D94"/>
    <w:rsid w:val="00892DCB"/>
    <w:rsid w:val="00893F83"/>
    <w:rsid w:val="008956DA"/>
    <w:rsid w:val="00895A9F"/>
    <w:rsid w:val="00895D87"/>
    <w:rsid w:val="008977C7"/>
    <w:rsid w:val="008A0AB1"/>
    <w:rsid w:val="008A0DD9"/>
    <w:rsid w:val="008A0F63"/>
    <w:rsid w:val="008A1687"/>
    <w:rsid w:val="008A227A"/>
    <w:rsid w:val="008A2B11"/>
    <w:rsid w:val="008A2E6F"/>
    <w:rsid w:val="008A36C5"/>
    <w:rsid w:val="008A3C9B"/>
    <w:rsid w:val="008A45BC"/>
    <w:rsid w:val="008A4809"/>
    <w:rsid w:val="008A4A8E"/>
    <w:rsid w:val="008A536D"/>
    <w:rsid w:val="008A6090"/>
    <w:rsid w:val="008A6236"/>
    <w:rsid w:val="008A6EB5"/>
    <w:rsid w:val="008A6FDB"/>
    <w:rsid w:val="008A7572"/>
    <w:rsid w:val="008A770D"/>
    <w:rsid w:val="008A77B5"/>
    <w:rsid w:val="008A78E7"/>
    <w:rsid w:val="008B0273"/>
    <w:rsid w:val="008B044D"/>
    <w:rsid w:val="008B1AFE"/>
    <w:rsid w:val="008B229B"/>
    <w:rsid w:val="008B2D8E"/>
    <w:rsid w:val="008B43E1"/>
    <w:rsid w:val="008B4876"/>
    <w:rsid w:val="008B4AC5"/>
    <w:rsid w:val="008B712F"/>
    <w:rsid w:val="008B7B05"/>
    <w:rsid w:val="008B7B1E"/>
    <w:rsid w:val="008C08C7"/>
    <w:rsid w:val="008C1E7F"/>
    <w:rsid w:val="008C3484"/>
    <w:rsid w:val="008C3E6C"/>
    <w:rsid w:val="008C41B9"/>
    <w:rsid w:val="008C46E7"/>
    <w:rsid w:val="008C4E4C"/>
    <w:rsid w:val="008C4F3B"/>
    <w:rsid w:val="008C5A36"/>
    <w:rsid w:val="008C5D77"/>
    <w:rsid w:val="008C6517"/>
    <w:rsid w:val="008C6CA9"/>
    <w:rsid w:val="008C7B14"/>
    <w:rsid w:val="008D0434"/>
    <w:rsid w:val="008D078F"/>
    <w:rsid w:val="008D0F7C"/>
    <w:rsid w:val="008D1220"/>
    <w:rsid w:val="008D25E8"/>
    <w:rsid w:val="008D278E"/>
    <w:rsid w:val="008D2B6B"/>
    <w:rsid w:val="008D3521"/>
    <w:rsid w:val="008D44CA"/>
    <w:rsid w:val="008D462E"/>
    <w:rsid w:val="008D475A"/>
    <w:rsid w:val="008D5786"/>
    <w:rsid w:val="008D5CC6"/>
    <w:rsid w:val="008D6826"/>
    <w:rsid w:val="008D6DAD"/>
    <w:rsid w:val="008D6E43"/>
    <w:rsid w:val="008D6EB4"/>
    <w:rsid w:val="008D7970"/>
    <w:rsid w:val="008D7C93"/>
    <w:rsid w:val="008E07F8"/>
    <w:rsid w:val="008E1D04"/>
    <w:rsid w:val="008E21B3"/>
    <w:rsid w:val="008E36CD"/>
    <w:rsid w:val="008E3C3E"/>
    <w:rsid w:val="008E3D1D"/>
    <w:rsid w:val="008E3E70"/>
    <w:rsid w:val="008E52D1"/>
    <w:rsid w:val="008E56C9"/>
    <w:rsid w:val="008E5B72"/>
    <w:rsid w:val="008E5F72"/>
    <w:rsid w:val="008E6ADD"/>
    <w:rsid w:val="008E7AF1"/>
    <w:rsid w:val="008F1468"/>
    <w:rsid w:val="008F1F1E"/>
    <w:rsid w:val="008F1FE5"/>
    <w:rsid w:val="008F2455"/>
    <w:rsid w:val="008F27F9"/>
    <w:rsid w:val="008F3C5F"/>
    <w:rsid w:val="008F4CC1"/>
    <w:rsid w:val="008F4D48"/>
    <w:rsid w:val="008F52BB"/>
    <w:rsid w:val="008F5BF1"/>
    <w:rsid w:val="008F5EB5"/>
    <w:rsid w:val="008F611A"/>
    <w:rsid w:val="008F66BF"/>
    <w:rsid w:val="008F72D1"/>
    <w:rsid w:val="008F74CA"/>
    <w:rsid w:val="008F7880"/>
    <w:rsid w:val="00900259"/>
    <w:rsid w:val="00900319"/>
    <w:rsid w:val="00900695"/>
    <w:rsid w:val="00901798"/>
    <w:rsid w:val="009017ED"/>
    <w:rsid w:val="00901C78"/>
    <w:rsid w:val="00901F8C"/>
    <w:rsid w:val="00902057"/>
    <w:rsid w:val="00904919"/>
    <w:rsid w:val="009049DE"/>
    <w:rsid w:val="00906275"/>
    <w:rsid w:val="009064E9"/>
    <w:rsid w:val="00907D27"/>
    <w:rsid w:val="009118AD"/>
    <w:rsid w:val="00912C91"/>
    <w:rsid w:val="009132DE"/>
    <w:rsid w:val="009139F0"/>
    <w:rsid w:val="00914379"/>
    <w:rsid w:val="00915507"/>
    <w:rsid w:val="0091560D"/>
    <w:rsid w:val="00916441"/>
    <w:rsid w:val="0091791E"/>
    <w:rsid w:val="00917C6E"/>
    <w:rsid w:val="00917E97"/>
    <w:rsid w:val="009208DC"/>
    <w:rsid w:val="00920D46"/>
    <w:rsid w:val="00921888"/>
    <w:rsid w:val="00921A6F"/>
    <w:rsid w:val="00922013"/>
    <w:rsid w:val="009220B3"/>
    <w:rsid w:val="0092258C"/>
    <w:rsid w:val="009233C3"/>
    <w:rsid w:val="009238D6"/>
    <w:rsid w:val="00923A3D"/>
    <w:rsid w:val="00924996"/>
    <w:rsid w:val="00924ACA"/>
    <w:rsid w:val="00924FBD"/>
    <w:rsid w:val="00925492"/>
    <w:rsid w:val="00925C37"/>
    <w:rsid w:val="00925D44"/>
    <w:rsid w:val="00925F8C"/>
    <w:rsid w:val="00926D27"/>
    <w:rsid w:val="00926EC8"/>
    <w:rsid w:val="00930132"/>
    <w:rsid w:val="00930827"/>
    <w:rsid w:val="009309AC"/>
    <w:rsid w:val="00930BCE"/>
    <w:rsid w:val="00931903"/>
    <w:rsid w:val="00931CC4"/>
    <w:rsid w:val="0093270F"/>
    <w:rsid w:val="00933304"/>
    <w:rsid w:val="00933AD0"/>
    <w:rsid w:val="00933D6A"/>
    <w:rsid w:val="00933E68"/>
    <w:rsid w:val="00933F61"/>
    <w:rsid w:val="0093421D"/>
    <w:rsid w:val="00934686"/>
    <w:rsid w:val="00934817"/>
    <w:rsid w:val="00934C42"/>
    <w:rsid w:val="009360EC"/>
    <w:rsid w:val="009365AF"/>
    <w:rsid w:val="00936E07"/>
    <w:rsid w:val="0093771A"/>
    <w:rsid w:val="00937868"/>
    <w:rsid w:val="00941D22"/>
    <w:rsid w:val="0094285E"/>
    <w:rsid w:val="00942D2A"/>
    <w:rsid w:val="00943894"/>
    <w:rsid w:val="00944AD1"/>
    <w:rsid w:val="0094528D"/>
    <w:rsid w:val="00945FF9"/>
    <w:rsid w:val="00946092"/>
    <w:rsid w:val="009467A4"/>
    <w:rsid w:val="0094681C"/>
    <w:rsid w:val="00946D79"/>
    <w:rsid w:val="00950DEB"/>
    <w:rsid w:val="009513D1"/>
    <w:rsid w:val="009514F0"/>
    <w:rsid w:val="009519B6"/>
    <w:rsid w:val="0095392E"/>
    <w:rsid w:val="00953B15"/>
    <w:rsid w:val="009566BC"/>
    <w:rsid w:val="0095681C"/>
    <w:rsid w:val="00957244"/>
    <w:rsid w:val="00957FD6"/>
    <w:rsid w:val="00960B84"/>
    <w:rsid w:val="00961935"/>
    <w:rsid w:val="00961D71"/>
    <w:rsid w:val="009625B6"/>
    <w:rsid w:val="00962927"/>
    <w:rsid w:val="009631EB"/>
    <w:rsid w:val="00963A64"/>
    <w:rsid w:val="00964364"/>
    <w:rsid w:val="00964EA1"/>
    <w:rsid w:val="00964F7C"/>
    <w:rsid w:val="00965210"/>
    <w:rsid w:val="009655A1"/>
    <w:rsid w:val="0096562D"/>
    <w:rsid w:val="00965D7A"/>
    <w:rsid w:val="009660E8"/>
    <w:rsid w:val="0096685B"/>
    <w:rsid w:val="00967B0A"/>
    <w:rsid w:val="00970FD4"/>
    <w:rsid w:val="0097114E"/>
    <w:rsid w:val="0097149A"/>
    <w:rsid w:val="00971555"/>
    <w:rsid w:val="00971AC1"/>
    <w:rsid w:val="00971D65"/>
    <w:rsid w:val="00972AC3"/>
    <w:rsid w:val="00973A12"/>
    <w:rsid w:val="00973B81"/>
    <w:rsid w:val="00973FB1"/>
    <w:rsid w:val="009746B3"/>
    <w:rsid w:val="0097514E"/>
    <w:rsid w:val="00975728"/>
    <w:rsid w:val="00977218"/>
    <w:rsid w:val="0097758E"/>
    <w:rsid w:val="0098010F"/>
    <w:rsid w:val="009802AB"/>
    <w:rsid w:val="00981312"/>
    <w:rsid w:val="0098179C"/>
    <w:rsid w:val="00982735"/>
    <w:rsid w:val="00983205"/>
    <w:rsid w:val="00983A30"/>
    <w:rsid w:val="009840F4"/>
    <w:rsid w:val="009840F5"/>
    <w:rsid w:val="00984E7C"/>
    <w:rsid w:val="009850E0"/>
    <w:rsid w:val="0098515D"/>
    <w:rsid w:val="009852DD"/>
    <w:rsid w:val="009863BF"/>
    <w:rsid w:val="00986CE5"/>
    <w:rsid w:val="009870E4"/>
    <w:rsid w:val="00987DD5"/>
    <w:rsid w:val="009905F8"/>
    <w:rsid w:val="00990D74"/>
    <w:rsid w:val="00990DC3"/>
    <w:rsid w:val="00990ED3"/>
    <w:rsid w:val="00991419"/>
    <w:rsid w:val="00991843"/>
    <w:rsid w:val="00991BD1"/>
    <w:rsid w:val="00992B09"/>
    <w:rsid w:val="009934D1"/>
    <w:rsid w:val="009938CE"/>
    <w:rsid w:val="009939D4"/>
    <w:rsid w:val="00993F06"/>
    <w:rsid w:val="009942EF"/>
    <w:rsid w:val="00994516"/>
    <w:rsid w:val="00994CFE"/>
    <w:rsid w:val="0099502D"/>
    <w:rsid w:val="00997211"/>
    <w:rsid w:val="00997289"/>
    <w:rsid w:val="00997592"/>
    <w:rsid w:val="009A044C"/>
    <w:rsid w:val="009A131F"/>
    <w:rsid w:val="009A2A83"/>
    <w:rsid w:val="009A307C"/>
    <w:rsid w:val="009A327B"/>
    <w:rsid w:val="009A3359"/>
    <w:rsid w:val="009A4288"/>
    <w:rsid w:val="009A42E0"/>
    <w:rsid w:val="009A4659"/>
    <w:rsid w:val="009B0ED1"/>
    <w:rsid w:val="009B15AE"/>
    <w:rsid w:val="009B18EC"/>
    <w:rsid w:val="009B20EF"/>
    <w:rsid w:val="009B2699"/>
    <w:rsid w:val="009B37B6"/>
    <w:rsid w:val="009B3A14"/>
    <w:rsid w:val="009B3B12"/>
    <w:rsid w:val="009B4844"/>
    <w:rsid w:val="009B57B2"/>
    <w:rsid w:val="009B6C3C"/>
    <w:rsid w:val="009C0408"/>
    <w:rsid w:val="009C07E4"/>
    <w:rsid w:val="009C12B8"/>
    <w:rsid w:val="009C3040"/>
    <w:rsid w:val="009C3675"/>
    <w:rsid w:val="009C39EA"/>
    <w:rsid w:val="009C3E7E"/>
    <w:rsid w:val="009C3FB9"/>
    <w:rsid w:val="009C4658"/>
    <w:rsid w:val="009C4F9C"/>
    <w:rsid w:val="009C535C"/>
    <w:rsid w:val="009C5E6D"/>
    <w:rsid w:val="009C62D4"/>
    <w:rsid w:val="009C68C5"/>
    <w:rsid w:val="009C6A25"/>
    <w:rsid w:val="009C74F4"/>
    <w:rsid w:val="009C7AED"/>
    <w:rsid w:val="009D0236"/>
    <w:rsid w:val="009D0459"/>
    <w:rsid w:val="009D13FA"/>
    <w:rsid w:val="009D25C0"/>
    <w:rsid w:val="009D290F"/>
    <w:rsid w:val="009D2F5D"/>
    <w:rsid w:val="009D31CC"/>
    <w:rsid w:val="009D360A"/>
    <w:rsid w:val="009D3A91"/>
    <w:rsid w:val="009D3DC5"/>
    <w:rsid w:val="009D3E0B"/>
    <w:rsid w:val="009D4DF5"/>
    <w:rsid w:val="009E0020"/>
    <w:rsid w:val="009E046A"/>
    <w:rsid w:val="009E2B77"/>
    <w:rsid w:val="009E34B8"/>
    <w:rsid w:val="009E3FD9"/>
    <w:rsid w:val="009E43D9"/>
    <w:rsid w:val="009E4902"/>
    <w:rsid w:val="009E4D25"/>
    <w:rsid w:val="009E535A"/>
    <w:rsid w:val="009E54DA"/>
    <w:rsid w:val="009E5E16"/>
    <w:rsid w:val="009E6845"/>
    <w:rsid w:val="009E6D7C"/>
    <w:rsid w:val="009E6E83"/>
    <w:rsid w:val="009E6F73"/>
    <w:rsid w:val="009E7DCF"/>
    <w:rsid w:val="009F0927"/>
    <w:rsid w:val="009F1FC3"/>
    <w:rsid w:val="009F2C5D"/>
    <w:rsid w:val="009F2F4C"/>
    <w:rsid w:val="009F31B6"/>
    <w:rsid w:val="009F4595"/>
    <w:rsid w:val="009F5171"/>
    <w:rsid w:val="009F61B7"/>
    <w:rsid w:val="009F6B54"/>
    <w:rsid w:val="00A0014A"/>
    <w:rsid w:val="00A01134"/>
    <w:rsid w:val="00A02732"/>
    <w:rsid w:val="00A02BB2"/>
    <w:rsid w:val="00A02CE3"/>
    <w:rsid w:val="00A04437"/>
    <w:rsid w:val="00A04C56"/>
    <w:rsid w:val="00A05D01"/>
    <w:rsid w:val="00A05D91"/>
    <w:rsid w:val="00A0644B"/>
    <w:rsid w:val="00A07DB0"/>
    <w:rsid w:val="00A116AE"/>
    <w:rsid w:val="00A122A0"/>
    <w:rsid w:val="00A124FB"/>
    <w:rsid w:val="00A138C7"/>
    <w:rsid w:val="00A143BB"/>
    <w:rsid w:val="00A14F08"/>
    <w:rsid w:val="00A14FE8"/>
    <w:rsid w:val="00A15D28"/>
    <w:rsid w:val="00A165A0"/>
    <w:rsid w:val="00A173DA"/>
    <w:rsid w:val="00A175D0"/>
    <w:rsid w:val="00A17D13"/>
    <w:rsid w:val="00A2180F"/>
    <w:rsid w:val="00A22B6A"/>
    <w:rsid w:val="00A22BAA"/>
    <w:rsid w:val="00A23CC9"/>
    <w:rsid w:val="00A23F6F"/>
    <w:rsid w:val="00A24443"/>
    <w:rsid w:val="00A24DE2"/>
    <w:rsid w:val="00A2580E"/>
    <w:rsid w:val="00A259E2"/>
    <w:rsid w:val="00A25E11"/>
    <w:rsid w:val="00A2708A"/>
    <w:rsid w:val="00A27E6D"/>
    <w:rsid w:val="00A30555"/>
    <w:rsid w:val="00A31294"/>
    <w:rsid w:val="00A315D8"/>
    <w:rsid w:val="00A31A05"/>
    <w:rsid w:val="00A31B67"/>
    <w:rsid w:val="00A32195"/>
    <w:rsid w:val="00A32A0C"/>
    <w:rsid w:val="00A3366A"/>
    <w:rsid w:val="00A336A4"/>
    <w:rsid w:val="00A342F5"/>
    <w:rsid w:val="00A35817"/>
    <w:rsid w:val="00A35E47"/>
    <w:rsid w:val="00A35F0A"/>
    <w:rsid w:val="00A4017E"/>
    <w:rsid w:val="00A40ED2"/>
    <w:rsid w:val="00A41FD9"/>
    <w:rsid w:val="00A4248B"/>
    <w:rsid w:val="00A42A8F"/>
    <w:rsid w:val="00A42CF5"/>
    <w:rsid w:val="00A469A8"/>
    <w:rsid w:val="00A46EC3"/>
    <w:rsid w:val="00A46F1D"/>
    <w:rsid w:val="00A4783E"/>
    <w:rsid w:val="00A47B86"/>
    <w:rsid w:val="00A50297"/>
    <w:rsid w:val="00A50C9D"/>
    <w:rsid w:val="00A5189C"/>
    <w:rsid w:val="00A51BB7"/>
    <w:rsid w:val="00A51D26"/>
    <w:rsid w:val="00A5345F"/>
    <w:rsid w:val="00A5351A"/>
    <w:rsid w:val="00A53E03"/>
    <w:rsid w:val="00A54567"/>
    <w:rsid w:val="00A54689"/>
    <w:rsid w:val="00A54B9E"/>
    <w:rsid w:val="00A550C9"/>
    <w:rsid w:val="00A5758D"/>
    <w:rsid w:val="00A579FB"/>
    <w:rsid w:val="00A57DEB"/>
    <w:rsid w:val="00A602A1"/>
    <w:rsid w:val="00A604AB"/>
    <w:rsid w:val="00A60520"/>
    <w:rsid w:val="00A612BC"/>
    <w:rsid w:val="00A616F6"/>
    <w:rsid w:val="00A62FC5"/>
    <w:rsid w:val="00A6388E"/>
    <w:rsid w:val="00A642EF"/>
    <w:rsid w:val="00A6443E"/>
    <w:rsid w:val="00A6486A"/>
    <w:rsid w:val="00A6573B"/>
    <w:rsid w:val="00A65D4E"/>
    <w:rsid w:val="00A663EE"/>
    <w:rsid w:val="00A6664A"/>
    <w:rsid w:val="00A70A84"/>
    <w:rsid w:val="00A72A3E"/>
    <w:rsid w:val="00A73C56"/>
    <w:rsid w:val="00A75346"/>
    <w:rsid w:val="00A75836"/>
    <w:rsid w:val="00A770CA"/>
    <w:rsid w:val="00A8008E"/>
    <w:rsid w:val="00A805B3"/>
    <w:rsid w:val="00A821FD"/>
    <w:rsid w:val="00A82F20"/>
    <w:rsid w:val="00A834D1"/>
    <w:rsid w:val="00A838F7"/>
    <w:rsid w:val="00A84FE9"/>
    <w:rsid w:val="00A85718"/>
    <w:rsid w:val="00A8592D"/>
    <w:rsid w:val="00A86731"/>
    <w:rsid w:val="00A871B8"/>
    <w:rsid w:val="00A879AC"/>
    <w:rsid w:val="00A879BB"/>
    <w:rsid w:val="00A90D28"/>
    <w:rsid w:val="00A94885"/>
    <w:rsid w:val="00A94903"/>
    <w:rsid w:val="00A95AE2"/>
    <w:rsid w:val="00A9625A"/>
    <w:rsid w:val="00A96DB6"/>
    <w:rsid w:val="00AA0841"/>
    <w:rsid w:val="00AA0B00"/>
    <w:rsid w:val="00AA0E18"/>
    <w:rsid w:val="00AA3881"/>
    <w:rsid w:val="00AA39A3"/>
    <w:rsid w:val="00AA39B8"/>
    <w:rsid w:val="00AA3BC6"/>
    <w:rsid w:val="00AA4185"/>
    <w:rsid w:val="00AA4781"/>
    <w:rsid w:val="00AA577C"/>
    <w:rsid w:val="00AA687D"/>
    <w:rsid w:val="00AA69F0"/>
    <w:rsid w:val="00AA74DC"/>
    <w:rsid w:val="00AA7508"/>
    <w:rsid w:val="00AB1D90"/>
    <w:rsid w:val="00AB2119"/>
    <w:rsid w:val="00AB25A1"/>
    <w:rsid w:val="00AB25BA"/>
    <w:rsid w:val="00AB329B"/>
    <w:rsid w:val="00AB36D9"/>
    <w:rsid w:val="00AB401D"/>
    <w:rsid w:val="00AB4375"/>
    <w:rsid w:val="00AB5537"/>
    <w:rsid w:val="00AB6113"/>
    <w:rsid w:val="00AB636B"/>
    <w:rsid w:val="00AB7235"/>
    <w:rsid w:val="00AB79A5"/>
    <w:rsid w:val="00AC0BAF"/>
    <w:rsid w:val="00AC1A17"/>
    <w:rsid w:val="00AC1FF6"/>
    <w:rsid w:val="00AC20FA"/>
    <w:rsid w:val="00AC233F"/>
    <w:rsid w:val="00AC2BAF"/>
    <w:rsid w:val="00AC30FC"/>
    <w:rsid w:val="00AC3495"/>
    <w:rsid w:val="00AC3881"/>
    <w:rsid w:val="00AC46B4"/>
    <w:rsid w:val="00AC5440"/>
    <w:rsid w:val="00AC72D7"/>
    <w:rsid w:val="00AC78BA"/>
    <w:rsid w:val="00AC7B17"/>
    <w:rsid w:val="00AD0B46"/>
    <w:rsid w:val="00AD10F2"/>
    <w:rsid w:val="00AD13D3"/>
    <w:rsid w:val="00AD15DB"/>
    <w:rsid w:val="00AD16CF"/>
    <w:rsid w:val="00AD17AE"/>
    <w:rsid w:val="00AD2086"/>
    <w:rsid w:val="00AD2199"/>
    <w:rsid w:val="00AD28A1"/>
    <w:rsid w:val="00AD2DD0"/>
    <w:rsid w:val="00AD2EE7"/>
    <w:rsid w:val="00AD37F5"/>
    <w:rsid w:val="00AD4A56"/>
    <w:rsid w:val="00AD6286"/>
    <w:rsid w:val="00AD7271"/>
    <w:rsid w:val="00AD78F5"/>
    <w:rsid w:val="00AE0EFD"/>
    <w:rsid w:val="00AE1382"/>
    <w:rsid w:val="00AE2107"/>
    <w:rsid w:val="00AE269D"/>
    <w:rsid w:val="00AE2905"/>
    <w:rsid w:val="00AE33D9"/>
    <w:rsid w:val="00AE4CB9"/>
    <w:rsid w:val="00AE563B"/>
    <w:rsid w:val="00AE5953"/>
    <w:rsid w:val="00AE5F0F"/>
    <w:rsid w:val="00AF19A7"/>
    <w:rsid w:val="00AF1F71"/>
    <w:rsid w:val="00AF211B"/>
    <w:rsid w:val="00AF2E79"/>
    <w:rsid w:val="00AF32AA"/>
    <w:rsid w:val="00AF3BC5"/>
    <w:rsid w:val="00AF4A11"/>
    <w:rsid w:val="00AF5FA6"/>
    <w:rsid w:val="00AF677B"/>
    <w:rsid w:val="00B00267"/>
    <w:rsid w:val="00B00E4C"/>
    <w:rsid w:val="00B01192"/>
    <w:rsid w:val="00B01E68"/>
    <w:rsid w:val="00B026FF"/>
    <w:rsid w:val="00B04CF7"/>
    <w:rsid w:val="00B05D19"/>
    <w:rsid w:val="00B06EEF"/>
    <w:rsid w:val="00B0710D"/>
    <w:rsid w:val="00B07446"/>
    <w:rsid w:val="00B079C4"/>
    <w:rsid w:val="00B07CFA"/>
    <w:rsid w:val="00B07F0E"/>
    <w:rsid w:val="00B10A76"/>
    <w:rsid w:val="00B113F6"/>
    <w:rsid w:val="00B115D5"/>
    <w:rsid w:val="00B116A5"/>
    <w:rsid w:val="00B11A54"/>
    <w:rsid w:val="00B12B95"/>
    <w:rsid w:val="00B12F05"/>
    <w:rsid w:val="00B12FBC"/>
    <w:rsid w:val="00B139E4"/>
    <w:rsid w:val="00B148DB"/>
    <w:rsid w:val="00B15953"/>
    <w:rsid w:val="00B15BFA"/>
    <w:rsid w:val="00B16002"/>
    <w:rsid w:val="00B173CE"/>
    <w:rsid w:val="00B17C91"/>
    <w:rsid w:val="00B17E2F"/>
    <w:rsid w:val="00B20906"/>
    <w:rsid w:val="00B2210F"/>
    <w:rsid w:val="00B22850"/>
    <w:rsid w:val="00B23999"/>
    <w:rsid w:val="00B23C62"/>
    <w:rsid w:val="00B2445D"/>
    <w:rsid w:val="00B2651C"/>
    <w:rsid w:val="00B26712"/>
    <w:rsid w:val="00B302F2"/>
    <w:rsid w:val="00B308E8"/>
    <w:rsid w:val="00B30D6A"/>
    <w:rsid w:val="00B31C73"/>
    <w:rsid w:val="00B32388"/>
    <w:rsid w:val="00B324D4"/>
    <w:rsid w:val="00B32D7E"/>
    <w:rsid w:val="00B32DB0"/>
    <w:rsid w:val="00B3352E"/>
    <w:rsid w:val="00B33E12"/>
    <w:rsid w:val="00B348CA"/>
    <w:rsid w:val="00B34F64"/>
    <w:rsid w:val="00B35D2A"/>
    <w:rsid w:val="00B36453"/>
    <w:rsid w:val="00B3716B"/>
    <w:rsid w:val="00B40890"/>
    <w:rsid w:val="00B41975"/>
    <w:rsid w:val="00B41DC8"/>
    <w:rsid w:val="00B43C0C"/>
    <w:rsid w:val="00B43F6F"/>
    <w:rsid w:val="00B45B0B"/>
    <w:rsid w:val="00B46704"/>
    <w:rsid w:val="00B46A1A"/>
    <w:rsid w:val="00B4744A"/>
    <w:rsid w:val="00B47B3D"/>
    <w:rsid w:val="00B50682"/>
    <w:rsid w:val="00B5114E"/>
    <w:rsid w:val="00B516DE"/>
    <w:rsid w:val="00B5202B"/>
    <w:rsid w:val="00B52783"/>
    <w:rsid w:val="00B52CCE"/>
    <w:rsid w:val="00B53D45"/>
    <w:rsid w:val="00B54647"/>
    <w:rsid w:val="00B546D0"/>
    <w:rsid w:val="00B54D46"/>
    <w:rsid w:val="00B55506"/>
    <w:rsid w:val="00B55E92"/>
    <w:rsid w:val="00B57458"/>
    <w:rsid w:val="00B5795C"/>
    <w:rsid w:val="00B57A91"/>
    <w:rsid w:val="00B60661"/>
    <w:rsid w:val="00B60C9D"/>
    <w:rsid w:val="00B60D7D"/>
    <w:rsid w:val="00B61DC2"/>
    <w:rsid w:val="00B6229C"/>
    <w:rsid w:val="00B62E75"/>
    <w:rsid w:val="00B63142"/>
    <w:rsid w:val="00B63199"/>
    <w:rsid w:val="00B639B9"/>
    <w:rsid w:val="00B63CD7"/>
    <w:rsid w:val="00B6437B"/>
    <w:rsid w:val="00B64506"/>
    <w:rsid w:val="00B645AF"/>
    <w:rsid w:val="00B65226"/>
    <w:rsid w:val="00B65C3F"/>
    <w:rsid w:val="00B67CD3"/>
    <w:rsid w:val="00B7049C"/>
    <w:rsid w:val="00B706CD"/>
    <w:rsid w:val="00B70F02"/>
    <w:rsid w:val="00B711B2"/>
    <w:rsid w:val="00B711E6"/>
    <w:rsid w:val="00B71A3D"/>
    <w:rsid w:val="00B729E9"/>
    <w:rsid w:val="00B7379A"/>
    <w:rsid w:val="00B7450E"/>
    <w:rsid w:val="00B74D21"/>
    <w:rsid w:val="00B753F3"/>
    <w:rsid w:val="00B75B6B"/>
    <w:rsid w:val="00B76523"/>
    <w:rsid w:val="00B76960"/>
    <w:rsid w:val="00B77678"/>
    <w:rsid w:val="00B81189"/>
    <w:rsid w:val="00B81326"/>
    <w:rsid w:val="00B83698"/>
    <w:rsid w:val="00B839AC"/>
    <w:rsid w:val="00B84463"/>
    <w:rsid w:val="00B8561E"/>
    <w:rsid w:val="00B87268"/>
    <w:rsid w:val="00B878E8"/>
    <w:rsid w:val="00B87A3E"/>
    <w:rsid w:val="00B9028A"/>
    <w:rsid w:val="00B9055A"/>
    <w:rsid w:val="00B90DE0"/>
    <w:rsid w:val="00B9128E"/>
    <w:rsid w:val="00B91413"/>
    <w:rsid w:val="00B91669"/>
    <w:rsid w:val="00B9191D"/>
    <w:rsid w:val="00B91F07"/>
    <w:rsid w:val="00B91FA5"/>
    <w:rsid w:val="00B9224A"/>
    <w:rsid w:val="00B9296C"/>
    <w:rsid w:val="00B93283"/>
    <w:rsid w:val="00B942AE"/>
    <w:rsid w:val="00B94D0C"/>
    <w:rsid w:val="00B95734"/>
    <w:rsid w:val="00B95953"/>
    <w:rsid w:val="00B96055"/>
    <w:rsid w:val="00B97015"/>
    <w:rsid w:val="00B970CD"/>
    <w:rsid w:val="00B973FD"/>
    <w:rsid w:val="00B97D3D"/>
    <w:rsid w:val="00BA5B40"/>
    <w:rsid w:val="00BA5E68"/>
    <w:rsid w:val="00BA659C"/>
    <w:rsid w:val="00BA66C5"/>
    <w:rsid w:val="00BA704B"/>
    <w:rsid w:val="00BA73D3"/>
    <w:rsid w:val="00BA7D4B"/>
    <w:rsid w:val="00BB030B"/>
    <w:rsid w:val="00BB053E"/>
    <w:rsid w:val="00BB1EED"/>
    <w:rsid w:val="00BB2404"/>
    <w:rsid w:val="00BB28EC"/>
    <w:rsid w:val="00BB3285"/>
    <w:rsid w:val="00BB456B"/>
    <w:rsid w:val="00BB4D33"/>
    <w:rsid w:val="00BB5AAC"/>
    <w:rsid w:val="00BB6068"/>
    <w:rsid w:val="00BC06F9"/>
    <w:rsid w:val="00BC0CBF"/>
    <w:rsid w:val="00BC103A"/>
    <w:rsid w:val="00BC1F8C"/>
    <w:rsid w:val="00BC2275"/>
    <w:rsid w:val="00BC22D0"/>
    <w:rsid w:val="00BC2E24"/>
    <w:rsid w:val="00BC31A7"/>
    <w:rsid w:val="00BC3621"/>
    <w:rsid w:val="00BC3877"/>
    <w:rsid w:val="00BC3FD1"/>
    <w:rsid w:val="00BC438D"/>
    <w:rsid w:val="00BC48C2"/>
    <w:rsid w:val="00BC4F21"/>
    <w:rsid w:val="00BC4F6A"/>
    <w:rsid w:val="00BC54AE"/>
    <w:rsid w:val="00BC7001"/>
    <w:rsid w:val="00BC7903"/>
    <w:rsid w:val="00BD00AA"/>
    <w:rsid w:val="00BD020C"/>
    <w:rsid w:val="00BD03FC"/>
    <w:rsid w:val="00BD0984"/>
    <w:rsid w:val="00BD0A8C"/>
    <w:rsid w:val="00BD0C33"/>
    <w:rsid w:val="00BD1654"/>
    <w:rsid w:val="00BD210D"/>
    <w:rsid w:val="00BD3376"/>
    <w:rsid w:val="00BD372E"/>
    <w:rsid w:val="00BD3A9E"/>
    <w:rsid w:val="00BD3C21"/>
    <w:rsid w:val="00BD4D34"/>
    <w:rsid w:val="00BD50A6"/>
    <w:rsid w:val="00BD5BA0"/>
    <w:rsid w:val="00BD5D72"/>
    <w:rsid w:val="00BE0687"/>
    <w:rsid w:val="00BE0AA8"/>
    <w:rsid w:val="00BE10B6"/>
    <w:rsid w:val="00BE12C8"/>
    <w:rsid w:val="00BE1B52"/>
    <w:rsid w:val="00BE228F"/>
    <w:rsid w:val="00BE2F07"/>
    <w:rsid w:val="00BE356C"/>
    <w:rsid w:val="00BE5554"/>
    <w:rsid w:val="00BE6129"/>
    <w:rsid w:val="00BE6D35"/>
    <w:rsid w:val="00BE6EC4"/>
    <w:rsid w:val="00BE7829"/>
    <w:rsid w:val="00BE7EC1"/>
    <w:rsid w:val="00BF04BC"/>
    <w:rsid w:val="00BF10CA"/>
    <w:rsid w:val="00BF22DC"/>
    <w:rsid w:val="00BF25DB"/>
    <w:rsid w:val="00BF3B75"/>
    <w:rsid w:val="00BF3FBB"/>
    <w:rsid w:val="00BF4658"/>
    <w:rsid w:val="00BF4696"/>
    <w:rsid w:val="00BF4880"/>
    <w:rsid w:val="00BF63EC"/>
    <w:rsid w:val="00BF673B"/>
    <w:rsid w:val="00BF7FA7"/>
    <w:rsid w:val="00C00102"/>
    <w:rsid w:val="00C002DA"/>
    <w:rsid w:val="00C0094D"/>
    <w:rsid w:val="00C00D67"/>
    <w:rsid w:val="00C01E72"/>
    <w:rsid w:val="00C02E53"/>
    <w:rsid w:val="00C02E56"/>
    <w:rsid w:val="00C03506"/>
    <w:rsid w:val="00C03A43"/>
    <w:rsid w:val="00C03F12"/>
    <w:rsid w:val="00C03F67"/>
    <w:rsid w:val="00C03FC9"/>
    <w:rsid w:val="00C04156"/>
    <w:rsid w:val="00C04402"/>
    <w:rsid w:val="00C04431"/>
    <w:rsid w:val="00C04462"/>
    <w:rsid w:val="00C05BC1"/>
    <w:rsid w:val="00C06217"/>
    <w:rsid w:val="00C06DBE"/>
    <w:rsid w:val="00C06F3F"/>
    <w:rsid w:val="00C1005D"/>
    <w:rsid w:val="00C100AB"/>
    <w:rsid w:val="00C10A0B"/>
    <w:rsid w:val="00C10FC6"/>
    <w:rsid w:val="00C11271"/>
    <w:rsid w:val="00C13B39"/>
    <w:rsid w:val="00C142AD"/>
    <w:rsid w:val="00C14842"/>
    <w:rsid w:val="00C14A8D"/>
    <w:rsid w:val="00C16568"/>
    <w:rsid w:val="00C17FFB"/>
    <w:rsid w:val="00C215B7"/>
    <w:rsid w:val="00C22251"/>
    <w:rsid w:val="00C2246D"/>
    <w:rsid w:val="00C22880"/>
    <w:rsid w:val="00C22984"/>
    <w:rsid w:val="00C2348C"/>
    <w:rsid w:val="00C24F31"/>
    <w:rsid w:val="00C251E5"/>
    <w:rsid w:val="00C2586C"/>
    <w:rsid w:val="00C25E41"/>
    <w:rsid w:val="00C26423"/>
    <w:rsid w:val="00C266F9"/>
    <w:rsid w:val="00C26BA7"/>
    <w:rsid w:val="00C26BE6"/>
    <w:rsid w:val="00C30B01"/>
    <w:rsid w:val="00C315BC"/>
    <w:rsid w:val="00C317B7"/>
    <w:rsid w:val="00C3232F"/>
    <w:rsid w:val="00C32A18"/>
    <w:rsid w:val="00C3319C"/>
    <w:rsid w:val="00C33711"/>
    <w:rsid w:val="00C33FC3"/>
    <w:rsid w:val="00C356EE"/>
    <w:rsid w:val="00C35737"/>
    <w:rsid w:val="00C358DA"/>
    <w:rsid w:val="00C35E23"/>
    <w:rsid w:val="00C35EDF"/>
    <w:rsid w:val="00C362CF"/>
    <w:rsid w:val="00C36E47"/>
    <w:rsid w:val="00C37327"/>
    <w:rsid w:val="00C40263"/>
    <w:rsid w:val="00C40D07"/>
    <w:rsid w:val="00C41024"/>
    <w:rsid w:val="00C41839"/>
    <w:rsid w:val="00C419FD"/>
    <w:rsid w:val="00C41DD0"/>
    <w:rsid w:val="00C41F5F"/>
    <w:rsid w:val="00C42797"/>
    <w:rsid w:val="00C440D3"/>
    <w:rsid w:val="00C44679"/>
    <w:rsid w:val="00C44EEC"/>
    <w:rsid w:val="00C4523A"/>
    <w:rsid w:val="00C4566B"/>
    <w:rsid w:val="00C458F0"/>
    <w:rsid w:val="00C45E25"/>
    <w:rsid w:val="00C46AF7"/>
    <w:rsid w:val="00C475A7"/>
    <w:rsid w:val="00C50059"/>
    <w:rsid w:val="00C51EF4"/>
    <w:rsid w:val="00C52AD7"/>
    <w:rsid w:val="00C52D95"/>
    <w:rsid w:val="00C52FF2"/>
    <w:rsid w:val="00C53CEE"/>
    <w:rsid w:val="00C549B2"/>
    <w:rsid w:val="00C549F6"/>
    <w:rsid w:val="00C551F0"/>
    <w:rsid w:val="00C55F54"/>
    <w:rsid w:val="00C56E01"/>
    <w:rsid w:val="00C574C2"/>
    <w:rsid w:val="00C60E0B"/>
    <w:rsid w:val="00C61D3C"/>
    <w:rsid w:val="00C62D4A"/>
    <w:rsid w:val="00C6447F"/>
    <w:rsid w:val="00C64E45"/>
    <w:rsid w:val="00C663E3"/>
    <w:rsid w:val="00C66939"/>
    <w:rsid w:val="00C67177"/>
    <w:rsid w:val="00C7034B"/>
    <w:rsid w:val="00C70AB6"/>
    <w:rsid w:val="00C70AE0"/>
    <w:rsid w:val="00C70B72"/>
    <w:rsid w:val="00C70C2B"/>
    <w:rsid w:val="00C715D9"/>
    <w:rsid w:val="00C71E53"/>
    <w:rsid w:val="00C7211C"/>
    <w:rsid w:val="00C72A5A"/>
    <w:rsid w:val="00C73FD2"/>
    <w:rsid w:val="00C7445A"/>
    <w:rsid w:val="00C74790"/>
    <w:rsid w:val="00C74E2D"/>
    <w:rsid w:val="00C75766"/>
    <w:rsid w:val="00C761F0"/>
    <w:rsid w:val="00C7795F"/>
    <w:rsid w:val="00C77C90"/>
    <w:rsid w:val="00C805DC"/>
    <w:rsid w:val="00C81F52"/>
    <w:rsid w:val="00C824B2"/>
    <w:rsid w:val="00C82F05"/>
    <w:rsid w:val="00C837F4"/>
    <w:rsid w:val="00C83DAE"/>
    <w:rsid w:val="00C83EB2"/>
    <w:rsid w:val="00C83FD3"/>
    <w:rsid w:val="00C843E8"/>
    <w:rsid w:val="00C8495B"/>
    <w:rsid w:val="00C858CA"/>
    <w:rsid w:val="00C85B19"/>
    <w:rsid w:val="00C8647F"/>
    <w:rsid w:val="00C8775B"/>
    <w:rsid w:val="00C905CC"/>
    <w:rsid w:val="00C90BDA"/>
    <w:rsid w:val="00C918A9"/>
    <w:rsid w:val="00C92BBF"/>
    <w:rsid w:val="00C93A7E"/>
    <w:rsid w:val="00C94B0A"/>
    <w:rsid w:val="00C95D56"/>
    <w:rsid w:val="00C96680"/>
    <w:rsid w:val="00C96AA8"/>
    <w:rsid w:val="00C96E0F"/>
    <w:rsid w:val="00C971E4"/>
    <w:rsid w:val="00C97763"/>
    <w:rsid w:val="00C97E02"/>
    <w:rsid w:val="00CA0323"/>
    <w:rsid w:val="00CA079C"/>
    <w:rsid w:val="00CA0B5F"/>
    <w:rsid w:val="00CA1B5F"/>
    <w:rsid w:val="00CA2D50"/>
    <w:rsid w:val="00CA3409"/>
    <w:rsid w:val="00CA35D9"/>
    <w:rsid w:val="00CA3701"/>
    <w:rsid w:val="00CA381B"/>
    <w:rsid w:val="00CA5A41"/>
    <w:rsid w:val="00CA5C06"/>
    <w:rsid w:val="00CA6033"/>
    <w:rsid w:val="00CA6403"/>
    <w:rsid w:val="00CA73B4"/>
    <w:rsid w:val="00CB00A0"/>
    <w:rsid w:val="00CB0882"/>
    <w:rsid w:val="00CB0F8E"/>
    <w:rsid w:val="00CB104C"/>
    <w:rsid w:val="00CB18D0"/>
    <w:rsid w:val="00CB21BB"/>
    <w:rsid w:val="00CB28CF"/>
    <w:rsid w:val="00CB3958"/>
    <w:rsid w:val="00CB4BD3"/>
    <w:rsid w:val="00CB4EC4"/>
    <w:rsid w:val="00CB4FC4"/>
    <w:rsid w:val="00CB6A10"/>
    <w:rsid w:val="00CB6E72"/>
    <w:rsid w:val="00CB7790"/>
    <w:rsid w:val="00CB7C90"/>
    <w:rsid w:val="00CB7EB3"/>
    <w:rsid w:val="00CC0E99"/>
    <w:rsid w:val="00CC0F92"/>
    <w:rsid w:val="00CC16B9"/>
    <w:rsid w:val="00CC16D6"/>
    <w:rsid w:val="00CC17C3"/>
    <w:rsid w:val="00CC1B26"/>
    <w:rsid w:val="00CC2299"/>
    <w:rsid w:val="00CC2FCA"/>
    <w:rsid w:val="00CC33A7"/>
    <w:rsid w:val="00CC347D"/>
    <w:rsid w:val="00CC3707"/>
    <w:rsid w:val="00CC667F"/>
    <w:rsid w:val="00CC7109"/>
    <w:rsid w:val="00CC729D"/>
    <w:rsid w:val="00CC7781"/>
    <w:rsid w:val="00CC7789"/>
    <w:rsid w:val="00CC78F4"/>
    <w:rsid w:val="00CC7B93"/>
    <w:rsid w:val="00CC7EE0"/>
    <w:rsid w:val="00CD142F"/>
    <w:rsid w:val="00CD356F"/>
    <w:rsid w:val="00CD3C8E"/>
    <w:rsid w:val="00CD476E"/>
    <w:rsid w:val="00CD48D6"/>
    <w:rsid w:val="00CD4EF4"/>
    <w:rsid w:val="00CE23C6"/>
    <w:rsid w:val="00CE2BF2"/>
    <w:rsid w:val="00CE3BF5"/>
    <w:rsid w:val="00CE3ECF"/>
    <w:rsid w:val="00CE6276"/>
    <w:rsid w:val="00CE6B5E"/>
    <w:rsid w:val="00CE6D6A"/>
    <w:rsid w:val="00CE6F6B"/>
    <w:rsid w:val="00CE7094"/>
    <w:rsid w:val="00CE71B6"/>
    <w:rsid w:val="00CE730B"/>
    <w:rsid w:val="00CE7388"/>
    <w:rsid w:val="00CF0042"/>
    <w:rsid w:val="00CF01A1"/>
    <w:rsid w:val="00CF12E6"/>
    <w:rsid w:val="00CF1E35"/>
    <w:rsid w:val="00CF2D1B"/>
    <w:rsid w:val="00CF2DC4"/>
    <w:rsid w:val="00CF2DDA"/>
    <w:rsid w:val="00CF37C5"/>
    <w:rsid w:val="00CF3B32"/>
    <w:rsid w:val="00CF3F38"/>
    <w:rsid w:val="00CF51B6"/>
    <w:rsid w:val="00CF5223"/>
    <w:rsid w:val="00CF560E"/>
    <w:rsid w:val="00CF600A"/>
    <w:rsid w:val="00CF69A4"/>
    <w:rsid w:val="00CF6C3E"/>
    <w:rsid w:val="00D01371"/>
    <w:rsid w:val="00D0137A"/>
    <w:rsid w:val="00D02A21"/>
    <w:rsid w:val="00D035F1"/>
    <w:rsid w:val="00D0361C"/>
    <w:rsid w:val="00D04328"/>
    <w:rsid w:val="00D051C2"/>
    <w:rsid w:val="00D05267"/>
    <w:rsid w:val="00D05830"/>
    <w:rsid w:val="00D0590B"/>
    <w:rsid w:val="00D10293"/>
    <w:rsid w:val="00D102C6"/>
    <w:rsid w:val="00D10C2C"/>
    <w:rsid w:val="00D10E87"/>
    <w:rsid w:val="00D11448"/>
    <w:rsid w:val="00D11E7C"/>
    <w:rsid w:val="00D1203C"/>
    <w:rsid w:val="00D1253E"/>
    <w:rsid w:val="00D12ED8"/>
    <w:rsid w:val="00D13FCE"/>
    <w:rsid w:val="00D1452C"/>
    <w:rsid w:val="00D14569"/>
    <w:rsid w:val="00D14ECA"/>
    <w:rsid w:val="00D15719"/>
    <w:rsid w:val="00D15AD1"/>
    <w:rsid w:val="00D17195"/>
    <w:rsid w:val="00D1732E"/>
    <w:rsid w:val="00D20124"/>
    <w:rsid w:val="00D20C6B"/>
    <w:rsid w:val="00D211CC"/>
    <w:rsid w:val="00D21977"/>
    <w:rsid w:val="00D21A7F"/>
    <w:rsid w:val="00D21DB2"/>
    <w:rsid w:val="00D2237C"/>
    <w:rsid w:val="00D23670"/>
    <w:rsid w:val="00D2385E"/>
    <w:rsid w:val="00D23FB2"/>
    <w:rsid w:val="00D24E96"/>
    <w:rsid w:val="00D255CA"/>
    <w:rsid w:val="00D26FDC"/>
    <w:rsid w:val="00D30394"/>
    <w:rsid w:val="00D303DE"/>
    <w:rsid w:val="00D3068C"/>
    <w:rsid w:val="00D30C1D"/>
    <w:rsid w:val="00D3101E"/>
    <w:rsid w:val="00D315AD"/>
    <w:rsid w:val="00D32ABB"/>
    <w:rsid w:val="00D3338A"/>
    <w:rsid w:val="00D33488"/>
    <w:rsid w:val="00D33F74"/>
    <w:rsid w:val="00D34275"/>
    <w:rsid w:val="00D34855"/>
    <w:rsid w:val="00D34A59"/>
    <w:rsid w:val="00D3528F"/>
    <w:rsid w:val="00D352B9"/>
    <w:rsid w:val="00D35524"/>
    <w:rsid w:val="00D35ACD"/>
    <w:rsid w:val="00D37BB4"/>
    <w:rsid w:val="00D37C8C"/>
    <w:rsid w:val="00D4011A"/>
    <w:rsid w:val="00D404C4"/>
    <w:rsid w:val="00D41A37"/>
    <w:rsid w:val="00D41B98"/>
    <w:rsid w:val="00D4262F"/>
    <w:rsid w:val="00D42D9F"/>
    <w:rsid w:val="00D4457F"/>
    <w:rsid w:val="00D44DAC"/>
    <w:rsid w:val="00D4543D"/>
    <w:rsid w:val="00D4677A"/>
    <w:rsid w:val="00D46C2A"/>
    <w:rsid w:val="00D47549"/>
    <w:rsid w:val="00D47A2F"/>
    <w:rsid w:val="00D516C1"/>
    <w:rsid w:val="00D51DA1"/>
    <w:rsid w:val="00D5221E"/>
    <w:rsid w:val="00D52F6A"/>
    <w:rsid w:val="00D531B5"/>
    <w:rsid w:val="00D535F3"/>
    <w:rsid w:val="00D544BB"/>
    <w:rsid w:val="00D548CC"/>
    <w:rsid w:val="00D54B3F"/>
    <w:rsid w:val="00D54F64"/>
    <w:rsid w:val="00D5597D"/>
    <w:rsid w:val="00D56C6F"/>
    <w:rsid w:val="00D56FB4"/>
    <w:rsid w:val="00D57345"/>
    <w:rsid w:val="00D5747C"/>
    <w:rsid w:val="00D57605"/>
    <w:rsid w:val="00D5771A"/>
    <w:rsid w:val="00D57F9E"/>
    <w:rsid w:val="00D60E1E"/>
    <w:rsid w:val="00D61D58"/>
    <w:rsid w:val="00D6215A"/>
    <w:rsid w:val="00D624D3"/>
    <w:rsid w:val="00D626E7"/>
    <w:rsid w:val="00D62F2C"/>
    <w:rsid w:val="00D6328D"/>
    <w:rsid w:val="00D63F81"/>
    <w:rsid w:val="00D6458C"/>
    <w:rsid w:val="00D64747"/>
    <w:rsid w:val="00D64978"/>
    <w:rsid w:val="00D64A77"/>
    <w:rsid w:val="00D6543A"/>
    <w:rsid w:val="00D65520"/>
    <w:rsid w:val="00D663A1"/>
    <w:rsid w:val="00D671FD"/>
    <w:rsid w:val="00D67CE6"/>
    <w:rsid w:val="00D67DDC"/>
    <w:rsid w:val="00D710AC"/>
    <w:rsid w:val="00D71393"/>
    <w:rsid w:val="00D72390"/>
    <w:rsid w:val="00D7278D"/>
    <w:rsid w:val="00D732BF"/>
    <w:rsid w:val="00D744C0"/>
    <w:rsid w:val="00D7493C"/>
    <w:rsid w:val="00D800B7"/>
    <w:rsid w:val="00D8117D"/>
    <w:rsid w:val="00D81C9F"/>
    <w:rsid w:val="00D8219E"/>
    <w:rsid w:val="00D822A4"/>
    <w:rsid w:val="00D8339F"/>
    <w:rsid w:val="00D83644"/>
    <w:rsid w:val="00D84A35"/>
    <w:rsid w:val="00D8511B"/>
    <w:rsid w:val="00D8534B"/>
    <w:rsid w:val="00D85D17"/>
    <w:rsid w:val="00D864A6"/>
    <w:rsid w:val="00D8666F"/>
    <w:rsid w:val="00D90857"/>
    <w:rsid w:val="00D91D72"/>
    <w:rsid w:val="00D9368A"/>
    <w:rsid w:val="00D93E9B"/>
    <w:rsid w:val="00D93EA2"/>
    <w:rsid w:val="00D94248"/>
    <w:rsid w:val="00D96BED"/>
    <w:rsid w:val="00D96F55"/>
    <w:rsid w:val="00D973AE"/>
    <w:rsid w:val="00DA06BA"/>
    <w:rsid w:val="00DA14EC"/>
    <w:rsid w:val="00DB03E6"/>
    <w:rsid w:val="00DB11B7"/>
    <w:rsid w:val="00DB1538"/>
    <w:rsid w:val="00DB23B6"/>
    <w:rsid w:val="00DB25EB"/>
    <w:rsid w:val="00DB30D9"/>
    <w:rsid w:val="00DB3F29"/>
    <w:rsid w:val="00DB3F4F"/>
    <w:rsid w:val="00DB4113"/>
    <w:rsid w:val="00DB45B6"/>
    <w:rsid w:val="00DB45EA"/>
    <w:rsid w:val="00DB56DD"/>
    <w:rsid w:val="00DB5785"/>
    <w:rsid w:val="00DB5AE9"/>
    <w:rsid w:val="00DB6641"/>
    <w:rsid w:val="00DB724E"/>
    <w:rsid w:val="00DB7AF9"/>
    <w:rsid w:val="00DB7E73"/>
    <w:rsid w:val="00DC099E"/>
    <w:rsid w:val="00DC2278"/>
    <w:rsid w:val="00DC22BB"/>
    <w:rsid w:val="00DC26F7"/>
    <w:rsid w:val="00DC27D3"/>
    <w:rsid w:val="00DC32B9"/>
    <w:rsid w:val="00DC3322"/>
    <w:rsid w:val="00DC3ACD"/>
    <w:rsid w:val="00DC4301"/>
    <w:rsid w:val="00DC4EC3"/>
    <w:rsid w:val="00DC51EF"/>
    <w:rsid w:val="00DC5C47"/>
    <w:rsid w:val="00DC7410"/>
    <w:rsid w:val="00DD1F7F"/>
    <w:rsid w:val="00DD2715"/>
    <w:rsid w:val="00DD2B1B"/>
    <w:rsid w:val="00DD34FF"/>
    <w:rsid w:val="00DD3C75"/>
    <w:rsid w:val="00DD46BB"/>
    <w:rsid w:val="00DD47E1"/>
    <w:rsid w:val="00DD49F0"/>
    <w:rsid w:val="00DD4D43"/>
    <w:rsid w:val="00DD5253"/>
    <w:rsid w:val="00DD58F1"/>
    <w:rsid w:val="00DD59A2"/>
    <w:rsid w:val="00DD5A90"/>
    <w:rsid w:val="00DD5E17"/>
    <w:rsid w:val="00DD798C"/>
    <w:rsid w:val="00DE0801"/>
    <w:rsid w:val="00DE19FE"/>
    <w:rsid w:val="00DE4409"/>
    <w:rsid w:val="00DE4B67"/>
    <w:rsid w:val="00DE4BD9"/>
    <w:rsid w:val="00DE574B"/>
    <w:rsid w:val="00DE682A"/>
    <w:rsid w:val="00DE7484"/>
    <w:rsid w:val="00DE79B5"/>
    <w:rsid w:val="00DE7C10"/>
    <w:rsid w:val="00DF0272"/>
    <w:rsid w:val="00DF03C1"/>
    <w:rsid w:val="00DF1CD0"/>
    <w:rsid w:val="00DF2997"/>
    <w:rsid w:val="00DF2EC9"/>
    <w:rsid w:val="00DF4261"/>
    <w:rsid w:val="00DF4D8C"/>
    <w:rsid w:val="00DF5395"/>
    <w:rsid w:val="00DF6B81"/>
    <w:rsid w:val="00DF7696"/>
    <w:rsid w:val="00DF7F71"/>
    <w:rsid w:val="00E013BF"/>
    <w:rsid w:val="00E02891"/>
    <w:rsid w:val="00E03319"/>
    <w:rsid w:val="00E0355D"/>
    <w:rsid w:val="00E03A53"/>
    <w:rsid w:val="00E03E83"/>
    <w:rsid w:val="00E042BA"/>
    <w:rsid w:val="00E04955"/>
    <w:rsid w:val="00E060E6"/>
    <w:rsid w:val="00E06A6E"/>
    <w:rsid w:val="00E06C29"/>
    <w:rsid w:val="00E06FFB"/>
    <w:rsid w:val="00E07229"/>
    <w:rsid w:val="00E07F8C"/>
    <w:rsid w:val="00E1196B"/>
    <w:rsid w:val="00E11B9A"/>
    <w:rsid w:val="00E11DA4"/>
    <w:rsid w:val="00E1276A"/>
    <w:rsid w:val="00E14000"/>
    <w:rsid w:val="00E1458C"/>
    <w:rsid w:val="00E14CE8"/>
    <w:rsid w:val="00E155C0"/>
    <w:rsid w:val="00E16284"/>
    <w:rsid w:val="00E16595"/>
    <w:rsid w:val="00E1671F"/>
    <w:rsid w:val="00E16D23"/>
    <w:rsid w:val="00E174E0"/>
    <w:rsid w:val="00E17D62"/>
    <w:rsid w:val="00E2067A"/>
    <w:rsid w:val="00E209F6"/>
    <w:rsid w:val="00E211AB"/>
    <w:rsid w:val="00E21408"/>
    <w:rsid w:val="00E21504"/>
    <w:rsid w:val="00E21AB9"/>
    <w:rsid w:val="00E21E1F"/>
    <w:rsid w:val="00E222CD"/>
    <w:rsid w:val="00E229CC"/>
    <w:rsid w:val="00E23033"/>
    <w:rsid w:val="00E250D0"/>
    <w:rsid w:val="00E25E91"/>
    <w:rsid w:val="00E260B4"/>
    <w:rsid w:val="00E26390"/>
    <w:rsid w:val="00E272BF"/>
    <w:rsid w:val="00E279FB"/>
    <w:rsid w:val="00E27F0F"/>
    <w:rsid w:val="00E31018"/>
    <w:rsid w:val="00E3137E"/>
    <w:rsid w:val="00E31E16"/>
    <w:rsid w:val="00E321A2"/>
    <w:rsid w:val="00E32724"/>
    <w:rsid w:val="00E32BF3"/>
    <w:rsid w:val="00E33A16"/>
    <w:rsid w:val="00E341FA"/>
    <w:rsid w:val="00E3446B"/>
    <w:rsid w:val="00E34BD0"/>
    <w:rsid w:val="00E35839"/>
    <w:rsid w:val="00E36ADD"/>
    <w:rsid w:val="00E36EF5"/>
    <w:rsid w:val="00E3726B"/>
    <w:rsid w:val="00E373CA"/>
    <w:rsid w:val="00E405A6"/>
    <w:rsid w:val="00E41A87"/>
    <w:rsid w:val="00E41CFF"/>
    <w:rsid w:val="00E41F19"/>
    <w:rsid w:val="00E425FF"/>
    <w:rsid w:val="00E42F58"/>
    <w:rsid w:val="00E4352D"/>
    <w:rsid w:val="00E43C20"/>
    <w:rsid w:val="00E44624"/>
    <w:rsid w:val="00E455FB"/>
    <w:rsid w:val="00E460E6"/>
    <w:rsid w:val="00E46446"/>
    <w:rsid w:val="00E468BF"/>
    <w:rsid w:val="00E46F25"/>
    <w:rsid w:val="00E506ED"/>
    <w:rsid w:val="00E51CC2"/>
    <w:rsid w:val="00E528F0"/>
    <w:rsid w:val="00E52D7A"/>
    <w:rsid w:val="00E52E5D"/>
    <w:rsid w:val="00E52F4B"/>
    <w:rsid w:val="00E532C7"/>
    <w:rsid w:val="00E53E89"/>
    <w:rsid w:val="00E5438E"/>
    <w:rsid w:val="00E54F35"/>
    <w:rsid w:val="00E561AE"/>
    <w:rsid w:val="00E56F33"/>
    <w:rsid w:val="00E578AF"/>
    <w:rsid w:val="00E601FE"/>
    <w:rsid w:val="00E60B19"/>
    <w:rsid w:val="00E60C44"/>
    <w:rsid w:val="00E61A73"/>
    <w:rsid w:val="00E62F66"/>
    <w:rsid w:val="00E63566"/>
    <w:rsid w:val="00E636FA"/>
    <w:rsid w:val="00E6402C"/>
    <w:rsid w:val="00E64DCB"/>
    <w:rsid w:val="00E65123"/>
    <w:rsid w:val="00E6639F"/>
    <w:rsid w:val="00E6664C"/>
    <w:rsid w:val="00E66816"/>
    <w:rsid w:val="00E6683B"/>
    <w:rsid w:val="00E66884"/>
    <w:rsid w:val="00E6691E"/>
    <w:rsid w:val="00E66A0E"/>
    <w:rsid w:val="00E706B9"/>
    <w:rsid w:val="00E70F39"/>
    <w:rsid w:val="00E72674"/>
    <w:rsid w:val="00E72E52"/>
    <w:rsid w:val="00E73817"/>
    <w:rsid w:val="00E7392D"/>
    <w:rsid w:val="00E73A3B"/>
    <w:rsid w:val="00E73EE0"/>
    <w:rsid w:val="00E73EE8"/>
    <w:rsid w:val="00E74B08"/>
    <w:rsid w:val="00E7549C"/>
    <w:rsid w:val="00E8134D"/>
    <w:rsid w:val="00E81987"/>
    <w:rsid w:val="00E840E1"/>
    <w:rsid w:val="00E84AA1"/>
    <w:rsid w:val="00E84BA4"/>
    <w:rsid w:val="00E85B1A"/>
    <w:rsid w:val="00E86732"/>
    <w:rsid w:val="00E901D8"/>
    <w:rsid w:val="00E90386"/>
    <w:rsid w:val="00E909F5"/>
    <w:rsid w:val="00E90AA8"/>
    <w:rsid w:val="00E91367"/>
    <w:rsid w:val="00E92489"/>
    <w:rsid w:val="00E92B1E"/>
    <w:rsid w:val="00E92D81"/>
    <w:rsid w:val="00E92DD1"/>
    <w:rsid w:val="00E931CF"/>
    <w:rsid w:val="00E9324A"/>
    <w:rsid w:val="00E93983"/>
    <w:rsid w:val="00E951DE"/>
    <w:rsid w:val="00E95657"/>
    <w:rsid w:val="00E95ABC"/>
    <w:rsid w:val="00E95AD6"/>
    <w:rsid w:val="00E965F1"/>
    <w:rsid w:val="00E96B5D"/>
    <w:rsid w:val="00EA047E"/>
    <w:rsid w:val="00EA1F61"/>
    <w:rsid w:val="00EA305C"/>
    <w:rsid w:val="00EA3644"/>
    <w:rsid w:val="00EA374C"/>
    <w:rsid w:val="00EA376E"/>
    <w:rsid w:val="00EA3B58"/>
    <w:rsid w:val="00EA402A"/>
    <w:rsid w:val="00EA4574"/>
    <w:rsid w:val="00EA4C67"/>
    <w:rsid w:val="00EA5B99"/>
    <w:rsid w:val="00EA6262"/>
    <w:rsid w:val="00EA63A6"/>
    <w:rsid w:val="00EA7019"/>
    <w:rsid w:val="00EA73E6"/>
    <w:rsid w:val="00EA744C"/>
    <w:rsid w:val="00EA7726"/>
    <w:rsid w:val="00EA7EB8"/>
    <w:rsid w:val="00EB0420"/>
    <w:rsid w:val="00EB071E"/>
    <w:rsid w:val="00EB18E7"/>
    <w:rsid w:val="00EB2850"/>
    <w:rsid w:val="00EB3DE5"/>
    <w:rsid w:val="00EB3EFB"/>
    <w:rsid w:val="00EB6626"/>
    <w:rsid w:val="00EB6A90"/>
    <w:rsid w:val="00EB6AC4"/>
    <w:rsid w:val="00EB6C9D"/>
    <w:rsid w:val="00EB7858"/>
    <w:rsid w:val="00EC01BE"/>
    <w:rsid w:val="00EC1900"/>
    <w:rsid w:val="00EC2476"/>
    <w:rsid w:val="00EC2A4A"/>
    <w:rsid w:val="00EC3BC8"/>
    <w:rsid w:val="00EC3E4C"/>
    <w:rsid w:val="00EC4219"/>
    <w:rsid w:val="00EC4587"/>
    <w:rsid w:val="00EC4BC7"/>
    <w:rsid w:val="00EC648B"/>
    <w:rsid w:val="00EC67FE"/>
    <w:rsid w:val="00EC6E10"/>
    <w:rsid w:val="00EC751B"/>
    <w:rsid w:val="00EC7B17"/>
    <w:rsid w:val="00ED083D"/>
    <w:rsid w:val="00ED150C"/>
    <w:rsid w:val="00ED175E"/>
    <w:rsid w:val="00ED1994"/>
    <w:rsid w:val="00ED24E7"/>
    <w:rsid w:val="00ED2A89"/>
    <w:rsid w:val="00ED3808"/>
    <w:rsid w:val="00ED57FA"/>
    <w:rsid w:val="00ED5993"/>
    <w:rsid w:val="00ED5BCE"/>
    <w:rsid w:val="00ED606B"/>
    <w:rsid w:val="00ED66F6"/>
    <w:rsid w:val="00ED685F"/>
    <w:rsid w:val="00EE1CA0"/>
    <w:rsid w:val="00EE218B"/>
    <w:rsid w:val="00EE2231"/>
    <w:rsid w:val="00EE230C"/>
    <w:rsid w:val="00EE42D6"/>
    <w:rsid w:val="00EE4327"/>
    <w:rsid w:val="00EE487B"/>
    <w:rsid w:val="00EE4FA0"/>
    <w:rsid w:val="00EE508A"/>
    <w:rsid w:val="00EE528A"/>
    <w:rsid w:val="00EE5E35"/>
    <w:rsid w:val="00EE5E52"/>
    <w:rsid w:val="00EF112E"/>
    <w:rsid w:val="00EF139B"/>
    <w:rsid w:val="00EF1AAE"/>
    <w:rsid w:val="00EF1F9E"/>
    <w:rsid w:val="00EF1FB6"/>
    <w:rsid w:val="00EF2014"/>
    <w:rsid w:val="00EF2166"/>
    <w:rsid w:val="00EF2C18"/>
    <w:rsid w:val="00EF339C"/>
    <w:rsid w:val="00EF46C6"/>
    <w:rsid w:val="00EF52A7"/>
    <w:rsid w:val="00EF6409"/>
    <w:rsid w:val="00EF7304"/>
    <w:rsid w:val="00EF784A"/>
    <w:rsid w:val="00EF7B2E"/>
    <w:rsid w:val="00EF7DAE"/>
    <w:rsid w:val="00F00495"/>
    <w:rsid w:val="00F0156B"/>
    <w:rsid w:val="00F015B4"/>
    <w:rsid w:val="00F016AF"/>
    <w:rsid w:val="00F0193E"/>
    <w:rsid w:val="00F07053"/>
    <w:rsid w:val="00F076BD"/>
    <w:rsid w:val="00F07F75"/>
    <w:rsid w:val="00F11BD7"/>
    <w:rsid w:val="00F12043"/>
    <w:rsid w:val="00F120CD"/>
    <w:rsid w:val="00F13290"/>
    <w:rsid w:val="00F13664"/>
    <w:rsid w:val="00F159BC"/>
    <w:rsid w:val="00F15D53"/>
    <w:rsid w:val="00F16F93"/>
    <w:rsid w:val="00F17D48"/>
    <w:rsid w:val="00F20EDB"/>
    <w:rsid w:val="00F213BC"/>
    <w:rsid w:val="00F21836"/>
    <w:rsid w:val="00F21888"/>
    <w:rsid w:val="00F2259E"/>
    <w:rsid w:val="00F22623"/>
    <w:rsid w:val="00F22DA7"/>
    <w:rsid w:val="00F22F4B"/>
    <w:rsid w:val="00F236ED"/>
    <w:rsid w:val="00F240C6"/>
    <w:rsid w:val="00F245CF"/>
    <w:rsid w:val="00F24635"/>
    <w:rsid w:val="00F24672"/>
    <w:rsid w:val="00F24A59"/>
    <w:rsid w:val="00F2515A"/>
    <w:rsid w:val="00F255C3"/>
    <w:rsid w:val="00F26D3F"/>
    <w:rsid w:val="00F2714B"/>
    <w:rsid w:val="00F279D6"/>
    <w:rsid w:val="00F325D8"/>
    <w:rsid w:val="00F33BEC"/>
    <w:rsid w:val="00F34CC1"/>
    <w:rsid w:val="00F35581"/>
    <w:rsid w:val="00F355C7"/>
    <w:rsid w:val="00F358B2"/>
    <w:rsid w:val="00F36164"/>
    <w:rsid w:val="00F3623D"/>
    <w:rsid w:val="00F362A9"/>
    <w:rsid w:val="00F36C6B"/>
    <w:rsid w:val="00F36E37"/>
    <w:rsid w:val="00F375F9"/>
    <w:rsid w:val="00F379CB"/>
    <w:rsid w:val="00F37F03"/>
    <w:rsid w:val="00F400E5"/>
    <w:rsid w:val="00F40EA5"/>
    <w:rsid w:val="00F413CC"/>
    <w:rsid w:val="00F42439"/>
    <w:rsid w:val="00F42675"/>
    <w:rsid w:val="00F4275A"/>
    <w:rsid w:val="00F42B4D"/>
    <w:rsid w:val="00F42D51"/>
    <w:rsid w:val="00F43472"/>
    <w:rsid w:val="00F45B70"/>
    <w:rsid w:val="00F46580"/>
    <w:rsid w:val="00F474FE"/>
    <w:rsid w:val="00F47D7E"/>
    <w:rsid w:val="00F47E89"/>
    <w:rsid w:val="00F5030D"/>
    <w:rsid w:val="00F50B17"/>
    <w:rsid w:val="00F5118D"/>
    <w:rsid w:val="00F52652"/>
    <w:rsid w:val="00F52C83"/>
    <w:rsid w:val="00F52D2D"/>
    <w:rsid w:val="00F52DF6"/>
    <w:rsid w:val="00F545AD"/>
    <w:rsid w:val="00F545EF"/>
    <w:rsid w:val="00F54C0E"/>
    <w:rsid w:val="00F550D1"/>
    <w:rsid w:val="00F5541C"/>
    <w:rsid w:val="00F56B22"/>
    <w:rsid w:val="00F56F65"/>
    <w:rsid w:val="00F60FC4"/>
    <w:rsid w:val="00F61FF9"/>
    <w:rsid w:val="00F623A6"/>
    <w:rsid w:val="00F6285C"/>
    <w:rsid w:val="00F635A0"/>
    <w:rsid w:val="00F63BB3"/>
    <w:rsid w:val="00F64718"/>
    <w:rsid w:val="00F65640"/>
    <w:rsid w:val="00F65645"/>
    <w:rsid w:val="00F6654E"/>
    <w:rsid w:val="00F668A7"/>
    <w:rsid w:val="00F66ECA"/>
    <w:rsid w:val="00F67ECD"/>
    <w:rsid w:val="00F702F8"/>
    <w:rsid w:val="00F70AEB"/>
    <w:rsid w:val="00F71B69"/>
    <w:rsid w:val="00F722BA"/>
    <w:rsid w:val="00F7298F"/>
    <w:rsid w:val="00F72C49"/>
    <w:rsid w:val="00F72EAF"/>
    <w:rsid w:val="00F73C85"/>
    <w:rsid w:val="00F7425C"/>
    <w:rsid w:val="00F76450"/>
    <w:rsid w:val="00F765E1"/>
    <w:rsid w:val="00F76A66"/>
    <w:rsid w:val="00F772BA"/>
    <w:rsid w:val="00F7740B"/>
    <w:rsid w:val="00F77C52"/>
    <w:rsid w:val="00F81641"/>
    <w:rsid w:val="00F8399F"/>
    <w:rsid w:val="00F843E2"/>
    <w:rsid w:val="00F87A74"/>
    <w:rsid w:val="00F908E9"/>
    <w:rsid w:val="00F912E4"/>
    <w:rsid w:val="00F9166A"/>
    <w:rsid w:val="00F92070"/>
    <w:rsid w:val="00F92482"/>
    <w:rsid w:val="00F93395"/>
    <w:rsid w:val="00F96E56"/>
    <w:rsid w:val="00F978B5"/>
    <w:rsid w:val="00FA0EC7"/>
    <w:rsid w:val="00FA11A7"/>
    <w:rsid w:val="00FA1422"/>
    <w:rsid w:val="00FA14C1"/>
    <w:rsid w:val="00FA16F1"/>
    <w:rsid w:val="00FA19A0"/>
    <w:rsid w:val="00FA1B7C"/>
    <w:rsid w:val="00FA1EC7"/>
    <w:rsid w:val="00FA2775"/>
    <w:rsid w:val="00FA2FC2"/>
    <w:rsid w:val="00FA3410"/>
    <w:rsid w:val="00FA368C"/>
    <w:rsid w:val="00FA5462"/>
    <w:rsid w:val="00FA5718"/>
    <w:rsid w:val="00FA58E6"/>
    <w:rsid w:val="00FA6180"/>
    <w:rsid w:val="00FA639F"/>
    <w:rsid w:val="00FA7591"/>
    <w:rsid w:val="00FB03F7"/>
    <w:rsid w:val="00FB0529"/>
    <w:rsid w:val="00FB4365"/>
    <w:rsid w:val="00FB4DE3"/>
    <w:rsid w:val="00FB5118"/>
    <w:rsid w:val="00FB58AE"/>
    <w:rsid w:val="00FB5C0F"/>
    <w:rsid w:val="00FB6292"/>
    <w:rsid w:val="00FB65EE"/>
    <w:rsid w:val="00FB6F08"/>
    <w:rsid w:val="00FC001E"/>
    <w:rsid w:val="00FC27D9"/>
    <w:rsid w:val="00FC3FA1"/>
    <w:rsid w:val="00FC4256"/>
    <w:rsid w:val="00FC525C"/>
    <w:rsid w:val="00FC58A6"/>
    <w:rsid w:val="00FC62C1"/>
    <w:rsid w:val="00FC6BD9"/>
    <w:rsid w:val="00FC7483"/>
    <w:rsid w:val="00FC7E20"/>
    <w:rsid w:val="00FD01E8"/>
    <w:rsid w:val="00FD22E2"/>
    <w:rsid w:val="00FD3918"/>
    <w:rsid w:val="00FD3F25"/>
    <w:rsid w:val="00FD487A"/>
    <w:rsid w:val="00FD5702"/>
    <w:rsid w:val="00FD6304"/>
    <w:rsid w:val="00FD6511"/>
    <w:rsid w:val="00FD6676"/>
    <w:rsid w:val="00FD68A9"/>
    <w:rsid w:val="00FD694C"/>
    <w:rsid w:val="00FD77E0"/>
    <w:rsid w:val="00FD7EB8"/>
    <w:rsid w:val="00FE084E"/>
    <w:rsid w:val="00FE104F"/>
    <w:rsid w:val="00FE3079"/>
    <w:rsid w:val="00FE3218"/>
    <w:rsid w:val="00FE38E5"/>
    <w:rsid w:val="00FE6029"/>
    <w:rsid w:val="00FE6091"/>
    <w:rsid w:val="00FE7451"/>
    <w:rsid w:val="00FE7CC8"/>
    <w:rsid w:val="00FE7CCC"/>
    <w:rsid w:val="00FF0079"/>
    <w:rsid w:val="00FF054C"/>
    <w:rsid w:val="00FF155F"/>
    <w:rsid w:val="00FF1D7F"/>
    <w:rsid w:val="00FF228C"/>
    <w:rsid w:val="00FF2566"/>
    <w:rsid w:val="00FF3519"/>
    <w:rsid w:val="00FF35DB"/>
    <w:rsid w:val="00FF3BEA"/>
    <w:rsid w:val="00FF6A87"/>
    <w:rsid w:val="00FF7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855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6F1"/>
    <w:pPr>
      <w:ind w:firstLine="680"/>
      <w:jc w:val="both"/>
    </w:pPr>
    <w:rPr>
      <w:sz w:val="24"/>
      <w:szCs w:val="24"/>
    </w:rPr>
  </w:style>
  <w:style w:type="paragraph" w:styleId="1">
    <w:name w:val="heading 1"/>
    <w:basedOn w:val="a"/>
    <w:next w:val="a"/>
    <w:qFormat/>
    <w:rsid w:val="00FA16F1"/>
    <w:pPr>
      <w:keepNext/>
      <w:spacing w:before="240" w:after="60"/>
      <w:outlineLvl w:val="0"/>
    </w:pPr>
    <w:rPr>
      <w:rFonts w:ascii="Arial" w:hAnsi="Arial" w:cs="Arial"/>
      <w:b/>
      <w:bCs/>
      <w:kern w:val="32"/>
      <w:sz w:val="32"/>
      <w:szCs w:val="32"/>
    </w:rPr>
  </w:style>
  <w:style w:type="paragraph" w:styleId="2">
    <w:name w:val="heading 2"/>
    <w:basedOn w:val="a"/>
    <w:next w:val="a"/>
    <w:qFormat/>
    <w:rsid w:val="0013298F"/>
    <w:pPr>
      <w:keepNext/>
      <w:spacing w:before="240" w:after="60"/>
      <w:outlineLvl w:val="1"/>
    </w:pPr>
    <w:rPr>
      <w:rFonts w:ascii="Arial" w:hAnsi="Arial" w:cs="Arial"/>
      <w:b/>
      <w:bCs/>
      <w:i/>
      <w:iCs/>
      <w:color w:val="993366"/>
      <w:sz w:val="28"/>
      <w:szCs w:val="28"/>
    </w:rPr>
  </w:style>
  <w:style w:type="paragraph" w:styleId="3">
    <w:name w:val="heading 3"/>
    <w:basedOn w:val="a"/>
    <w:next w:val="a"/>
    <w:link w:val="30"/>
    <w:qFormat/>
    <w:rsid w:val="0013298F"/>
    <w:pPr>
      <w:keepNext/>
      <w:spacing w:before="240" w:after="60"/>
      <w:outlineLvl w:val="2"/>
    </w:pPr>
    <w:rPr>
      <w:rFonts w:ascii="Arial" w:hAnsi="Arial"/>
      <w:b/>
      <w:bCs/>
      <w:color w:val="993366"/>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A16F1"/>
    <w:rPr>
      <w:color w:val="0000FF"/>
      <w:u w:val="single"/>
    </w:rPr>
  </w:style>
  <w:style w:type="paragraph" w:styleId="a4">
    <w:name w:val="footer"/>
    <w:basedOn w:val="a"/>
    <w:rsid w:val="00EB6626"/>
    <w:pPr>
      <w:tabs>
        <w:tab w:val="center" w:pos="4677"/>
        <w:tab w:val="right" w:pos="9355"/>
      </w:tabs>
    </w:pPr>
    <w:rPr>
      <w:rFonts w:ascii="Arial" w:hAnsi="Arial"/>
    </w:rPr>
  </w:style>
  <w:style w:type="paragraph" w:customStyle="1" w:styleId="0">
    <w:name w:val="Подзаголовок 0"/>
    <w:basedOn w:val="00"/>
    <w:rsid w:val="00C83FD3"/>
    <w:rPr>
      <w:sz w:val="24"/>
    </w:rPr>
  </w:style>
  <w:style w:type="paragraph" w:customStyle="1" w:styleId="a5">
    <w:name w:val="З а г о л о в о к"/>
    <w:basedOn w:val="brnormal"/>
    <w:link w:val="Char"/>
    <w:rsid w:val="00FA19A0"/>
    <w:pPr>
      <w:spacing w:before="240" w:after="60"/>
    </w:pPr>
    <w:rPr>
      <w:b/>
      <w:color w:val="993366"/>
    </w:rPr>
  </w:style>
  <w:style w:type="paragraph" w:customStyle="1" w:styleId="brnormal">
    <w:name w:val="br_normal"/>
    <w:basedOn w:val="a"/>
    <w:link w:val="brnormalChar"/>
    <w:autoRedefine/>
    <w:rsid w:val="0059075C"/>
    <w:pPr>
      <w:tabs>
        <w:tab w:val="left" w:pos="993"/>
      </w:tabs>
      <w:jc w:val="left"/>
    </w:pPr>
    <w:rPr>
      <w:rFonts w:ascii="Arial" w:hAnsi="Arial"/>
      <w:sz w:val="20"/>
      <w:lang w:val="x-none" w:eastAsia="x-none"/>
    </w:rPr>
  </w:style>
  <w:style w:type="paragraph" w:customStyle="1" w:styleId="00">
    <w:name w:val="ЗАГОЛОВОК 0"/>
    <w:basedOn w:val="1"/>
    <w:rsid w:val="007D7F69"/>
    <w:pPr>
      <w:jc w:val="center"/>
    </w:pPr>
    <w:rPr>
      <w:color w:val="800080"/>
      <w:sz w:val="36"/>
      <w:szCs w:val="36"/>
      <w:lang w:val="en-US"/>
    </w:rPr>
  </w:style>
  <w:style w:type="paragraph" w:customStyle="1" w:styleId="picture">
    <w:name w:val="picture"/>
    <w:basedOn w:val="a"/>
    <w:rsid w:val="00FA16F1"/>
    <w:pPr>
      <w:tabs>
        <w:tab w:val="left" w:pos="720"/>
      </w:tabs>
      <w:spacing w:before="120" w:after="120" w:line="360" w:lineRule="auto"/>
      <w:jc w:val="center"/>
    </w:pPr>
    <w:rPr>
      <w:rFonts w:ascii="Arial" w:hAnsi="Arial" w:cs="Arial"/>
      <w:sz w:val="20"/>
      <w:szCs w:val="20"/>
    </w:rPr>
  </w:style>
  <w:style w:type="character" w:customStyle="1" w:styleId="FileName">
    <w:name w:val="FileName"/>
    <w:rsid w:val="00FA16F1"/>
    <w:rPr>
      <w:rFonts w:ascii="Arial" w:hAnsi="Arial"/>
      <w:i/>
      <w:sz w:val="20"/>
    </w:rPr>
  </w:style>
  <w:style w:type="character" w:customStyle="1" w:styleId="brnormalChar">
    <w:name w:val="br_normal Char"/>
    <w:link w:val="brnormal"/>
    <w:rsid w:val="0059075C"/>
    <w:rPr>
      <w:rFonts w:ascii="Arial" w:hAnsi="Arial"/>
      <w:szCs w:val="24"/>
      <w:lang w:val="x-none" w:eastAsia="x-none"/>
    </w:rPr>
  </w:style>
  <w:style w:type="character" w:customStyle="1" w:styleId="command">
    <w:name w:val="command"/>
    <w:rsid w:val="00FA16F1"/>
    <w:rPr>
      <w:rFonts w:ascii="Arial" w:hAnsi="Arial" w:cs="Arial"/>
      <w:b/>
      <w:sz w:val="20"/>
      <w:szCs w:val="20"/>
    </w:rPr>
  </w:style>
  <w:style w:type="paragraph" w:customStyle="1" w:styleId="a6">
    <w:name w:val="Имя окна"/>
    <w:basedOn w:val="brnormal"/>
    <w:link w:val="Char0"/>
    <w:rsid w:val="00FA16F1"/>
    <w:pPr>
      <w:ind w:firstLine="0"/>
    </w:pPr>
    <w:rPr>
      <w:b/>
    </w:rPr>
  </w:style>
  <w:style w:type="character" w:customStyle="1" w:styleId="Char0">
    <w:name w:val="Имя окна Char"/>
    <w:link w:val="a6"/>
    <w:rsid w:val="00FA16F1"/>
    <w:rPr>
      <w:rFonts w:ascii="Arial" w:hAnsi="Arial"/>
      <w:b/>
      <w:szCs w:val="24"/>
    </w:rPr>
  </w:style>
  <w:style w:type="paragraph" w:customStyle="1" w:styleId="brbullets">
    <w:name w:val="br_bullets"/>
    <w:basedOn w:val="a"/>
    <w:rsid w:val="00FA16F1"/>
    <w:pPr>
      <w:numPr>
        <w:numId w:val="1"/>
      </w:numPr>
      <w:ind w:left="0" w:firstLine="737"/>
    </w:pPr>
    <w:rPr>
      <w:rFonts w:ascii="Arial" w:hAnsi="Arial"/>
      <w:sz w:val="20"/>
    </w:rPr>
  </w:style>
  <w:style w:type="paragraph" w:customStyle="1" w:styleId="Note">
    <w:name w:val="Note"/>
    <w:basedOn w:val="brnormal"/>
    <w:rsid w:val="00FA16F1"/>
    <w:pPr>
      <w:spacing w:before="120" w:after="120"/>
    </w:pPr>
    <w:rPr>
      <w:sz w:val="18"/>
    </w:rPr>
  </w:style>
  <w:style w:type="paragraph" w:customStyle="1" w:styleId="Strong1">
    <w:name w:val="Strong1"/>
    <w:basedOn w:val="brnormal"/>
    <w:next w:val="brnormal"/>
    <w:link w:val="Strong"/>
    <w:qFormat/>
    <w:rsid w:val="00FA16F1"/>
    <w:rPr>
      <w:i/>
    </w:rPr>
  </w:style>
  <w:style w:type="character" w:customStyle="1" w:styleId="Strong">
    <w:name w:val="Strong Знак"/>
    <w:link w:val="Strong1"/>
    <w:rsid w:val="00FA16F1"/>
    <w:rPr>
      <w:rFonts w:ascii="Arial" w:hAnsi="Arial"/>
      <w:i/>
      <w:szCs w:val="24"/>
    </w:rPr>
  </w:style>
  <w:style w:type="paragraph" w:styleId="a7">
    <w:name w:val="header"/>
    <w:basedOn w:val="a"/>
    <w:rsid w:val="00FA16F1"/>
    <w:pPr>
      <w:tabs>
        <w:tab w:val="center" w:pos="4677"/>
        <w:tab w:val="right" w:pos="9355"/>
      </w:tabs>
    </w:pPr>
  </w:style>
  <w:style w:type="paragraph" w:customStyle="1" w:styleId="Headingitalic">
    <w:name w:val="Heading italic"/>
    <w:basedOn w:val="brnormal"/>
    <w:rsid w:val="00612042"/>
    <w:pPr>
      <w:spacing w:before="100" w:after="100"/>
      <w:ind w:firstLine="0"/>
      <w:jc w:val="center"/>
    </w:pPr>
    <w:rPr>
      <w:i/>
      <w:iCs/>
    </w:rPr>
  </w:style>
  <w:style w:type="character" w:styleId="a8">
    <w:name w:val="FollowedHyperlink"/>
    <w:rsid w:val="00A32A0C"/>
    <w:rPr>
      <w:color w:val="800080"/>
      <w:u w:val="single"/>
    </w:rPr>
  </w:style>
  <w:style w:type="character" w:customStyle="1" w:styleId="Char">
    <w:name w:val="З а г о л о в о к Char"/>
    <w:link w:val="a5"/>
    <w:rsid w:val="00FA19A0"/>
    <w:rPr>
      <w:rFonts w:ascii="Arial" w:hAnsi="Arial"/>
      <w:b/>
      <w:color w:val="993366"/>
      <w:szCs w:val="24"/>
    </w:rPr>
  </w:style>
  <w:style w:type="paragraph" w:customStyle="1" w:styleId="brnormal125">
    <w:name w:val="Стиль br_normal + Первая строка:  125 см"/>
    <w:basedOn w:val="brnormal"/>
    <w:rsid w:val="00D67CE6"/>
    <w:rPr>
      <w:szCs w:val="20"/>
    </w:rPr>
  </w:style>
  <w:style w:type="paragraph" w:customStyle="1" w:styleId="brnormal1251">
    <w:name w:val="Стиль br_normal + Первая строка:  125 см1"/>
    <w:basedOn w:val="brnormal"/>
    <w:rsid w:val="00D67CE6"/>
    <w:rPr>
      <w:szCs w:val="20"/>
    </w:rPr>
  </w:style>
  <w:style w:type="paragraph" w:customStyle="1" w:styleId="HistoryVer">
    <w:name w:val="HistoryVer"/>
    <w:basedOn w:val="brnormal"/>
    <w:rsid w:val="00583CFD"/>
    <w:rPr>
      <w:sz w:val="16"/>
    </w:rPr>
  </w:style>
  <w:style w:type="character" w:customStyle="1" w:styleId="brnormal0">
    <w:name w:val="br_normal Знак"/>
    <w:rsid w:val="00DC22BB"/>
    <w:rPr>
      <w:rFonts w:ascii="Arial" w:hAnsi="Arial"/>
      <w:lang w:val="en-US" w:eastAsia="ru-RU" w:bidi="ar-SA"/>
    </w:rPr>
  </w:style>
  <w:style w:type="character" w:customStyle="1" w:styleId="CommandName">
    <w:name w:val="CommandName"/>
    <w:rsid w:val="00DC22BB"/>
    <w:rPr>
      <w:rFonts w:ascii="Arial" w:hAnsi="Arial"/>
      <w:b/>
      <w:sz w:val="20"/>
      <w:lang w:val="en-US" w:eastAsia="ru-RU" w:bidi="ar-SA"/>
    </w:rPr>
  </w:style>
  <w:style w:type="paragraph" w:styleId="a9">
    <w:name w:val="Document Map"/>
    <w:basedOn w:val="a"/>
    <w:link w:val="aa"/>
    <w:rsid w:val="00313586"/>
    <w:rPr>
      <w:rFonts w:ascii="Tahoma" w:hAnsi="Tahoma"/>
      <w:sz w:val="16"/>
      <w:szCs w:val="16"/>
      <w:lang w:val="x-none" w:eastAsia="x-none"/>
    </w:rPr>
  </w:style>
  <w:style w:type="character" w:customStyle="1" w:styleId="aa">
    <w:name w:val="Схема документа Знак"/>
    <w:link w:val="a9"/>
    <w:rsid w:val="00313586"/>
    <w:rPr>
      <w:rFonts w:ascii="Tahoma" w:hAnsi="Tahoma" w:cs="Tahoma"/>
      <w:sz w:val="16"/>
      <w:szCs w:val="16"/>
    </w:rPr>
  </w:style>
  <w:style w:type="character" w:customStyle="1" w:styleId="brAddDelFix">
    <w:name w:val="br_AddDelFix"/>
    <w:rsid w:val="00B67CD3"/>
    <w:rPr>
      <w:rFonts w:ascii="Arial" w:hAnsi="Arial"/>
      <w:i/>
      <w:iCs/>
      <w:sz w:val="20"/>
    </w:rPr>
  </w:style>
  <w:style w:type="paragraph" w:customStyle="1" w:styleId="brpicture">
    <w:name w:val="br_picture"/>
    <w:basedOn w:val="brnormal"/>
    <w:rsid w:val="00FD694C"/>
    <w:pPr>
      <w:tabs>
        <w:tab w:val="clear" w:pos="993"/>
      </w:tabs>
      <w:spacing w:before="120" w:after="120"/>
      <w:ind w:firstLine="0"/>
      <w:jc w:val="center"/>
    </w:pPr>
    <w:rPr>
      <w:szCs w:val="20"/>
    </w:rPr>
  </w:style>
  <w:style w:type="character" w:customStyle="1" w:styleId="30">
    <w:name w:val="Заголовок 3 Знак"/>
    <w:link w:val="3"/>
    <w:rsid w:val="008742B4"/>
    <w:rPr>
      <w:rFonts w:ascii="Arial" w:hAnsi="Arial" w:cs="Arial"/>
      <w:b/>
      <w:bCs/>
      <w:color w:val="993366"/>
      <w:sz w:val="26"/>
      <w:szCs w:val="26"/>
    </w:rPr>
  </w:style>
  <w:style w:type="paragraph" w:styleId="ab">
    <w:name w:val="Balloon Text"/>
    <w:basedOn w:val="a"/>
    <w:link w:val="ac"/>
    <w:rsid w:val="009D13FA"/>
    <w:rPr>
      <w:rFonts w:ascii="Tahoma" w:hAnsi="Tahoma" w:cs="Tahoma"/>
      <w:sz w:val="16"/>
      <w:szCs w:val="16"/>
    </w:rPr>
  </w:style>
  <w:style w:type="character" w:customStyle="1" w:styleId="ac">
    <w:name w:val="Текст выноски Знак"/>
    <w:basedOn w:val="a0"/>
    <w:link w:val="ab"/>
    <w:rsid w:val="009D13F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6F1"/>
    <w:pPr>
      <w:ind w:firstLine="680"/>
      <w:jc w:val="both"/>
    </w:pPr>
    <w:rPr>
      <w:sz w:val="24"/>
      <w:szCs w:val="24"/>
    </w:rPr>
  </w:style>
  <w:style w:type="paragraph" w:styleId="1">
    <w:name w:val="heading 1"/>
    <w:basedOn w:val="a"/>
    <w:next w:val="a"/>
    <w:qFormat/>
    <w:rsid w:val="00FA16F1"/>
    <w:pPr>
      <w:keepNext/>
      <w:spacing w:before="240" w:after="60"/>
      <w:outlineLvl w:val="0"/>
    </w:pPr>
    <w:rPr>
      <w:rFonts w:ascii="Arial" w:hAnsi="Arial" w:cs="Arial"/>
      <w:b/>
      <w:bCs/>
      <w:kern w:val="32"/>
      <w:sz w:val="32"/>
      <w:szCs w:val="32"/>
    </w:rPr>
  </w:style>
  <w:style w:type="paragraph" w:styleId="2">
    <w:name w:val="heading 2"/>
    <w:basedOn w:val="a"/>
    <w:next w:val="a"/>
    <w:qFormat/>
    <w:rsid w:val="0013298F"/>
    <w:pPr>
      <w:keepNext/>
      <w:spacing w:before="240" w:after="60"/>
      <w:outlineLvl w:val="1"/>
    </w:pPr>
    <w:rPr>
      <w:rFonts w:ascii="Arial" w:hAnsi="Arial" w:cs="Arial"/>
      <w:b/>
      <w:bCs/>
      <w:i/>
      <w:iCs/>
      <w:color w:val="993366"/>
      <w:sz w:val="28"/>
      <w:szCs w:val="28"/>
    </w:rPr>
  </w:style>
  <w:style w:type="paragraph" w:styleId="3">
    <w:name w:val="heading 3"/>
    <w:basedOn w:val="a"/>
    <w:next w:val="a"/>
    <w:link w:val="30"/>
    <w:qFormat/>
    <w:rsid w:val="0013298F"/>
    <w:pPr>
      <w:keepNext/>
      <w:spacing w:before="240" w:after="60"/>
      <w:outlineLvl w:val="2"/>
    </w:pPr>
    <w:rPr>
      <w:rFonts w:ascii="Arial" w:hAnsi="Arial"/>
      <w:b/>
      <w:bCs/>
      <w:color w:val="993366"/>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A16F1"/>
    <w:rPr>
      <w:color w:val="0000FF"/>
      <w:u w:val="single"/>
    </w:rPr>
  </w:style>
  <w:style w:type="paragraph" w:styleId="a4">
    <w:name w:val="footer"/>
    <w:basedOn w:val="a"/>
    <w:rsid w:val="00EB6626"/>
    <w:pPr>
      <w:tabs>
        <w:tab w:val="center" w:pos="4677"/>
        <w:tab w:val="right" w:pos="9355"/>
      </w:tabs>
    </w:pPr>
    <w:rPr>
      <w:rFonts w:ascii="Arial" w:hAnsi="Arial"/>
    </w:rPr>
  </w:style>
  <w:style w:type="paragraph" w:customStyle="1" w:styleId="0">
    <w:name w:val="Подзаголовок 0"/>
    <w:basedOn w:val="00"/>
    <w:rsid w:val="00C83FD3"/>
    <w:rPr>
      <w:sz w:val="24"/>
    </w:rPr>
  </w:style>
  <w:style w:type="paragraph" w:customStyle="1" w:styleId="a5">
    <w:name w:val="З а г о л о в о к"/>
    <w:basedOn w:val="brnormal"/>
    <w:link w:val="Char"/>
    <w:rsid w:val="00FA19A0"/>
    <w:pPr>
      <w:spacing w:before="240" w:after="60"/>
    </w:pPr>
    <w:rPr>
      <w:b/>
      <w:color w:val="993366"/>
    </w:rPr>
  </w:style>
  <w:style w:type="paragraph" w:customStyle="1" w:styleId="brnormal">
    <w:name w:val="br_normal"/>
    <w:basedOn w:val="a"/>
    <w:link w:val="brnormalChar"/>
    <w:autoRedefine/>
    <w:rsid w:val="0059075C"/>
    <w:pPr>
      <w:tabs>
        <w:tab w:val="left" w:pos="993"/>
      </w:tabs>
      <w:jc w:val="left"/>
    </w:pPr>
    <w:rPr>
      <w:rFonts w:ascii="Arial" w:hAnsi="Arial"/>
      <w:sz w:val="20"/>
      <w:lang w:val="x-none" w:eastAsia="x-none"/>
    </w:rPr>
  </w:style>
  <w:style w:type="paragraph" w:customStyle="1" w:styleId="00">
    <w:name w:val="ЗАГОЛОВОК 0"/>
    <w:basedOn w:val="1"/>
    <w:rsid w:val="007D7F69"/>
    <w:pPr>
      <w:jc w:val="center"/>
    </w:pPr>
    <w:rPr>
      <w:color w:val="800080"/>
      <w:sz w:val="36"/>
      <w:szCs w:val="36"/>
      <w:lang w:val="en-US"/>
    </w:rPr>
  </w:style>
  <w:style w:type="paragraph" w:customStyle="1" w:styleId="picture">
    <w:name w:val="picture"/>
    <w:basedOn w:val="a"/>
    <w:rsid w:val="00FA16F1"/>
    <w:pPr>
      <w:tabs>
        <w:tab w:val="left" w:pos="720"/>
      </w:tabs>
      <w:spacing w:before="120" w:after="120" w:line="360" w:lineRule="auto"/>
      <w:jc w:val="center"/>
    </w:pPr>
    <w:rPr>
      <w:rFonts w:ascii="Arial" w:hAnsi="Arial" w:cs="Arial"/>
      <w:sz w:val="20"/>
      <w:szCs w:val="20"/>
    </w:rPr>
  </w:style>
  <w:style w:type="character" w:customStyle="1" w:styleId="FileName">
    <w:name w:val="FileName"/>
    <w:rsid w:val="00FA16F1"/>
    <w:rPr>
      <w:rFonts w:ascii="Arial" w:hAnsi="Arial"/>
      <w:i/>
      <w:sz w:val="20"/>
    </w:rPr>
  </w:style>
  <w:style w:type="character" w:customStyle="1" w:styleId="brnormalChar">
    <w:name w:val="br_normal Char"/>
    <w:link w:val="brnormal"/>
    <w:rsid w:val="0059075C"/>
    <w:rPr>
      <w:rFonts w:ascii="Arial" w:hAnsi="Arial"/>
      <w:szCs w:val="24"/>
      <w:lang w:val="x-none" w:eastAsia="x-none"/>
    </w:rPr>
  </w:style>
  <w:style w:type="character" w:customStyle="1" w:styleId="command">
    <w:name w:val="command"/>
    <w:rsid w:val="00FA16F1"/>
    <w:rPr>
      <w:rFonts w:ascii="Arial" w:hAnsi="Arial" w:cs="Arial"/>
      <w:b/>
      <w:sz w:val="20"/>
      <w:szCs w:val="20"/>
    </w:rPr>
  </w:style>
  <w:style w:type="paragraph" w:customStyle="1" w:styleId="a6">
    <w:name w:val="Имя окна"/>
    <w:basedOn w:val="brnormal"/>
    <w:link w:val="Char0"/>
    <w:rsid w:val="00FA16F1"/>
    <w:pPr>
      <w:ind w:firstLine="0"/>
    </w:pPr>
    <w:rPr>
      <w:b/>
    </w:rPr>
  </w:style>
  <w:style w:type="character" w:customStyle="1" w:styleId="Char0">
    <w:name w:val="Имя окна Char"/>
    <w:link w:val="a6"/>
    <w:rsid w:val="00FA16F1"/>
    <w:rPr>
      <w:rFonts w:ascii="Arial" w:hAnsi="Arial"/>
      <w:b/>
      <w:szCs w:val="24"/>
    </w:rPr>
  </w:style>
  <w:style w:type="paragraph" w:customStyle="1" w:styleId="brbullets">
    <w:name w:val="br_bullets"/>
    <w:basedOn w:val="a"/>
    <w:rsid w:val="00FA16F1"/>
    <w:pPr>
      <w:numPr>
        <w:numId w:val="1"/>
      </w:numPr>
      <w:ind w:left="0" w:firstLine="737"/>
    </w:pPr>
    <w:rPr>
      <w:rFonts w:ascii="Arial" w:hAnsi="Arial"/>
      <w:sz w:val="20"/>
    </w:rPr>
  </w:style>
  <w:style w:type="paragraph" w:customStyle="1" w:styleId="Note">
    <w:name w:val="Note"/>
    <w:basedOn w:val="brnormal"/>
    <w:rsid w:val="00FA16F1"/>
    <w:pPr>
      <w:spacing w:before="120" w:after="120"/>
    </w:pPr>
    <w:rPr>
      <w:sz w:val="18"/>
    </w:rPr>
  </w:style>
  <w:style w:type="paragraph" w:customStyle="1" w:styleId="Strong1">
    <w:name w:val="Strong1"/>
    <w:basedOn w:val="brnormal"/>
    <w:next w:val="brnormal"/>
    <w:link w:val="Strong"/>
    <w:qFormat/>
    <w:rsid w:val="00FA16F1"/>
    <w:rPr>
      <w:i/>
    </w:rPr>
  </w:style>
  <w:style w:type="character" w:customStyle="1" w:styleId="Strong">
    <w:name w:val="Strong Знак"/>
    <w:link w:val="Strong1"/>
    <w:rsid w:val="00FA16F1"/>
    <w:rPr>
      <w:rFonts w:ascii="Arial" w:hAnsi="Arial"/>
      <w:i/>
      <w:szCs w:val="24"/>
    </w:rPr>
  </w:style>
  <w:style w:type="paragraph" w:styleId="a7">
    <w:name w:val="header"/>
    <w:basedOn w:val="a"/>
    <w:rsid w:val="00FA16F1"/>
    <w:pPr>
      <w:tabs>
        <w:tab w:val="center" w:pos="4677"/>
        <w:tab w:val="right" w:pos="9355"/>
      </w:tabs>
    </w:pPr>
  </w:style>
  <w:style w:type="paragraph" w:customStyle="1" w:styleId="Headingitalic">
    <w:name w:val="Heading italic"/>
    <w:basedOn w:val="brnormal"/>
    <w:rsid w:val="00612042"/>
    <w:pPr>
      <w:spacing w:before="100" w:after="100"/>
      <w:ind w:firstLine="0"/>
      <w:jc w:val="center"/>
    </w:pPr>
    <w:rPr>
      <w:i/>
      <w:iCs/>
    </w:rPr>
  </w:style>
  <w:style w:type="character" w:styleId="a8">
    <w:name w:val="FollowedHyperlink"/>
    <w:rsid w:val="00A32A0C"/>
    <w:rPr>
      <w:color w:val="800080"/>
      <w:u w:val="single"/>
    </w:rPr>
  </w:style>
  <w:style w:type="character" w:customStyle="1" w:styleId="Char">
    <w:name w:val="З а г о л о в о к Char"/>
    <w:link w:val="a5"/>
    <w:rsid w:val="00FA19A0"/>
    <w:rPr>
      <w:rFonts w:ascii="Arial" w:hAnsi="Arial"/>
      <w:b/>
      <w:color w:val="993366"/>
      <w:szCs w:val="24"/>
    </w:rPr>
  </w:style>
  <w:style w:type="paragraph" w:customStyle="1" w:styleId="brnormal125">
    <w:name w:val="Стиль br_normal + Первая строка:  125 см"/>
    <w:basedOn w:val="brnormal"/>
    <w:rsid w:val="00D67CE6"/>
    <w:rPr>
      <w:szCs w:val="20"/>
    </w:rPr>
  </w:style>
  <w:style w:type="paragraph" w:customStyle="1" w:styleId="brnormal1251">
    <w:name w:val="Стиль br_normal + Первая строка:  125 см1"/>
    <w:basedOn w:val="brnormal"/>
    <w:rsid w:val="00D67CE6"/>
    <w:rPr>
      <w:szCs w:val="20"/>
    </w:rPr>
  </w:style>
  <w:style w:type="paragraph" w:customStyle="1" w:styleId="HistoryVer">
    <w:name w:val="HistoryVer"/>
    <w:basedOn w:val="brnormal"/>
    <w:rsid w:val="00583CFD"/>
    <w:rPr>
      <w:sz w:val="16"/>
    </w:rPr>
  </w:style>
  <w:style w:type="character" w:customStyle="1" w:styleId="brnormal0">
    <w:name w:val="br_normal Знак"/>
    <w:rsid w:val="00DC22BB"/>
    <w:rPr>
      <w:rFonts w:ascii="Arial" w:hAnsi="Arial"/>
      <w:lang w:val="en-US" w:eastAsia="ru-RU" w:bidi="ar-SA"/>
    </w:rPr>
  </w:style>
  <w:style w:type="character" w:customStyle="1" w:styleId="CommandName">
    <w:name w:val="CommandName"/>
    <w:rsid w:val="00DC22BB"/>
    <w:rPr>
      <w:rFonts w:ascii="Arial" w:hAnsi="Arial"/>
      <w:b/>
      <w:sz w:val="20"/>
      <w:lang w:val="en-US" w:eastAsia="ru-RU" w:bidi="ar-SA"/>
    </w:rPr>
  </w:style>
  <w:style w:type="paragraph" w:styleId="a9">
    <w:name w:val="Document Map"/>
    <w:basedOn w:val="a"/>
    <w:link w:val="aa"/>
    <w:rsid w:val="00313586"/>
    <w:rPr>
      <w:rFonts w:ascii="Tahoma" w:hAnsi="Tahoma"/>
      <w:sz w:val="16"/>
      <w:szCs w:val="16"/>
      <w:lang w:val="x-none" w:eastAsia="x-none"/>
    </w:rPr>
  </w:style>
  <w:style w:type="character" w:customStyle="1" w:styleId="aa">
    <w:name w:val="Схема документа Знак"/>
    <w:link w:val="a9"/>
    <w:rsid w:val="00313586"/>
    <w:rPr>
      <w:rFonts w:ascii="Tahoma" w:hAnsi="Tahoma" w:cs="Tahoma"/>
      <w:sz w:val="16"/>
      <w:szCs w:val="16"/>
    </w:rPr>
  </w:style>
  <w:style w:type="character" w:customStyle="1" w:styleId="brAddDelFix">
    <w:name w:val="br_AddDelFix"/>
    <w:rsid w:val="00B67CD3"/>
    <w:rPr>
      <w:rFonts w:ascii="Arial" w:hAnsi="Arial"/>
      <w:i/>
      <w:iCs/>
      <w:sz w:val="20"/>
    </w:rPr>
  </w:style>
  <w:style w:type="paragraph" w:customStyle="1" w:styleId="brpicture">
    <w:name w:val="br_picture"/>
    <w:basedOn w:val="brnormal"/>
    <w:rsid w:val="00FD694C"/>
    <w:pPr>
      <w:tabs>
        <w:tab w:val="clear" w:pos="993"/>
      </w:tabs>
      <w:spacing w:before="120" w:after="120"/>
      <w:ind w:firstLine="0"/>
      <w:jc w:val="center"/>
    </w:pPr>
    <w:rPr>
      <w:szCs w:val="20"/>
    </w:rPr>
  </w:style>
  <w:style w:type="character" w:customStyle="1" w:styleId="30">
    <w:name w:val="Заголовок 3 Знак"/>
    <w:link w:val="3"/>
    <w:rsid w:val="008742B4"/>
    <w:rPr>
      <w:rFonts w:ascii="Arial" w:hAnsi="Arial" w:cs="Arial"/>
      <w:b/>
      <w:bCs/>
      <w:color w:val="993366"/>
      <w:sz w:val="26"/>
      <w:szCs w:val="26"/>
    </w:rPr>
  </w:style>
  <w:style w:type="paragraph" w:styleId="ab">
    <w:name w:val="Balloon Text"/>
    <w:basedOn w:val="a"/>
    <w:link w:val="ac"/>
    <w:rsid w:val="009D13FA"/>
    <w:rPr>
      <w:rFonts w:ascii="Tahoma" w:hAnsi="Tahoma" w:cs="Tahoma"/>
      <w:sz w:val="16"/>
      <w:szCs w:val="16"/>
    </w:rPr>
  </w:style>
  <w:style w:type="character" w:customStyle="1" w:styleId="ac">
    <w:name w:val="Текст выноски Знак"/>
    <w:basedOn w:val="a0"/>
    <w:link w:val="ab"/>
    <w:rsid w:val="009D13F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9.jpeg"/><Relationship Id="rId18" Type="http://schemas.openxmlformats.org/officeDocument/2006/relationships/image" Target="media/image14.png"/><Relationship Id="rId26" Type="http://schemas.openxmlformats.org/officeDocument/2006/relationships/image" Target="media/image22.png"/><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7.png"/><Relationship Id="rId34" Type="http://schemas.openxmlformats.org/officeDocument/2006/relationships/image" Target="media/image2.png"/><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image" Target="media/image29.png"/><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37" Type="http://schemas.openxmlformats.org/officeDocument/2006/relationships/hyperlink" Target="http://verzak.forum24.ru" TargetMode="External"/><Relationship Id="rId40"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36" Type="http://schemas.openxmlformats.org/officeDocument/2006/relationships/hyperlink" Target="http://verzak.ru" TargetMode="External"/><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microsoft.com/office/2007/relationships/stylesWithEffects" Target="stylesWithEffect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F3061-C4A1-4A96-AB5D-8B0061E1F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2692</TotalTime>
  <Pages>1</Pages>
  <Words>11720</Words>
  <Characters>66808</Characters>
  <Application>Microsoft Office Word</Application>
  <DocSecurity>0</DocSecurity>
  <Lines>556</Lines>
  <Paragraphs>156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Taip 1</vt:lpstr>
      <vt:lpstr>Taip 1</vt:lpstr>
    </vt:vector>
  </TitlesOfParts>
  <Company>org</Company>
  <LinksUpToDate>false</LinksUpToDate>
  <CharactersWithSpaces>78372</CharactersWithSpaces>
  <SharedDoc>false</SharedDoc>
  <HLinks>
    <vt:vector size="12" baseType="variant">
      <vt:variant>
        <vt:i4>1245250</vt:i4>
      </vt:variant>
      <vt:variant>
        <vt:i4>3</vt:i4>
      </vt:variant>
      <vt:variant>
        <vt:i4>0</vt:i4>
      </vt:variant>
      <vt:variant>
        <vt:i4>5</vt:i4>
      </vt:variant>
      <vt:variant>
        <vt:lpwstr>http://verzak.forum24.ru/</vt:lpwstr>
      </vt:variant>
      <vt:variant>
        <vt:lpwstr/>
      </vt:variant>
      <vt:variant>
        <vt:i4>1376271</vt:i4>
      </vt:variant>
      <vt:variant>
        <vt:i4>0</vt:i4>
      </vt:variant>
      <vt:variant>
        <vt:i4>0</vt:i4>
      </vt:variant>
      <vt:variant>
        <vt:i4>5</vt:i4>
      </vt:variant>
      <vt:variant>
        <vt:lpwstr>http://verzak.ru/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Taip 1</dc:title>
  <dc:creator>brig</dc:creator>
  <cp:lastModifiedBy>Irog Brigov</cp:lastModifiedBy>
  <cp:revision>543</cp:revision>
  <cp:lastPrinted>2008-11-15T06:16:00Z</cp:lastPrinted>
  <dcterms:created xsi:type="dcterms:W3CDTF">2021-10-02T18:34:00Z</dcterms:created>
  <dcterms:modified xsi:type="dcterms:W3CDTF">2023-05-09T02:45:00Z</dcterms:modified>
</cp:coreProperties>
</file>